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81A0C" w14:textId="2E9E93B4" w:rsidR="00662016" w:rsidRPr="0024557F" w:rsidRDefault="00662016" w:rsidP="00354DDC">
      <w:pPr>
        <w:spacing w:after="0" w:line="240" w:lineRule="auto"/>
        <w:rPr>
          <w:rFonts w:ascii="Arial" w:hAnsi="Arial" w:cs="Arial"/>
          <w:sz w:val="24"/>
          <w:szCs w:val="24"/>
        </w:rPr>
      </w:pPr>
      <w:r w:rsidRPr="0024557F">
        <w:rPr>
          <w:rStyle w:val="T892"/>
          <w:rFonts w:ascii="Arial" w:eastAsiaTheme="majorEastAsia" w:hAnsi="Arial" w:cs="Arial"/>
          <w:b w:val="0"/>
          <w:bCs/>
          <w:color w:val="000000" w:themeColor="text1"/>
          <w:sz w:val="24"/>
          <w:szCs w:val="24"/>
        </w:rPr>
        <w:t>УДК</w:t>
      </w:r>
      <w:r w:rsidR="00A335E6" w:rsidRPr="0024557F">
        <w:rPr>
          <w:rFonts w:ascii="Arial" w:hAnsi="Arial" w:cs="Arial"/>
          <w:sz w:val="24"/>
          <w:szCs w:val="24"/>
        </w:rPr>
        <w:t xml:space="preserve"> 796/799</w:t>
      </w:r>
    </w:p>
    <w:p w14:paraId="14952999" w14:textId="2E129D01" w:rsidR="001A5AC5" w:rsidRPr="003273AE" w:rsidRDefault="00754E5F" w:rsidP="00354DDC">
      <w:pPr>
        <w:spacing w:after="0" w:line="240" w:lineRule="auto"/>
        <w:rPr>
          <w:rFonts w:ascii="Arial" w:hAnsi="Arial" w:cs="Arial"/>
          <w:sz w:val="24"/>
          <w:szCs w:val="24"/>
        </w:rPr>
      </w:pPr>
      <w:r w:rsidRPr="0024557F">
        <w:rPr>
          <w:rFonts w:ascii="Arial" w:hAnsi="Arial" w:cs="Arial"/>
          <w:sz w:val="24"/>
          <w:szCs w:val="24"/>
          <w:lang w:val="en-US"/>
        </w:rPr>
        <w:t>DOI</w:t>
      </w:r>
      <w:r w:rsidRPr="003273AE">
        <w:rPr>
          <w:rFonts w:ascii="Arial" w:hAnsi="Arial" w:cs="Arial"/>
          <w:sz w:val="24"/>
          <w:szCs w:val="24"/>
        </w:rPr>
        <w:t xml:space="preserve"> </w:t>
      </w:r>
      <w:r w:rsidR="00226E26">
        <w:fldChar w:fldCharType="begin"/>
      </w:r>
      <w:r w:rsidR="00226E26">
        <w:instrText xml:space="preserve"> HYPERLINK "https://doi.org/10.14258/zosh(2020)3.7" </w:instrText>
      </w:r>
      <w:r w:rsidR="00226E26">
        <w:fldChar w:fldCharType="separate"/>
      </w:r>
      <w:r w:rsidR="0024557F" w:rsidRPr="0024557F">
        <w:rPr>
          <w:rStyle w:val="a6"/>
          <w:rFonts w:ascii="Arial" w:hAnsi="Arial" w:cs="Arial"/>
          <w:sz w:val="24"/>
          <w:szCs w:val="24"/>
          <w:lang w:val="en-US"/>
        </w:rPr>
        <w:t>https</w:t>
      </w:r>
      <w:r w:rsidR="0024557F" w:rsidRPr="003273AE">
        <w:rPr>
          <w:rStyle w:val="a6"/>
          <w:rFonts w:ascii="Arial" w:hAnsi="Arial" w:cs="Arial"/>
          <w:sz w:val="24"/>
          <w:szCs w:val="24"/>
        </w:rPr>
        <w:t>://</w:t>
      </w:r>
      <w:r w:rsidR="0024557F" w:rsidRPr="0024557F">
        <w:rPr>
          <w:rStyle w:val="a6"/>
          <w:rFonts w:ascii="Arial" w:hAnsi="Arial" w:cs="Arial"/>
          <w:sz w:val="24"/>
          <w:szCs w:val="24"/>
          <w:lang w:val="en-US"/>
        </w:rPr>
        <w:t>doi</w:t>
      </w:r>
      <w:r w:rsidR="0024557F" w:rsidRPr="003273AE">
        <w:rPr>
          <w:rStyle w:val="a6"/>
          <w:rFonts w:ascii="Arial" w:hAnsi="Arial" w:cs="Arial"/>
          <w:sz w:val="24"/>
          <w:szCs w:val="24"/>
        </w:rPr>
        <w:t>.</w:t>
      </w:r>
      <w:r w:rsidR="0024557F" w:rsidRPr="0024557F">
        <w:rPr>
          <w:rStyle w:val="a6"/>
          <w:rFonts w:ascii="Arial" w:hAnsi="Arial" w:cs="Arial"/>
          <w:sz w:val="24"/>
          <w:szCs w:val="24"/>
          <w:lang w:val="en-US"/>
        </w:rPr>
        <w:t>org</w:t>
      </w:r>
      <w:r w:rsidR="0024557F" w:rsidRPr="003273AE">
        <w:rPr>
          <w:rStyle w:val="a6"/>
          <w:rFonts w:ascii="Arial" w:hAnsi="Arial" w:cs="Arial"/>
          <w:sz w:val="24"/>
          <w:szCs w:val="24"/>
        </w:rPr>
        <w:t>/10.14258/</w:t>
      </w:r>
      <w:r w:rsidR="0024557F" w:rsidRPr="0024557F">
        <w:rPr>
          <w:rStyle w:val="a6"/>
          <w:rFonts w:ascii="Arial" w:hAnsi="Arial" w:cs="Arial"/>
          <w:sz w:val="24"/>
          <w:szCs w:val="24"/>
          <w:lang w:val="en-US"/>
        </w:rPr>
        <w:t>zosh</w:t>
      </w:r>
      <w:r w:rsidR="0024557F" w:rsidRPr="003273AE">
        <w:rPr>
          <w:rStyle w:val="a6"/>
          <w:rFonts w:ascii="Arial" w:hAnsi="Arial" w:cs="Arial"/>
          <w:sz w:val="24"/>
          <w:szCs w:val="24"/>
        </w:rPr>
        <w:t>(2020)3.7</w:t>
      </w:r>
      <w:r w:rsidR="00226E26">
        <w:rPr>
          <w:rStyle w:val="a6"/>
          <w:rFonts w:ascii="Arial" w:hAnsi="Arial" w:cs="Arial"/>
          <w:sz w:val="24"/>
          <w:szCs w:val="24"/>
          <w:lang w:val="en-US"/>
        </w:rPr>
        <w:fldChar w:fldCharType="end"/>
      </w:r>
    </w:p>
    <w:p w14:paraId="7541791C" w14:textId="77777777" w:rsidR="00213A92" w:rsidRPr="003273AE" w:rsidRDefault="00213A92" w:rsidP="00354DDC">
      <w:pPr>
        <w:spacing w:after="0" w:line="240" w:lineRule="auto"/>
        <w:rPr>
          <w:rFonts w:ascii="Arial" w:hAnsi="Arial" w:cs="Arial"/>
          <w:sz w:val="24"/>
          <w:szCs w:val="24"/>
        </w:rPr>
      </w:pPr>
    </w:p>
    <w:p w14:paraId="417EB65E" w14:textId="237047D2" w:rsidR="00F56E91" w:rsidRPr="00C453FD" w:rsidRDefault="00B834BC" w:rsidP="00354DDC">
      <w:pPr>
        <w:spacing w:after="0" w:line="240" w:lineRule="auto"/>
        <w:jc w:val="center"/>
        <w:rPr>
          <w:rStyle w:val="T892"/>
          <w:rFonts w:ascii="Arial" w:eastAsiaTheme="majorEastAsia" w:hAnsi="Arial" w:cs="Arial"/>
          <w:color w:val="000000" w:themeColor="text1"/>
          <w:szCs w:val="28"/>
        </w:rPr>
      </w:pPr>
      <w:r w:rsidRPr="00C453FD">
        <w:rPr>
          <w:rStyle w:val="T892"/>
          <w:rFonts w:ascii="Arial" w:eastAsiaTheme="majorEastAsia" w:hAnsi="Arial" w:cs="Arial"/>
          <w:color w:val="000000" w:themeColor="text1"/>
          <w:szCs w:val="28"/>
        </w:rPr>
        <w:t>Развитие силовых способностей пловцов 14-16 лет методом применения специальных упражнений</w:t>
      </w:r>
      <w:r w:rsidR="00F56E91" w:rsidRPr="00C453FD">
        <w:rPr>
          <w:rStyle w:val="T892"/>
          <w:rFonts w:ascii="Arial" w:eastAsiaTheme="majorEastAsia" w:hAnsi="Arial" w:cs="Arial"/>
          <w:color w:val="000000" w:themeColor="text1"/>
          <w:szCs w:val="28"/>
        </w:rPr>
        <w:t xml:space="preserve"> </w:t>
      </w:r>
    </w:p>
    <w:p w14:paraId="6650B6B9" w14:textId="77777777" w:rsidR="00F56E91" w:rsidRPr="0024557F" w:rsidRDefault="00F56E91" w:rsidP="00BF17C6">
      <w:pPr>
        <w:spacing w:after="0" w:line="240" w:lineRule="auto"/>
        <w:jc w:val="center"/>
        <w:rPr>
          <w:rStyle w:val="T892"/>
          <w:rFonts w:ascii="Arial" w:eastAsiaTheme="majorEastAsia" w:hAnsi="Arial" w:cs="Arial"/>
          <w:b w:val="0"/>
          <w:bCs/>
          <w:color w:val="000000" w:themeColor="text1"/>
          <w:sz w:val="24"/>
          <w:szCs w:val="24"/>
        </w:rPr>
      </w:pPr>
    </w:p>
    <w:p w14:paraId="79FFA908" w14:textId="4DA5CE8D" w:rsidR="00662016" w:rsidRPr="0024557F" w:rsidRDefault="00662016" w:rsidP="00354DDC">
      <w:pPr>
        <w:spacing w:after="0" w:line="240" w:lineRule="auto"/>
        <w:jc w:val="center"/>
        <w:rPr>
          <w:rStyle w:val="T892"/>
          <w:rFonts w:ascii="Arial" w:eastAsiaTheme="majorEastAsia" w:hAnsi="Arial" w:cs="Arial"/>
          <w:bCs/>
          <w:color w:val="000000" w:themeColor="text1"/>
          <w:sz w:val="24"/>
          <w:szCs w:val="24"/>
        </w:rPr>
      </w:pPr>
      <w:r w:rsidRPr="0024557F">
        <w:rPr>
          <w:rStyle w:val="T892"/>
          <w:rFonts w:ascii="Arial" w:eastAsiaTheme="majorEastAsia" w:hAnsi="Arial" w:cs="Arial"/>
          <w:bCs/>
          <w:color w:val="000000" w:themeColor="text1"/>
          <w:sz w:val="24"/>
          <w:szCs w:val="24"/>
        </w:rPr>
        <w:t>Курсанова</w:t>
      </w:r>
      <w:r w:rsidR="00A335E6" w:rsidRPr="0024557F">
        <w:rPr>
          <w:rStyle w:val="T892"/>
          <w:rFonts w:ascii="Arial" w:eastAsiaTheme="majorEastAsia" w:hAnsi="Arial" w:cs="Arial"/>
          <w:bCs/>
          <w:color w:val="000000" w:themeColor="text1"/>
          <w:sz w:val="24"/>
          <w:szCs w:val="24"/>
        </w:rPr>
        <w:t xml:space="preserve"> </w:t>
      </w:r>
      <w:r w:rsidRPr="0024557F">
        <w:rPr>
          <w:rStyle w:val="T892"/>
          <w:rFonts w:ascii="Arial" w:eastAsiaTheme="majorEastAsia" w:hAnsi="Arial" w:cs="Arial"/>
          <w:bCs/>
          <w:color w:val="000000" w:themeColor="text1"/>
          <w:sz w:val="24"/>
          <w:szCs w:val="24"/>
        </w:rPr>
        <w:t>Екатерина</w:t>
      </w:r>
      <w:r w:rsidR="00A335E6" w:rsidRPr="0024557F">
        <w:rPr>
          <w:rStyle w:val="T892"/>
          <w:rFonts w:ascii="Arial" w:eastAsiaTheme="majorEastAsia" w:hAnsi="Arial" w:cs="Arial"/>
          <w:bCs/>
          <w:color w:val="000000" w:themeColor="text1"/>
          <w:sz w:val="24"/>
          <w:szCs w:val="24"/>
        </w:rPr>
        <w:t> </w:t>
      </w:r>
      <w:r w:rsidRPr="0024557F">
        <w:rPr>
          <w:rStyle w:val="T892"/>
          <w:rFonts w:ascii="Arial" w:eastAsiaTheme="majorEastAsia" w:hAnsi="Arial" w:cs="Arial"/>
          <w:bCs/>
          <w:color w:val="000000" w:themeColor="text1"/>
          <w:sz w:val="24"/>
          <w:szCs w:val="24"/>
        </w:rPr>
        <w:t>Викторовна</w:t>
      </w:r>
      <w:r w:rsidR="00940ADB" w:rsidRPr="0024557F">
        <w:rPr>
          <w:rStyle w:val="T892"/>
          <w:rFonts w:ascii="Arial" w:eastAsiaTheme="majorEastAsia" w:hAnsi="Arial" w:cs="Arial"/>
          <w:bCs/>
          <w:color w:val="000000" w:themeColor="text1"/>
          <w:sz w:val="24"/>
          <w:szCs w:val="24"/>
        </w:rPr>
        <w:t xml:space="preserve"> </w:t>
      </w:r>
      <w:r w:rsidR="00580A19" w:rsidRPr="0024557F">
        <w:rPr>
          <w:rStyle w:val="T892"/>
          <w:rFonts w:ascii="Arial" w:eastAsiaTheme="majorEastAsia" w:hAnsi="Arial" w:cs="Arial"/>
          <w:bCs/>
          <w:color w:val="000000" w:themeColor="text1"/>
          <w:sz w:val="24"/>
          <w:szCs w:val="24"/>
          <w:vertAlign w:val="superscript"/>
          <w:lang w:val="en-US"/>
        </w:rPr>
        <w:t>ABCD</w:t>
      </w:r>
    </w:p>
    <w:p w14:paraId="35AB1013" w14:textId="5D92C7A9" w:rsidR="00662016" w:rsidRPr="0024557F" w:rsidRDefault="00BF17C6" w:rsidP="00354DDC">
      <w:pPr>
        <w:spacing w:after="0" w:line="240" w:lineRule="auto"/>
        <w:ind w:firstLine="709"/>
        <w:jc w:val="center"/>
        <w:rPr>
          <w:rFonts w:ascii="Arial" w:hAnsi="Arial" w:cs="Arial"/>
          <w:bCs/>
          <w:sz w:val="24"/>
          <w:szCs w:val="24"/>
        </w:rPr>
      </w:pPr>
      <w:r w:rsidRPr="0024557F">
        <w:rPr>
          <w:rFonts w:ascii="Arial" w:hAnsi="Arial" w:cs="Arial"/>
          <w:bCs/>
          <w:sz w:val="24"/>
          <w:szCs w:val="24"/>
        </w:rPr>
        <w:t>С</w:t>
      </w:r>
      <w:r w:rsidR="00662016" w:rsidRPr="0024557F">
        <w:rPr>
          <w:rFonts w:ascii="Arial" w:hAnsi="Arial" w:cs="Arial"/>
          <w:bCs/>
          <w:sz w:val="24"/>
          <w:szCs w:val="24"/>
        </w:rPr>
        <w:t>тудентка 4 курса факультета физической культуры и спорта</w:t>
      </w:r>
      <w:r w:rsidR="001878B7" w:rsidRPr="0024557F">
        <w:rPr>
          <w:rFonts w:ascii="Arial" w:hAnsi="Arial" w:cs="Arial"/>
          <w:bCs/>
          <w:sz w:val="24"/>
          <w:szCs w:val="24"/>
        </w:rPr>
        <w:t>,</w:t>
      </w:r>
      <w:r w:rsidR="00213A92" w:rsidRPr="0024557F">
        <w:rPr>
          <w:rFonts w:ascii="Arial" w:hAnsi="Arial" w:cs="Arial"/>
          <w:bCs/>
          <w:iCs/>
          <w:sz w:val="24"/>
          <w:szCs w:val="24"/>
        </w:rPr>
        <w:t xml:space="preserve"> Вятский государственный университет, Киров, Россия</w:t>
      </w:r>
      <w:r w:rsidR="00213A92" w:rsidRPr="0024557F">
        <w:rPr>
          <w:rFonts w:ascii="Arial" w:hAnsi="Arial" w:cs="Arial"/>
          <w:color w:val="000000" w:themeColor="text1"/>
          <w:sz w:val="24"/>
          <w:szCs w:val="24"/>
        </w:rPr>
        <w:t xml:space="preserve">, </w:t>
      </w:r>
      <w:r w:rsidR="00213A92" w:rsidRPr="0024557F">
        <w:rPr>
          <w:rFonts w:ascii="Arial" w:hAnsi="Arial" w:cs="Arial"/>
          <w:color w:val="000000" w:themeColor="text1"/>
          <w:sz w:val="24"/>
          <w:szCs w:val="24"/>
          <w:lang w:val="en-US"/>
        </w:rPr>
        <w:t>e</w:t>
      </w:r>
      <w:r w:rsidR="00213A92" w:rsidRPr="0024557F">
        <w:rPr>
          <w:rFonts w:ascii="Arial" w:hAnsi="Arial" w:cs="Arial"/>
          <w:color w:val="000000" w:themeColor="text1"/>
          <w:sz w:val="24"/>
          <w:szCs w:val="24"/>
        </w:rPr>
        <w:t>-</w:t>
      </w:r>
      <w:r w:rsidR="00213A92" w:rsidRPr="0024557F">
        <w:rPr>
          <w:rFonts w:ascii="Arial" w:hAnsi="Arial" w:cs="Arial"/>
          <w:color w:val="000000" w:themeColor="text1"/>
          <w:sz w:val="24"/>
          <w:szCs w:val="24"/>
          <w:lang w:val="en-US"/>
        </w:rPr>
        <w:t>mail</w:t>
      </w:r>
      <w:r w:rsidR="00213A92" w:rsidRPr="0024557F">
        <w:rPr>
          <w:rFonts w:ascii="Arial" w:hAnsi="Arial" w:cs="Arial"/>
          <w:color w:val="000000" w:themeColor="text1"/>
          <w:sz w:val="24"/>
          <w:szCs w:val="24"/>
        </w:rPr>
        <w:t>:</w:t>
      </w:r>
      <w:r w:rsidR="00213A92" w:rsidRPr="0024557F">
        <w:rPr>
          <w:rFonts w:ascii="Arial" w:hAnsi="Arial" w:cs="Arial"/>
          <w:sz w:val="24"/>
          <w:szCs w:val="24"/>
          <w:shd w:val="clear" w:color="auto" w:fill="FFFFFF"/>
        </w:rPr>
        <w:t xml:space="preserve"> </w:t>
      </w:r>
      <w:r w:rsidR="00213A92" w:rsidRPr="0024557F">
        <w:rPr>
          <w:rFonts w:ascii="Arial" w:hAnsi="Arial" w:cs="Arial"/>
          <w:sz w:val="24"/>
          <w:szCs w:val="24"/>
          <w:shd w:val="clear" w:color="auto" w:fill="FFFFFF"/>
          <w:lang w:val="en-US"/>
        </w:rPr>
        <w:t>stud</w:t>
      </w:r>
      <w:r w:rsidR="00213A92" w:rsidRPr="0024557F">
        <w:rPr>
          <w:rFonts w:ascii="Arial" w:hAnsi="Arial" w:cs="Arial"/>
          <w:sz w:val="24"/>
          <w:szCs w:val="24"/>
          <w:shd w:val="clear" w:color="auto" w:fill="FFFFFF"/>
        </w:rPr>
        <w:t>093595@</w:t>
      </w:r>
      <w:proofErr w:type="spellStart"/>
      <w:r w:rsidR="00213A92" w:rsidRPr="0024557F">
        <w:rPr>
          <w:rFonts w:ascii="Arial" w:hAnsi="Arial" w:cs="Arial"/>
          <w:sz w:val="24"/>
          <w:szCs w:val="24"/>
          <w:shd w:val="clear" w:color="auto" w:fill="FFFFFF"/>
          <w:lang w:val="en-US"/>
        </w:rPr>
        <w:t>vyatsu</w:t>
      </w:r>
      <w:proofErr w:type="spellEnd"/>
      <w:r w:rsidR="00213A92" w:rsidRPr="0024557F">
        <w:rPr>
          <w:rFonts w:ascii="Arial" w:hAnsi="Arial" w:cs="Arial"/>
          <w:sz w:val="24"/>
          <w:szCs w:val="24"/>
          <w:shd w:val="clear" w:color="auto" w:fill="FFFFFF"/>
        </w:rPr>
        <w:t>.</w:t>
      </w:r>
      <w:proofErr w:type="spellStart"/>
      <w:r w:rsidR="00213A92" w:rsidRPr="0024557F">
        <w:rPr>
          <w:rFonts w:ascii="Arial" w:hAnsi="Arial" w:cs="Arial"/>
          <w:sz w:val="24"/>
          <w:szCs w:val="24"/>
          <w:shd w:val="clear" w:color="auto" w:fill="FFFFFF"/>
          <w:lang w:val="en-US"/>
        </w:rPr>
        <w:t>ru</w:t>
      </w:r>
      <w:proofErr w:type="spellEnd"/>
    </w:p>
    <w:p w14:paraId="6C881649" w14:textId="1D4E3DA3" w:rsidR="007742CF" w:rsidRPr="0024557F" w:rsidRDefault="00BF17C6" w:rsidP="00354DDC">
      <w:pPr>
        <w:spacing w:after="0" w:line="240" w:lineRule="auto"/>
        <w:ind w:firstLine="709"/>
        <w:jc w:val="center"/>
        <w:rPr>
          <w:rFonts w:ascii="Arial" w:hAnsi="Arial" w:cs="Arial"/>
          <w:bCs/>
          <w:sz w:val="24"/>
          <w:szCs w:val="24"/>
        </w:rPr>
      </w:pPr>
      <w:proofErr w:type="spellStart"/>
      <w:r w:rsidRPr="0024557F">
        <w:rPr>
          <w:rFonts w:ascii="Arial" w:hAnsi="Arial" w:cs="Arial"/>
          <w:sz w:val="24"/>
          <w:szCs w:val="24"/>
          <w:lang w:val="en-US"/>
        </w:rPr>
        <w:t>Orcid</w:t>
      </w:r>
      <w:proofErr w:type="spellEnd"/>
      <w:r w:rsidR="007742CF" w:rsidRPr="0024557F">
        <w:rPr>
          <w:rFonts w:ascii="Arial" w:hAnsi="Arial" w:cs="Arial"/>
          <w:sz w:val="24"/>
          <w:szCs w:val="24"/>
          <w:shd w:val="clear" w:color="auto" w:fill="FFFFFF"/>
        </w:rPr>
        <w:t xml:space="preserve">: </w:t>
      </w:r>
      <w:r w:rsidR="007742CF" w:rsidRPr="0024557F">
        <w:rPr>
          <w:rFonts w:ascii="Arial" w:hAnsi="Arial" w:cs="Arial"/>
          <w:bCs/>
          <w:sz w:val="24"/>
          <w:szCs w:val="24"/>
        </w:rPr>
        <w:t xml:space="preserve">0000-0001-8949-6935 </w:t>
      </w:r>
      <w:r w:rsidR="007742CF" w:rsidRPr="0024557F">
        <w:rPr>
          <w:rFonts w:ascii="Arial" w:hAnsi="Arial" w:cs="Arial"/>
          <w:sz w:val="24"/>
          <w:szCs w:val="24"/>
          <w:shd w:val="clear" w:color="auto" w:fill="FFFFFF"/>
          <w:lang w:val="en-US"/>
        </w:rPr>
        <w:t> </w:t>
      </w:r>
      <w:r w:rsidR="00F56E91" w:rsidRPr="0024557F">
        <w:rPr>
          <w:rFonts w:ascii="Arial" w:hAnsi="Arial" w:cs="Arial"/>
          <w:sz w:val="24"/>
          <w:szCs w:val="24"/>
          <w:shd w:val="clear" w:color="auto" w:fill="FFFFFF"/>
        </w:rPr>
        <w:t xml:space="preserve"> </w:t>
      </w:r>
    </w:p>
    <w:p w14:paraId="1046B597" w14:textId="0665AA8A" w:rsidR="00662016" w:rsidRPr="0024557F" w:rsidRDefault="00662016" w:rsidP="00354DDC">
      <w:pPr>
        <w:spacing w:after="0" w:line="240" w:lineRule="auto"/>
        <w:ind w:firstLine="709"/>
        <w:jc w:val="center"/>
        <w:rPr>
          <w:rFonts w:ascii="Arial" w:hAnsi="Arial" w:cs="Arial"/>
          <w:b/>
          <w:bCs/>
          <w:sz w:val="24"/>
          <w:szCs w:val="24"/>
        </w:rPr>
      </w:pPr>
      <w:r w:rsidRPr="0024557F">
        <w:rPr>
          <w:rFonts w:ascii="Arial" w:hAnsi="Arial" w:cs="Arial"/>
          <w:b/>
          <w:bCs/>
          <w:sz w:val="24"/>
          <w:szCs w:val="24"/>
        </w:rPr>
        <w:t>Анфилатова</w:t>
      </w:r>
      <w:r w:rsidR="00A335E6" w:rsidRPr="0024557F">
        <w:rPr>
          <w:rFonts w:ascii="Arial" w:hAnsi="Arial" w:cs="Arial"/>
          <w:b/>
          <w:bCs/>
          <w:sz w:val="24"/>
          <w:szCs w:val="24"/>
        </w:rPr>
        <w:t> </w:t>
      </w:r>
      <w:r w:rsidR="00A335E6" w:rsidRPr="0024557F">
        <w:rPr>
          <w:rStyle w:val="T892"/>
          <w:rFonts w:ascii="Arial" w:eastAsiaTheme="majorEastAsia" w:hAnsi="Arial" w:cs="Arial"/>
          <w:bCs/>
          <w:sz w:val="24"/>
          <w:szCs w:val="24"/>
        </w:rPr>
        <w:t>О</w:t>
      </w:r>
      <w:r w:rsidRPr="0024557F">
        <w:rPr>
          <w:rStyle w:val="T892"/>
          <w:rFonts w:ascii="Arial" w:eastAsiaTheme="majorEastAsia" w:hAnsi="Arial" w:cs="Arial"/>
          <w:bCs/>
          <w:sz w:val="24"/>
          <w:szCs w:val="24"/>
        </w:rPr>
        <w:t>льга</w:t>
      </w:r>
      <w:r w:rsidR="00A335E6" w:rsidRPr="0024557F">
        <w:rPr>
          <w:rStyle w:val="T892"/>
          <w:rFonts w:ascii="Arial" w:eastAsiaTheme="majorEastAsia" w:hAnsi="Arial" w:cs="Arial"/>
          <w:bCs/>
          <w:sz w:val="24"/>
          <w:szCs w:val="24"/>
        </w:rPr>
        <w:t xml:space="preserve"> </w:t>
      </w:r>
      <w:r w:rsidRPr="0024557F">
        <w:rPr>
          <w:rStyle w:val="T892"/>
          <w:rFonts w:ascii="Arial" w:eastAsiaTheme="majorEastAsia" w:hAnsi="Arial" w:cs="Arial"/>
          <w:bCs/>
          <w:sz w:val="24"/>
          <w:szCs w:val="24"/>
        </w:rPr>
        <w:t>Викторовна</w:t>
      </w:r>
      <w:r w:rsidR="00580A19" w:rsidRPr="0024557F">
        <w:rPr>
          <w:rStyle w:val="T892"/>
          <w:rFonts w:ascii="Arial" w:eastAsiaTheme="majorEastAsia" w:hAnsi="Arial" w:cs="Arial"/>
          <w:bCs/>
          <w:color w:val="000000" w:themeColor="text1"/>
          <w:sz w:val="24"/>
          <w:szCs w:val="24"/>
          <w:vertAlign w:val="superscript"/>
        </w:rPr>
        <w:t xml:space="preserve"> </w:t>
      </w:r>
      <w:r w:rsidR="00580A19" w:rsidRPr="0024557F">
        <w:rPr>
          <w:rStyle w:val="T892"/>
          <w:rFonts w:ascii="Arial" w:eastAsiaTheme="majorEastAsia" w:hAnsi="Arial" w:cs="Arial"/>
          <w:bCs/>
          <w:color w:val="000000" w:themeColor="text1"/>
          <w:sz w:val="24"/>
          <w:szCs w:val="24"/>
          <w:vertAlign w:val="superscript"/>
          <w:lang w:val="en-US"/>
        </w:rPr>
        <w:t>ABCD</w:t>
      </w:r>
    </w:p>
    <w:p w14:paraId="0165B3B0" w14:textId="3C9E2105" w:rsidR="00662016" w:rsidRPr="0024557F" w:rsidRDefault="00BF17C6" w:rsidP="00354DDC">
      <w:pPr>
        <w:spacing w:after="0" w:line="240" w:lineRule="auto"/>
        <w:jc w:val="center"/>
        <w:rPr>
          <w:rFonts w:ascii="Arial" w:hAnsi="Arial" w:cs="Arial"/>
          <w:sz w:val="24"/>
          <w:szCs w:val="24"/>
        </w:rPr>
      </w:pPr>
      <w:r w:rsidRPr="0024557F">
        <w:rPr>
          <w:rFonts w:ascii="Arial" w:hAnsi="Arial" w:cs="Arial"/>
          <w:sz w:val="24"/>
          <w:szCs w:val="24"/>
        </w:rPr>
        <w:t>К</w:t>
      </w:r>
      <w:r w:rsidR="00662016" w:rsidRPr="0024557F">
        <w:rPr>
          <w:rFonts w:ascii="Arial" w:hAnsi="Arial" w:cs="Arial"/>
          <w:sz w:val="24"/>
          <w:szCs w:val="24"/>
        </w:rPr>
        <w:t xml:space="preserve">андидат педагогических наук, доцент кафедры спортивных дисциплин и адаптивной физической </w:t>
      </w:r>
      <w:r w:rsidR="005E1338" w:rsidRPr="0024557F">
        <w:rPr>
          <w:rFonts w:ascii="Arial" w:hAnsi="Arial" w:cs="Arial"/>
          <w:sz w:val="24"/>
          <w:szCs w:val="24"/>
        </w:rPr>
        <w:t>культуры</w:t>
      </w:r>
      <w:r w:rsidRPr="0024557F">
        <w:rPr>
          <w:rFonts w:ascii="Arial" w:hAnsi="Arial" w:cs="Arial"/>
          <w:bCs/>
          <w:iCs/>
          <w:sz w:val="24"/>
          <w:szCs w:val="24"/>
        </w:rPr>
        <w:t xml:space="preserve"> ФГБОУ ВО Вятский государственный университет, Киров, Россия</w:t>
      </w:r>
      <w:r w:rsidRPr="0024557F">
        <w:rPr>
          <w:rFonts w:ascii="Arial" w:hAnsi="Arial" w:cs="Arial"/>
          <w:color w:val="000000" w:themeColor="text1"/>
          <w:sz w:val="24"/>
          <w:szCs w:val="24"/>
        </w:rPr>
        <w:t xml:space="preserve">, </w:t>
      </w:r>
      <w:r w:rsidRPr="0024557F">
        <w:rPr>
          <w:rFonts w:ascii="Arial" w:hAnsi="Arial" w:cs="Arial"/>
          <w:color w:val="000000" w:themeColor="text1"/>
          <w:sz w:val="24"/>
          <w:szCs w:val="24"/>
          <w:lang w:val="en-US"/>
        </w:rPr>
        <w:t>e</w:t>
      </w:r>
      <w:r w:rsidRPr="0024557F">
        <w:rPr>
          <w:rFonts w:ascii="Arial" w:hAnsi="Arial" w:cs="Arial"/>
          <w:color w:val="000000" w:themeColor="text1"/>
          <w:sz w:val="24"/>
          <w:szCs w:val="24"/>
        </w:rPr>
        <w:t>-</w:t>
      </w:r>
      <w:r w:rsidRPr="0024557F">
        <w:rPr>
          <w:rFonts w:ascii="Arial" w:hAnsi="Arial" w:cs="Arial"/>
          <w:color w:val="000000" w:themeColor="text1"/>
          <w:sz w:val="24"/>
          <w:szCs w:val="24"/>
          <w:lang w:val="en-US"/>
        </w:rPr>
        <w:t>mail</w:t>
      </w:r>
      <w:r w:rsidRPr="0024557F">
        <w:rPr>
          <w:rFonts w:ascii="Arial" w:hAnsi="Arial" w:cs="Arial"/>
          <w:color w:val="000000" w:themeColor="text1"/>
          <w:sz w:val="24"/>
          <w:szCs w:val="24"/>
        </w:rPr>
        <w:t>:</w:t>
      </w:r>
      <w:r w:rsidRPr="0024557F">
        <w:rPr>
          <w:rFonts w:ascii="Arial" w:hAnsi="Arial" w:cs="Arial"/>
          <w:sz w:val="24"/>
          <w:szCs w:val="24"/>
        </w:rPr>
        <w:t xml:space="preserve"> </w:t>
      </w:r>
      <w:proofErr w:type="spellStart"/>
      <w:r w:rsidRPr="0024557F">
        <w:rPr>
          <w:rFonts w:ascii="Arial" w:hAnsi="Arial" w:cs="Arial"/>
          <w:sz w:val="24"/>
          <w:szCs w:val="24"/>
          <w:lang w:val="en-US"/>
        </w:rPr>
        <w:t>usr</w:t>
      </w:r>
      <w:proofErr w:type="spellEnd"/>
      <w:r w:rsidRPr="0024557F">
        <w:rPr>
          <w:rFonts w:ascii="Arial" w:hAnsi="Arial" w:cs="Arial"/>
          <w:sz w:val="24"/>
          <w:szCs w:val="24"/>
        </w:rPr>
        <w:t>11509@</w:t>
      </w:r>
      <w:proofErr w:type="spellStart"/>
      <w:r w:rsidRPr="0024557F">
        <w:rPr>
          <w:rFonts w:ascii="Arial" w:hAnsi="Arial" w:cs="Arial"/>
          <w:sz w:val="24"/>
          <w:szCs w:val="24"/>
          <w:lang w:val="en-US"/>
        </w:rPr>
        <w:t>vyatsu</w:t>
      </w:r>
      <w:proofErr w:type="spellEnd"/>
      <w:r w:rsidRPr="0024557F">
        <w:rPr>
          <w:rFonts w:ascii="Arial" w:hAnsi="Arial" w:cs="Arial"/>
          <w:sz w:val="24"/>
          <w:szCs w:val="24"/>
        </w:rPr>
        <w:t>.</w:t>
      </w:r>
      <w:proofErr w:type="spellStart"/>
      <w:r w:rsidRPr="0024557F">
        <w:rPr>
          <w:rFonts w:ascii="Arial" w:hAnsi="Arial" w:cs="Arial"/>
          <w:sz w:val="24"/>
          <w:szCs w:val="24"/>
          <w:lang w:val="en-US"/>
        </w:rPr>
        <w:t>ru</w:t>
      </w:r>
      <w:proofErr w:type="spellEnd"/>
    </w:p>
    <w:p w14:paraId="7E9115F8" w14:textId="02FF20C2" w:rsidR="007742CF" w:rsidRPr="0024557F" w:rsidRDefault="00BF17C6" w:rsidP="00354DDC">
      <w:pPr>
        <w:spacing w:after="0" w:line="240" w:lineRule="auto"/>
        <w:jc w:val="center"/>
        <w:rPr>
          <w:rFonts w:ascii="Arial" w:hAnsi="Arial" w:cs="Arial"/>
          <w:sz w:val="24"/>
          <w:szCs w:val="24"/>
          <w:shd w:val="clear" w:color="auto" w:fill="FFFFFF"/>
          <w:lang w:val="en-US"/>
        </w:rPr>
      </w:pPr>
      <w:proofErr w:type="spellStart"/>
      <w:r w:rsidRPr="0024557F">
        <w:rPr>
          <w:rFonts w:ascii="Arial" w:hAnsi="Arial" w:cs="Arial"/>
          <w:sz w:val="24"/>
          <w:szCs w:val="24"/>
          <w:lang w:val="en-US"/>
        </w:rPr>
        <w:t>Orcid</w:t>
      </w:r>
      <w:proofErr w:type="spellEnd"/>
      <w:r w:rsidRPr="0024557F">
        <w:rPr>
          <w:rFonts w:ascii="Arial" w:hAnsi="Arial" w:cs="Arial"/>
          <w:sz w:val="24"/>
          <w:szCs w:val="24"/>
          <w:shd w:val="clear" w:color="auto" w:fill="FFFFFF"/>
          <w:lang w:val="en-US"/>
        </w:rPr>
        <w:t>: 0000-0002-0412-2553</w:t>
      </w:r>
    </w:p>
    <w:p w14:paraId="1098673B" w14:textId="77777777" w:rsidR="001878B7" w:rsidRPr="0024557F" w:rsidRDefault="001878B7" w:rsidP="00354DDC">
      <w:pPr>
        <w:spacing w:after="0" w:line="240" w:lineRule="auto"/>
        <w:jc w:val="center"/>
        <w:rPr>
          <w:rStyle w:val="T892"/>
          <w:rFonts w:ascii="Arial" w:eastAsiaTheme="majorEastAsia" w:hAnsi="Arial" w:cs="Arial"/>
          <w:b w:val="0"/>
          <w:bCs/>
          <w:sz w:val="24"/>
          <w:szCs w:val="24"/>
          <w:lang w:val="en-US"/>
        </w:rPr>
      </w:pPr>
    </w:p>
    <w:p w14:paraId="6C07BBBA" w14:textId="4A6DFC8A" w:rsidR="00213A92" w:rsidRPr="00C453FD" w:rsidRDefault="00B834BC" w:rsidP="00213A92">
      <w:pPr>
        <w:spacing w:before="100" w:beforeAutospacing="1" w:after="100" w:afterAutospacing="1" w:line="240" w:lineRule="auto"/>
        <w:jc w:val="center"/>
        <w:rPr>
          <w:rFonts w:ascii="Arial" w:hAnsi="Arial" w:cs="Arial"/>
          <w:b/>
          <w:color w:val="000000" w:themeColor="text1"/>
          <w:sz w:val="28"/>
          <w:szCs w:val="28"/>
          <w:lang w:val="en-US"/>
        </w:rPr>
      </w:pPr>
      <w:r w:rsidRPr="00C453FD">
        <w:rPr>
          <w:rFonts w:ascii="Arial" w:hAnsi="Arial" w:cs="Arial"/>
          <w:b/>
          <w:color w:val="000000" w:themeColor="text1"/>
          <w:sz w:val="28"/>
          <w:szCs w:val="28"/>
          <w:lang w:val="en-US"/>
        </w:rPr>
        <w:t>The development of strength abilities of swimmers aged 14-16 years using the method of special exercises</w:t>
      </w:r>
    </w:p>
    <w:p w14:paraId="5075D020" w14:textId="0F040ACC" w:rsidR="001878B7" w:rsidRPr="0024557F" w:rsidRDefault="001878B7" w:rsidP="001878B7">
      <w:pPr>
        <w:spacing w:after="0" w:line="240" w:lineRule="auto"/>
        <w:ind w:firstLine="709"/>
        <w:jc w:val="center"/>
        <w:rPr>
          <w:rFonts w:ascii="Arial" w:hAnsi="Arial" w:cs="Arial"/>
          <w:color w:val="000000"/>
          <w:sz w:val="24"/>
          <w:szCs w:val="24"/>
          <w:lang w:val="en-US"/>
        </w:rPr>
      </w:pPr>
      <w:proofErr w:type="spellStart"/>
      <w:r w:rsidRPr="0024557F">
        <w:rPr>
          <w:rFonts w:ascii="Arial" w:hAnsi="Arial" w:cs="Arial"/>
          <w:b/>
          <w:color w:val="000000"/>
          <w:sz w:val="24"/>
          <w:szCs w:val="24"/>
          <w:lang w:val="en-US"/>
        </w:rPr>
        <w:t>Kursanova</w:t>
      </w:r>
      <w:proofErr w:type="spellEnd"/>
      <w:r w:rsidRPr="0024557F">
        <w:rPr>
          <w:rFonts w:ascii="Arial" w:hAnsi="Arial" w:cs="Arial"/>
          <w:b/>
          <w:color w:val="000000"/>
          <w:sz w:val="24"/>
          <w:szCs w:val="24"/>
          <w:lang w:val="en-US"/>
        </w:rPr>
        <w:t xml:space="preserve"> Ekaterina Viktorovna</w:t>
      </w:r>
      <w:r w:rsidRPr="0024557F">
        <w:rPr>
          <w:rStyle w:val="T892"/>
          <w:rFonts w:ascii="Arial" w:eastAsiaTheme="majorEastAsia" w:hAnsi="Arial" w:cs="Arial"/>
          <w:bCs/>
          <w:color w:val="000000" w:themeColor="text1"/>
          <w:sz w:val="24"/>
          <w:szCs w:val="24"/>
          <w:vertAlign w:val="superscript"/>
          <w:lang w:val="en-US"/>
        </w:rPr>
        <w:t xml:space="preserve"> ABCD</w:t>
      </w:r>
    </w:p>
    <w:p w14:paraId="52BE3217" w14:textId="1221511D" w:rsidR="001878B7" w:rsidRPr="0024557F" w:rsidRDefault="001878B7" w:rsidP="001878B7">
      <w:pPr>
        <w:spacing w:after="0" w:line="240" w:lineRule="auto"/>
        <w:ind w:firstLine="709"/>
        <w:jc w:val="center"/>
        <w:rPr>
          <w:rFonts w:ascii="Arial" w:hAnsi="Arial" w:cs="Arial"/>
          <w:b/>
          <w:color w:val="000000"/>
          <w:sz w:val="24"/>
          <w:szCs w:val="24"/>
          <w:lang w:val="en-US"/>
        </w:rPr>
      </w:pPr>
      <w:r w:rsidRPr="0024557F">
        <w:rPr>
          <w:rFonts w:ascii="Arial" w:hAnsi="Arial" w:cs="Arial"/>
          <w:color w:val="000000"/>
          <w:sz w:val="24"/>
          <w:szCs w:val="24"/>
          <w:lang w:val="en-US"/>
        </w:rPr>
        <w:t xml:space="preserve"> 4th year student of the faculty of physical culture and </w:t>
      </w:r>
      <w:proofErr w:type="gramStart"/>
      <w:r w:rsidRPr="0024557F">
        <w:rPr>
          <w:rFonts w:ascii="Arial" w:hAnsi="Arial" w:cs="Arial"/>
          <w:color w:val="000000"/>
          <w:sz w:val="24"/>
          <w:szCs w:val="24"/>
          <w:lang w:val="en-US"/>
        </w:rPr>
        <w:t>sports,  Vyatka</w:t>
      </w:r>
      <w:proofErr w:type="gramEnd"/>
      <w:r w:rsidRPr="0024557F">
        <w:rPr>
          <w:rFonts w:ascii="Arial" w:hAnsi="Arial" w:cs="Arial"/>
          <w:color w:val="000000"/>
          <w:sz w:val="24"/>
          <w:szCs w:val="24"/>
          <w:lang w:val="en-US"/>
        </w:rPr>
        <w:t xml:space="preserve"> state University, </w:t>
      </w:r>
      <w:r w:rsidRPr="0024557F">
        <w:rPr>
          <w:rFonts w:ascii="Arial" w:hAnsi="Arial" w:cs="Arial"/>
          <w:color w:val="000000" w:themeColor="text1"/>
          <w:sz w:val="24"/>
          <w:szCs w:val="24"/>
          <w:lang w:val="en-US"/>
        </w:rPr>
        <w:t>Kirov, Russia, e-mail:</w:t>
      </w:r>
      <w:r w:rsidRPr="0024557F">
        <w:rPr>
          <w:rFonts w:ascii="Arial" w:hAnsi="Arial" w:cs="Arial"/>
          <w:sz w:val="24"/>
          <w:szCs w:val="24"/>
          <w:shd w:val="clear" w:color="auto" w:fill="FFFFFF"/>
          <w:lang w:val="en-US"/>
        </w:rPr>
        <w:t xml:space="preserve"> stud093595@vyatsu.ru</w:t>
      </w:r>
    </w:p>
    <w:p w14:paraId="65948DB8" w14:textId="530E795B" w:rsidR="001878B7" w:rsidRPr="0024557F" w:rsidRDefault="001878B7" w:rsidP="001878B7">
      <w:pPr>
        <w:spacing w:after="0" w:line="240" w:lineRule="auto"/>
        <w:ind w:firstLine="709"/>
        <w:jc w:val="center"/>
        <w:rPr>
          <w:rFonts w:ascii="Arial" w:hAnsi="Arial" w:cs="Arial"/>
          <w:bCs/>
          <w:sz w:val="24"/>
          <w:szCs w:val="24"/>
          <w:lang w:val="en-US"/>
        </w:rPr>
      </w:pPr>
      <w:r w:rsidRPr="0024557F">
        <w:rPr>
          <w:rFonts w:ascii="Arial" w:hAnsi="Arial" w:cs="Arial"/>
          <w:sz w:val="24"/>
          <w:szCs w:val="24"/>
          <w:shd w:val="clear" w:color="auto" w:fill="FFFFFF"/>
          <w:lang w:val="en-US"/>
        </w:rPr>
        <w:t xml:space="preserve">ORCID: </w:t>
      </w:r>
      <w:r w:rsidRPr="0024557F">
        <w:rPr>
          <w:rFonts w:ascii="Arial" w:hAnsi="Arial" w:cs="Arial"/>
          <w:bCs/>
          <w:sz w:val="24"/>
          <w:szCs w:val="24"/>
          <w:lang w:val="en-US"/>
        </w:rPr>
        <w:t xml:space="preserve">0000-0001-8949-6935 </w:t>
      </w:r>
    </w:p>
    <w:p w14:paraId="5B8D6776" w14:textId="7293CBFC" w:rsidR="00BF17C6" w:rsidRPr="0024557F" w:rsidRDefault="00BF17C6" w:rsidP="00BF17C6">
      <w:pPr>
        <w:spacing w:after="0" w:line="240" w:lineRule="auto"/>
        <w:jc w:val="center"/>
        <w:rPr>
          <w:rFonts w:ascii="Arial" w:hAnsi="Arial" w:cs="Arial"/>
          <w:b/>
          <w:color w:val="000000" w:themeColor="text1"/>
          <w:sz w:val="24"/>
          <w:szCs w:val="24"/>
          <w:lang w:val="en-US"/>
        </w:rPr>
      </w:pPr>
      <w:proofErr w:type="spellStart"/>
      <w:r w:rsidRPr="0024557F">
        <w:rPr>
          <w:rFonts w:ascii="Arial" w:hAnsi="Arial" w:cs="Arial"/>
          <w:b/>
          <w:color w:val="000000" w:themeColor="text1"/>
          <w:sz w:val="24"/>
          <w:szCs w:val="24"/>
          <w:lang w:val="en-US"/>
        </w:rPr>
        <w:t>Anfilatova</w:t>
      </w:r>
      <w:proofErr w:type="spellEnd"/>
      <w:r w:rsidRPr="0024557F">
        <w:rPr>
          <w:rFonts w:ascii="Arial" w:hAnsi="Arial" w:cs="Arial"/>
          <w:b/>
          <w:color w:val="000000" w:themeColor="text1"/>
          <w:sz w:val="24"/>
          <w:szCs w:val="24"/>
          <w:lang w:val="en-US"/>
        </w:rPr>
        <w:t xml:space="preserve"> Olga Viktorovna</w:t>
      </w:r>
      <w:r w:rsidR="00580A19" w:rsidRPr="0024557F">
        <w:rPr>
          <w:rStyle w:val="T892"/>
          <w:rFonts w:ascii="Arial" w:eastAsiaTheme="majorEastAsia" w:hAnsi="Arial" w:cs="Arial"/>
          <w:bCs/>
          <w:color w:val="000000" w:themeColor="text1"/>
          <w:sz w:val="24"/>
          <w:szCs w:val="24"/>
          <w:vertAlign w:val="superscript"/>
          <w:lang w:val="en-US"/>
        </w:rPr>
        <w:t xml:space="preserve"> ABCD</w:t>
      </w:r>
    </w:p>
    <w:p w14:paraId="5AC6FC19" w14:textId="1AF54C46" w:rsidR="00BF17C6" w:rsidRPr="0024557F" w:rsidRDefault="00BF17C6" w:rsidP="00BF17C6">
      <w:pPr>
        <w:spacing w:after="0" w:line="240" w:lineRule="auto"/>
        <w:jc w:val="center"/>
        <w:rPr>
          <w:rFonts w:ascii="Arial" w:hAnsi="Arial" w:cs="Arial"/>
          <w:sz w:val="24"/>
          <w:szCs w:val="24"/>
          <w:lang w:val="en-US"/>
        </w:rPr>
      </w:pPr>
      <w:r w:rsidRPr="0024557F">
        <w:rPr>
          <w:rFonts w:ascii="Arial" w:hAnsi="Arial" w:cs="Arial"/>
          <w:color w:val="000000" w:themeColor="text1"/>
          <w:sz w:val="24"/>
          <w:szCs w:val="24"/>
          <w:lang w:val="en-US"/>
        </w:rPr>
        <w:t xml:space="preserve">Vyatka state University, associate Professor of the Department of sports disciplines and adaptive physical culture, candidate of pedagogics, </w:t>
      </w:r>
      <w:r w:rsidR="001878B7" w:rsidRPr="0024557F">
        <w:rPr>
          <w:rFonts w:ascii="Arial" w:hAnsi="Arial" w:cs="Arial"/>
          <w:color w:val="000000"/>
          <w:sz w:val="24"/>
          <w:szCs w:val="24"/>
          <w:lang w:val="en-US"/>
        </w:rPr>
        <w:t>Vyatka state University,</w:t>
      </w:r>
      <w:r w:rsidR="001878B7" w:rsidRPr="0024557F">
        <w:rPr>
          <w:rFonts w:ascii="Arial" w:hAnsi="Arial" w:cs="Arial"/>
          <w:color w:val="000000" w:themeColor="text1"/>
          <w:sz w:val="24"/>
          <w:szCs w:val="24"/>
          <w:lang w:val="en-US"/>
        </w:rPr>
        <w:t xml:space="preserve"> </w:t>
      </w:r>
      <w:r w:rsidRPr="0024557F">
        <w:rPr>
          <w:rFonts w:ascii="Arial" w:hAnsi="Arial" w:cs="Arial"/>
          <w:color w:val="000000" w:themeColor="text1"/>
          <w:sz w:val="24"/>
          <w:szCs w:val="24"/>
          <w:lang w:val="en-US"/>
        </w:rPr>
        <w:t xml:space="preserve">Kirov, Russia, e-mail: </w:t>
      </w:r>
      <w:r w:rsidRPr="0024557F">
        <w:rPr>
          <w:rFonts w:ascii="Arial" w:hAnsi="Arial" w:cs="Arial"/>
          <w:sz w:val="24"/>
          <w:szCs w:val="24"/>
          <w:lang w:val="en-US"/>
        </w:rPr>
        <w:t xml:space="preserve">usr11509@vyatsu.ru </w:t>
      </w:r>
    </w:p>
    <w:p w14:paraId="1EC229F2" w14:textId="77777777" w:rsidR="00BF17C6" w:rsidRPr="0024557F" w:rsidRDefault="00BF17C6" w:rsidP="00BF17C6">
      <w:pPr>
        <w:spacing w:after="0" w:line="240" w:lineRule="auto"/>
        <w:jc w:val="center"/>
        <w:rPr>
          <w:rFonts w:ascii="Arial" w:hAnsi="Arial" w:cs="Arial"/>
          <w:color w:val="000000" w:themeColor="text1"/>
          <w:sz w:val="24"/>
          <w:szCs w:val="24"/>
        </w:rPr>
      </w:pPr>
      <w:proofErr w:type="spellStart"/>
      <w:r w:rsidRPr="0024557F">
        <w:rPr>
          <w:rFonts w:ascii="Arial" w:hAnsi="Arial" w:cs="Arial"/>
          <w:sz w:val="24"/>
          <w:szCs w:val="24"/>
          <w:lang w:val="en-US"/>
        </w:rPr>
        <w:t>Orcid</w:t>
      </w:r>
      <w:proofErr w:type="spellEnd"/>
      <w:r w:rsidRPr="0024557F">
        <w:rPr>
          <w:rFonts w:ascii="Arial" w:hAnsi="Arial" w:cs="Arial"/>
          <w:sz w:val="24"/>
          <w:szCs w:val="24"/>
        </w:rPr>
        <w:t xml:space="preserve">: </w:t>
      </w:r>
      <w:r w:rsidRPr="0024557F">
        <w:rPr>
          <w:rFonts w:ascii="Arial" w:hAnsi="Arial" w:cs="Arial"/>
          <w:sz w:val="24"/>
          <w:szCs w:val="24"/>
          <w:shd w:val="clear" w:color="auto" w:fill="FFFFFF"/>
        </w:rPr>
        <w:t>0000-0002-0412-2553</w:t>
      </w:r>
    </w:p>
    <w:p w14:paraId="460DD963" w14:textId="77777777" w:rsidR="00213A92" w:rsidRPr="0024557F" w:rsidRDefault="00213A92" w:rsidP="00213A92">
      <w:pPr>
        <w:pStyle w:val="a3"/>
        <w:spacing w:before="0" w:beforeAutospacing="0" w:after="0" w:afterAutospacing="0"/>
        <w:jc w:val="center"/>
        <w:rPr>
          <w:rStyle w:val="a6"/>
          <w:rFonts w:ascii="Arial" w:hAnsi="Arial" w:cs="Arial"/>
        </w:rPr>
      </w:pPr>
    </w:p>
    <w:p w14:paraId="01EF8F03" w14:textId="77777777" w:rsidR="00213A92" w:rsidRPr="0024557F" w:rsidRDefault="00213A92" w:rsidP="00213A92">
      <w:pPr>
        <w:pBdr>
          <w:top w:val="single" w:sz="4" w:space="1" w:color="auto"/>
          <w:left w:val="single" w:sz="4" w:space="4" w:color="auto"/>
          <w:bottom w:val="single" w:sz="4" w:space="1" w:color="auto"/>
          <w:right w:val="single" w:sz="4" w:space="4" w:color="auto"/>
        </w:pBdr>
        <w:spacing w:after="0" w:line="360" w:lineRule="auto"/>
        <w:ind w:firstLine="709"/>
        <w:rPr>
          <w:rFonts w:ascii="Arial" w:hAnsi="Arial" w:cs="Arial"/>
          <w:b/>
          <w:sz w:val="20"/>
          <w:szCs w:val="20"/>
        </w:rPr>
      </w:pPr>
      <w:r w:rsidRPr="0024557F">
        <w:rPr>
          <w:rFonts w:ascii="Arial" w:hAnsi="Arial" w:cs="Arial"/>
          <w:b/>
          <w:sz w:val="20"/>
          <w:szCs w:val="20"/>
        </w:rPr>
        <w:t xml:space="preserve">Следует цитировать / </w:t>
      </w:r>
      <w:r w:rsidRPr="0024557F">
        <w:rPr>
          <w:rFonts w:ascii="Arial" w:hAnsi="Arial" w:cs="Arial"/>
          <w:b/>
          <w:sz w:val="20"/>
          <w:szCs w:val="20"/>
          <w:lang w:val="en-US"/>
        </w:rPr>
        <w:t>Citation</w:t>
      </w:r>
      <w:r w:rsidRPr="0024557F">
        <w:rPr>
          <w:rFonts w:ascii="Arial" w:hAnsi="Arial" w:cs="Arial"/>
          <w:b/>
          <w:sz w:val="20"/>
          <w:szCs w:val="20"/>
        </w:rPr>
        <w:t>:</w:t>
      </w:r>
    </w:p>
    <w:p w14:paraId="5E4E1A50" w14:textId="50BA36A5" w:rsidR="00213A92" w:rsidRPr="0024557F" w:rsidRDefault="006850A4" w:rsidP="00213A92">
      <w:pPr>
        <w:pStyle w:val="a3"/>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val="en-US"/>
        </w:rPr>
      </w:pPr>
      <w:r w:rsidRPr="0024557F">
        <w:rPr>
          <w:rFonts w:ascii="Arial" w:hAnsi="Arial" w:cs="Arial"/>
          <w:sz w:val="20"/>
          <w:szCs w:val="20"/>
        </w:rPr>
        <w:t xml:space="preserve">Курсанова Е. В., Анфилатова О. В. Развитие силовых способностей пловцов 14-16 лет методом применения специальных упражнений </w:t>
      </w:r>
      <w:r w:rsidR="00213A92" w:rsidRPr="0024557F">
        <w:rPr>
          <w:rFonts w:ascii="Arial" w:hAnsi="Arial" w:cs="Arial"/>
          <w:sz w:val="20"/>
          <w:szCs w:val="20"/>
        </w:rPr>
        <w:t xml:space="preserve">// </w:t>
      </w:r>
      <w:hyperlink r:id="rId7" w:history="1">
        <w:r w:rsidR="00213A92" w:rsidRPr="0024557F">
          <w:rPr>
            <w:rFonts w:ascii="Arial" w:hAnsi="Arial" w:cs="Arial"/>
            <w:sz w:val="20"/>
            <w:szCs w:val="20"/>
          </w:rPr>
          <w:t>Здоровье человека, теория и методика физической культуры и спорта</w:t>
        </w:r>
      </w:hyperlink>
      <w:r w:rsidR="00213A92" w:rsidRPr="0024557F">
        <w:rPr>
          <w:rFonts w:ascii="Arial" w:hAnsi="Arial" w:cs="Arial"/>
          <w:sz w:val="20"/>
          <w:szCs w:val="20"/>
        </w:rPr>
        <w:t xml:space="preserve">. </w:t>
      </w:r>
      <w:r w:rsidR="00213A92" w:rsidRPr="0024557F">
        <w:rPr>
          <w:rFonts w:ascii="Arial" w:hAnsi="Arial" w:cs="Arial"/>
          <w:sz w:val="20"/>
          <w:szCs w:val="20"/>
          <w:lang w:val="en-US"/>
        </w:rPr>
        <w:t xml:space="preserve">2020. </w:t>
      </w:r>
      <w:r w:rsidR="00754E5F" w:rsidRPr="0024557F">
        <w:rPr>
          <w:rFonts w:ascii="Arial" w:hAnsi="Arial" w:cs="Arial"/>
          <w:sz w:val="20"/>
          <w:szCs w:val="20"/>
          <w:lang w:val="en-US"/>
        </w:rPr>
        <w:t>3</w:t>
      </w:r>
      <w:r w:rsidR="00213A92" w:rsidRPr="0024557F">
        <w:rPr>
          <w:rFonts w:ascii="Arial" w:hAnsi="Arial" w:cs="Arial"/>
          <w:sz w:val="20"/>
          <w:szCs w:val="20"/>
          <w:lang w:val="en-US"/>
        </w:rPr>
        <w:t xml:space="preserve"> (1</w:t>
      </w:r>
      <w:r w:rsidR="00754E5F" w:rsidRPr="0024557F">
        <w:rPr>
          <w:rFonts w:ascii="Arial" w:hAnsi="Arial" w:cs="Arial"/>
          <w:sz w:val="20"/>
          <w:szCs w:val="20"/>
          <w:lang w:val="en-US"/>
        </w:rPr>
        <w:t>9</w:t>
      </w:r>
      <w:r w:rsidR="00213A92" w:rsidRPr="0024557F">
        <w:rPr>
          <w:rFonts w:ascii="Arial" w:hAnsi="Arial" w:cs="Arial"/>
          <w:sz w:val="20"/>
          <w:szCs w:val="20"/>
          <w:lang w:val="en-US"/>
        </w:rPr>
        <w:t xml:space="preserve">), </w:t>
      </w:r>
      <w:r w:rsidR="00213A92" w:rsidRPr="0024557F">
        <w:rPr>
          <w:rFonts w:ascii="Arial" w:hAnsi="Arial" w:cs="Arial"/>
          <w:sz w:val="20"/>
          <w:szCs w:val="20"/>
        </w:rPr>
        <w:t>С</w:t>
      </w:r>
      <w:r w:rsidR="00213A92" w:rsidRPr="0024557F">
        <w:rPr>
          <w:rFonts w:ascii="Arial" w:hAnsi="Arial" w:cs="Arial"/>
          <w:sz w:val="20"/>
          <w:szCs w:val="20"/>
          <w:lang w:val="en-US"/>
        </w:rPr>
        <w:t xml:space="preserve">. </w:t>
      </w:r>
      <w:r w:rsidR="0024557F" w:rsidRPr="0024557F">
        <w:rPr>
          <w:rFonts w:ascii="Arial" w:hAnsi="Arial" w:cs="Arial"/>
          <w:sz w:val="20"/>
          <w:szCs w:val="20"/>
          <w:lang w:val="en-US"/>
        </w:rPr>
        <w:t>76-</w:t>
      </w:r>
      <w:r w:rsidR="00D21ECC">
        <w:rPr>
          <w:rFonts w:ascii="Arial" w:hAnsi="Arial" w:cs="Arial"/>
          <w:sz w:val="20"/>
          <w:szCs w:val="20"/>
          <w:lang w:val="en-US"/>
        </w:rPr>
        <w:t>85.</w:t>
      </w:r>
      <w:r w:rsidR="00213A92" w:rsidRPr="0024557F">
        <w:rPr>
          <w:rFonts w:ascii="Arial" w:hAnsi="Arial" w:cs="Arial"/>
          <w:sz w:val="20"/>
          <w:szCs w:val="20"/>
          <w:lang w:val="en-US"/>
        </w:rPr>
        <w:t xml:space="preserve"> URL: </w:t>
      </w:r>
      <w:r w:rsidR="00226E26">
        <w:fldChar w:fldCharType="begin"/>
      </w:r>
      <w:r w:rsidR="00226E26" w:rsidRPr="003273AE">
        <w:rPr>
          <w:lang w:val="en-US"/>
        </w:rPr>
        <w:instrText xml:space="preserve"> HYPERLINK "http://journal.asu.ru/zosh/issue/archive" </w:instrText>
      </w:r>
      <w:r w:rsidR="00226E26">
        <w:fldChar w:fldCharType="separate"/>
      </w:r>
      <w:r w:rsidR="00213A92" w:rsidRPr="0024557F">
        <w:rPr>
          <w:rFonts w:ascii="Arial" w:hAnsi="Arial" w:cs="Arial"/>
          <w:sz w:val="20"/>
          <w:szCs w:val="20"/>
          <w:lang w:val="en-US"/>
        </w:rPr>
        <w:t>http://journal.asu.ru/zosh/issue/archive</w:t>
      </w:r>
      <w:r w:rsidR="00226E26">
        <w:rPr>
          <w:rFonts w:ascii="Arial" w:hAnsi="Arial" w:cs="Arial"/>
          <w:sz w:val="20"/>
          <w:szCs w:val="20"/>
          <w:lang w:val="en-US"/>
        </w:rPr>
        <w:fldChar w:fldCharType="end"/>
      </w:r>
      <w:r w:rsidR="00213A92" w:rsidRPr="0024557F">
        <w:rPr>
          <w:rFonts w:ascii="Arial" w:hAnsi="Arial" w:cs="Arial"/>
          <w:sz w:val="20"/>
          <w:szCs w:val="20"/>
          <w:lang w:val="en-US"/>
        </w:rPr>
        <w:t>. DOI </w:t>
      </w:r>
      <w:hyperlink r:id="rId8" w:history="1">
        <w:r w:rsidR="00213A92" w:rsidRPr="0024557F">
          <w:rPr>
            <w:rFonts w:ascii="Arial" w:hAnsi="Arial" w:cs="Arial"/>
            <w:sz w:val="20"/>
            <w:szCs w:val="20"/>
            <w:lang w:val="en-US"/>
          </w:rPr>
          <w:t>https://doi.org/</w:t>
        </w:r>
      </w:hyperlink>
      <w:r w:rsidR="00213A92" w:rsidRPr="0024557F">
        <w:rPr>
          <w:rFonts w:ascii="Arial" w:hAnsi="Arial" w:cs="Arial"/>
          <w:sz w:val="20"/>
          <w:szCs w:val="20"/>
          <w:lang w:val="en-US"/>
        </w:rPr>
        <w:t>10.14258/zosh(2020)</w:t>
      </w:r>
      <w:r w:rsidR="00580A19" w:rsidRPr="0024557F">
        <w:rPr>
          <w:rFonts w:ascii="Arial" w:hAnsi="Arial" w:cs="Arial"/>
          <w:sz w:val="20"/>
          <w:szCs w:val="20"/>
          <w:lang w:val="en-US"/>
        </w:rPr>
        <w:t>3</w:t>
      </w:r>
      <w:r w:rsidR="00213A92" w:rsidRPr="0024557F">
        <w:rPr>
          <w:rFonts w:ascii="Arial" w:hAnsi="Arial" w:cs="Arial"/>
          <w:sz w:val="20"/>
          <w:szCs w:val="20"/>
          <w:lang w:val="en-US"/>
        </w:rPr>
        <w:t>.</w:t>
      </w:r>
      <w:r w:rsidR="0024557F" w:rsidRPr="0024557F">
        <w:rPr>
          <w:rFonts w:ascii="Arial" w:hAnsi="Arial" w:cs="Arial"/>
          <w:sz w:val="20"/>
          <w:szCs w:val="20"/>
          <w:lang w:val="en-US"/>
        </w:rPr>
        <w:t>7</w:t>
      </w:r>
    </w:p>
    <w:p w14:paraId="7554600E" w14:textId="77777777" w:rsidR="00213A92" w:rsidRPr="0024557F" w:rsidRDefault="00213A92" w:rsidP="00213A92">
      <w:pPr>
        <w:pStyle w:val="a3"/>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val="en-US"/>
        </w:rPr>
      </w:pPr>
    </w:p>
    <w:p w14:paraId="40F5E6A2" w14:textId="744E5B84" w:rsidR="00213A92" w:rsidRPr="0024557F" w:rsidRDefault="006850A4" w:rsidP="00213A92">
      <w:pPr>
        <w:pStyle w:val="a3"/>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val="en-US"/>
        </w:rPr>
      </w:pPr>
      <w:proofErr w:type="spellStart"/>
      <w:r w:rsidRPr="0024557F">
        <w:rPr>
          <w:rFonts w:ascii="Arial" w:hAnsi="Arial" w:cs="Arial"/>
          <w:sz w:val="20"/>
          <w:szCs w:val="20"/>
          <w:lang w:val="en-US"/>
        </w:rPr>
        <w:t>Kursanova</w:t>
      </w:r>
      <w:proofErr w:type="spellEnd"/>
      <w:r w:rsidRPr="0024557F">
        <w:rPr>
          <w:rFonts w:ascii="Arial" w:hAnsi="Arial" w:cs="Arial"/>
          <w:sz w:val="20"/>
          <w:szCs w:val="20"/>
          <w:lang w:val="en-US"/>
        </w:rPr>
        <w:t xml:space="preserve"> E. V., </w:t>
      </w:r>
      <w:proofErr w:type="spellStart"/>
      <w:r w:rsidRPr="0024557F">
        <w:rPr>
          <w:rFonts w:ascii="Arial" w:hAnsi="Arial" w:cs="Arial"/>
          <w:sz w:val="20"/>
          <w:szCs w:val="20"/>
          <w:lang w:val="en-US"/>
        </w:rPr>
        <w:t>Anfilatova</w:t>
      </w:r>
      <w:proofErr w:type="spellEnd"/>
      <w:r w:rsidRPr="0024557F">
        <w:rPr>
          <w:rFonts w:ascii="Arial" w:hAnsi="Arial" w:cs="Arial"/>
          <w:sz w:val="20"/>
          <w:szCs w:val="20"/>
          <w:lang w:val="en-US"/>
        </w:rPr>
        <w:t xml:space="preserve"> O. V. </w:t>
      </w:r>
      <w:r w:rsidR="00213A92" w:rsidRPr="0024557F">
        <w:rPr>
          <w:rFonts w:ascii="Arial" w:hAnsi="Arial" w:cs="Arial"/>
          <w:sz w:val="20"/>
          <w:szCs w:val="20"/>
          <w:lang w:val="en-US"/>
        </w:rPr>
        <w:t xml:space="preserve">(2020). </w:t>
      </w:r>
      <w:r w:rsidR="00580A19" w:rsidRPr="0024557F">
        <w:rPr>
          <w:rFonts w:ascii="Arial" w:hAnsi="Arial" w:cs="Arial"/>
          <w:color w:val="000000" w:themeColor="text1"/>
          <w:sz w:val="20"/>
          <w:szCs w:val="20"/>
          <w:lang w:val="en-US"/>
        </w:rPr>
        <w:t>The development of strength abilities of swimmers aged 14-16 years using the method of special exercises</w:t>
      </w:r>
      <w:r w:rsidR="00213A92" w:rsidRPr="0024557F">
        <w:rPr>
          <w:rFonts w:ascii="Arial" w:hAnsi="Arial" w:cs="Arial"/>
          <w:sz w:val="20"/>
          <w:szCs w:val="20"/>
          <w:lang w:val="en-US"/>
        </w:rPr>
        <w:t xml:space="preserve">. Health, Physical Culture and Sports, </w:t>
      </w:r>
      <w:r w:rsidR="00580A19" w:rsidRPr="0024557F">
        <w:rPr>
          <w:rFonts w:ascii="Arial" w:hAnsi="Arial" w:cs="Arial"/>
          <w:sz w:val="20"/>
          <w:szCs w:val="20"/>
          <w:lang w:val="en-US"/>
        </w:rPr>
        <w:t>3</w:t>
      </w:r>
      <w:r w:rsidR="00213A92" w:rsidRPr="0024557F">
        <w:rPr>
          <w:rFonts w:ascii="Arial" w:hAnsi="Arial" w:cs="Arial"/>
          <w:sz w:val="20"/>
          <w:szCs w:val="20"/>
          <w:lang w:val="en-US"/>
        </w:rPr>
        <w:t xml:space="preserve"> (1</w:t>
      </w:r>
      <w:r w:rsidR="00580A19" w:rsidRPr="0024557F">
        <w:rPr>
          <w:rFonts w:ascii="Arial" w:hAnsi="Arial" w:cs="Arial"/>
          <w:sz w:val="20"/>
          <w:szCs w:val="20"/>
          <w:lang w:val="en-US"/>
        </w:rPr>
        <w:t>9</w:t>
      </w:r>
      <w:r w:rsidR="00213A92" w:rsidRPr="0024557F">
        <w:rPr>
          <w:rFonts w:ascii="Arial" w:hAnsi="Arial" w:cs="Arial"/>
          <w:sz w:val="20"/>
          <w:szCs w:val="20"/>
          <w:lang w:val="en-US"/>
        </w:rPr>
        <w:t xml:space="preserve">), </w:t>
      </w:r>
      <w:r w:rsidR="0024557F" w:rsidRPr="0024557F">
        <w:rPr>
          <w:rFonts w:ascii="Arial" w:hAnsi="Arial" w:cs="Arial"/>
          <w:sz w:val="20"/>
          <w:szCs w:val="20"/>
          <w:lang w:val="en-US"/>
        </w:rPr>
        <w:t>76-</w:t>
      </w:r>
      <w:r w:rsidR="00D21ECC">
        <w:rPr>
          <w:rFonts w:ascii="Arial" w:hAnsi="Arial" w:cs="Arial"/>
          <w:sz w:val="20"/>
          <w:szCs w:val="20"/>
          <w:lang w:val="en-US"/>
        </w:rPr>
        <w:t>85.</w:t>
      </w:r>
      <w:r w:rsidR="00213A92" w:rsidRPr="0024557F">
        <w:rPr>
          <w:rFonts w:ascii="Arial" w:hAnsi="Arial" w:cs="Arial"/>
          <w:sz w:val="20"/>
          <w:szCs w:val="20"/>
          <w:lang w:val="en-US"/>
        </w:rPr>
        <w:t xml:space="preserve"> (in Russian). </w:t>
      </w:r>
      <w:r w:rsidR="0007080B" w:rsidRPr="0024557F">
        <w:rPr>
          <w:rFonts w:ascii="Arial" w:hAnsi="Arial" w:cs="Arial"/>
          <w:sz w:val="20"/>
          <w:szCs w:val="20"/>
          <w:lang w:val="en-US"/>
        </w:rPr>
        <w:t xml:space="preserve">Available from </w:t>
      </w:r>
      <w:r w:rsidR="00213A92" w:rsidRPr="0024557F">
        <w:rPr>
          <w:rFonts w:ascii="Arial" w:hAnsi="Arial" w:cs="Arial"/>
          <w:sz w:val="20"/>
          <w:szCs w:val="20"/>
          <w:lang w:val="en-US"/>
        </w:rPr>
        <w:t xml:space="preserve">: </w:t>
      </w:r>
      <w:hyperlink r:id="rId9" w:history="1">
        <w:r w:rsidR="0007080B" w:rsidRPr="0024557F">
          <w:rPr>
            <w:rStyle w:val="a6"/>
            <w:rFonts w:ascii="Arial" w:hAnsi="Arial" w:cs="Arial"/>
            <w:sz w:val="20"/>
            <w:szCs w:val="20"/>
            <w:lang w:val="en-US"/>
          </w:rPr>
          <w:t>http://journal.asu.ru/zosh</w:t>
        </w:r>
      </w:hyperlink>
      <w:r w:rsidR="00213A92" w:rsidRPr="0024557F">
        <w:rPr>
          <w:rFonts w:ascii="Arial" w:hAnsi="Arial" w:cs="Arial"/>
          <w:sz w:val="20"/>
          <w:szCs w:val="20"/>
          <w:lang w:val="en-US"/>
        </w:rPr>
        <w:t xml:space="preserve"> DOI </w:t>
      </w:r>
      <w:hyperlink r:id="rId10" w:history="1">
        <w:r w:rsidR="00213A92" w:rsidRPr="0024557F">
          <w:rPr>
            <w:rFonts w:ascii="Arial" w:hAnsi="Arial" w:cs="Arial"/>
            <w:sz w:val="20"/>
            <w:szCs w:val="20"/>
            <w:lang w:val="en-US"/>
          </w:rPr>
          <w:t>https://doi.org/</w:t>
        </w:r>
      </w:hyperlink>
      <w:r w:rsidR="00213A92" w:rsidRPr="0024557F">
        <w:rPr>
          <w:rFonts w:ascii="Arial" w:hAnsi="Arial" w:cs="Arial"/>
          <w:sz w:val="20"/>
          <w:szCs w:val="20"/>
          <w:lang w:val="en-US"/>
        </w:rPr>
        <w:t>10.14258/zosh(2020)</w:t>
      </w:r>
      <w:r w:rsidR="0007080B" w:rsidRPr="0024557F">
        <w:rPr>
          <w:rFonts w:ascii="Arial" w:hAnsi="Arial" w:cs="Arial"/>
          <w:sz w:val="20"/>
          <w:szCs w:val="20"/>
          <w:lang w:val="en-US"/>
        </w:rPr>
        <w:t>3</w:t>
      </w:r>
      <w:r w:rsidR="00213A92" w:rsidRPr="0024557F">
        <w:rPr>
          <w:rFonts w:ascii="Arial" w:hAnsi="Arial" w:cs="Arial"/>
          <w:sz w:val="20"/>
          <w:szCs w:val="20"/>
          <w:lang w:val="en-US"/>
        </w:rPr>
        <w:t>.</w:t>
      </w:r>
      <w:r w:rsidR="0024557F" w:rsidRPr="0024557F">
        <w:rPr>
          <w:rFonts w:ascii="Arial" w:hAnsi="Arial" w:cs="Arial"/>
          <w:sz w:val="20"/>
          <w:szCs w:val="20"/>
          <w:lang w:val="en-US"/>
        </w:rPr>
        <w:t>7</w:t>
      </w:r>
      <w:r w:rsidR="00213A92" w:rsidRPr="0024557F">
        <w:rPr>
          <w:rFonts w:ascii="Arial" w:hAnsi="Arial" w:cs="Arial"/>
          <w:sz w:val="20"/>
          <w:szCs w:val="20"/>
          <w:lang w:val="en-US"/>
        </w:rPr>
        <w:t xml:space="preserve"> </w:t>
      </w:r>
    </w:p>
    <w:p w14:paraId="349D9DE8" w14:textId="77777777" w:rsidR="00213A92" w:rsidRPr="0024557F" w:rsidRDefault="00213A92" w:rsidP="00213A92">
      <w:pPr>
        <w:pStyle w:val="a3"/>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val="en-US"/>
        </w:rPr>
      </w:pPr>
    </w:p>
    <w:p w14:paraId="1DBFAAF2" w14:textId="180A4996" w:rsidR="00213A92" w:rsidRPr="00C453FD" w:rsidRDefault="00213A92" w:rsidP="00213A92">
      <w:pPr>
        <w:pStyle w:val="a3"/>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rPr>
      </w:pPr>
      <w:r w:rsidRPr="0024557F">
        <w:rPr>
          <w:rFonts w:ascii="Arial" w:hAnsi="Arial" w:cs="Arial"/>
          <w:sz w:val="20"/>
          <w:szCs w:val="20"/>
        </w:rPr>
        <w:t xml:space="preserve">Поступило в редакцию / </w:t>
      </w:r>
      <w:proofErr w:type="spellStart"/>
      <w:r w:rsidRPr="0024557F">
        <w:rPr>
          <w:rFonts w:ascii="Arial" w:hAnsi="Arial" w:cs="Arial"/>
          <w:sz w:val="20"/>
          <w:szCs w:val="20"/>
        </w:rPr>
        <w:t>Submitted</w:t>
      </w:r>
      <w:proofErr w:type="spellEnd"/>
      <w:r w:rsidRPr="0024557F">
        <w:rPr>
          <w:rFonts w:ascii="Arial" w:hAnsi="Arial" w:cs="Arial"/>
          <w:sz w:val="20"/>
          <w:szCs w:val="20"/>
        </w:rPr>
        <w:t xml:space="preserve"> </w:t>
      </w:r>
      <w:r w:rsidR="00C453FD" w:rsidRPr="00C453FD">
        <w:rPr>
          <w:rFonts w:ascii="Arial" w:hAnsi="Arial" w:cs="Arial"/>
          <w:sz w:val="20"/>
          <w:szCs w:val="20"/>
        </w:rPr>
        <w:t>28.05.2020</w:t>
      </w:r>
    </w:p>
    <w:p w14:paraId="5D0DBB56" w14:textId="338BED37" w:rsidR="00213A92" w:rsidRPr="00C453FD" w:rsidRDefault="00213A92" w:rsidP="00213A92">
      <w:pPr>
        <w:pStyle w:val="a3"/>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rPr>
      </w:pPr>
      <w:r w:rsidRPr="0024557F">
        <w:rPr>
          <w:rFonts w:ascii="Arial" w:hAnsi="Arial" w:cs="Arial"/>
          <w:sz w:val="20"/>
          <w:szCs w:val="20"/>
        </w:rPr>
        <w:t xml:space="preserve">Принято к публикации / </w:t>
      </w:r>
      <w:proofErr w:type="spellStart"/>
      <w:r w:rsidRPr="0024557F">
        <w:rPr>
          <w:rFonts w:ascii="Arial" w:hAnsi="Arial" w:cs="Arial"/>
          <w:sz w:val="20"/>
          <w:szCs w:val="20"/>
        </w:rPr>
        <w:t>Accepted</w:t>
      </w:r>
      <w:proofErr w:type="spellEnd"/>
      <w:r w:rsidRPr="0024557F">
        <w:rPr>
          <w:rFonts w:ascii="Arial" w:hAnsi="Arial" w:cs="Arial"/>
          <w:sz w:val="20"/>
          <w:szCs w:val="20"/>
        </w:rPr>
        <w:t xml:space="preserve"> </w:t>
      </w:r>
      <w:r w:rsidR="00C453FD" w:rsidRPr="00C453FD">
        <w:rPr>
          <w:rFonts w:ascii="Arial" w:hAnsi="Arial" w:cs="Arial"/>
          <w:sz w:val="20"/>
          <w:szCs w:val="20"/>
        </w:rPr>
        <w:t>27.06.2020</w:t>
      </w:r>
    </w:p>
    <w:p w14:paraId="72D8BFA2" w14:textId="77777777" w:rsidR="00213A92" w:rsidRPr="0024557F" w:rsidRDefault="00213A92" w:rsidP="00213A92">
      <w:pPr>
        <w:pStyle w:val="a3"/>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w:hAnsi="Arial" w:cs="Arial"/>
        </w:rPr>
      </w:pPr>
    </w:p>
    <w:p w14:paraId="003CB18D" w14:textId="77777777" w:rsidR="00213A92" w:rsidRPr="0024557F" w:rsidRDefault="00213A92" w:rsidP="00213A92">
      <w:pPr>
        <w:pStyle w:val="rtejustify"/>
        <w:spacing w:before="0" w:beforeAutospacing="0" w:after="0" w:afterAutospacing="0"/>
        <w:jc w:val="both"/>
        <w:textAlignment w:val="baseline"/>
        <w:rPr>
          <w:rFonts w:ascii="Arial" w:hAnsi="Arial" w:cs="Arial"/>
        </w:rPr>
      </w:pPr>
    </w:p>
    <w:p w14:paraId="33F81917" w14:textId="77777777" w:rsidR="00940ADB" w:rsidRPr="0024557F" w:rsidRDefault="00940ADB" w:rsidP="006850A4">
      <w:pPr>
        <w:pStyle w:val="a3"/>
        <w:spacing w:before="0" w:beforeAutospacing="0" w:after="0" w:afterAutospacing="0"/>
        <w:jc w:val="both"/>
        <w:rPr>
          <w:rFonts w:ascii="Arial" w:hAnsi="Arial" w:cs="Arial"/>
          <w:b/>
          <w:bCs/>
          <w:color w:val="000000"/>
        </w:rPr>
        <w:sectPr w:rsidR="00940ADB" w:rsidRPr="0024557F" w:rsidSect="00D21ECC">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pgNumType w:start="76"/>
          <w:cols w:space="708"/>
          <w:docGrid w:linePitch="360"/>
        </w:sectPr>
      </w:pPr>
      <w:bookmarkStart w:id="1" w:name="_Hlk42325794"/>
    </w:p>
    <w:p w14:paraId="4F55B976" w14:textId="7FD89C7B" w:rsidR="007340D0" w:rsidRPr="0024557F" w:rsidRDefault="00662016" w:rsidP="006850A4">
      <w:pPr>
        <w:pStyle w:val="a3"/>
        <w:spacing w:before="0" w:beforeAutospacing="0" w:after="0" w:afterAutospacing="0"/>
        <w:jc w:val="both"/>
        <w:rPr>
          <w:rFonts w:ascii="Arial" w:hAnsi="Arial" w:cs="Arial"/>
        </w:rPr>
      </w:pPr>
      <w:r w:rsidRPr="0024557F">
        <w:rPr>
          <w:rFonts w:ascii="Arial" w:hAnsi="Arial" w:cs="Arial"/>
          <w:b/>
          <w:bCs/>
          <w:color w:val="000000"/>
        </w:rPr>
        <w:lastRenderedPageBreak/>
        <w:t>Аннотация</w:t>
      </w:r>
      <w:r w:rsidR="006850A4" w:rsidRPr="0024557F">
        <w:rPr>
          <w:rFonts w:ascii="Arial" w:hAnsi="Arial" w:cs="Arial"/>
          <w:b/>
          <w:bCs/>
          <w:color w:val="000000"/>
        </w:rPr>
        <w:t xml:space="preserve">. </w:t>
      </w:r>
      <w:r w:rsidR="007340D0" w:rsidRPr="0024557F">
        <w:rPr>
          <w:rFonts w:ascii="Arial" w:hAnsi="Arial" w:cs="Arial"/>
        </w:rPr>
        <w:t xml:space="preserve">В настоящее время уровень показателей развития силовых способностей во много предопределяет спортивный результат в плавании. </w:t>
      </w:r>
      <w:r w:rsidR="002E20BD" w:rsidRPr="0024557F">
        <w:rPr>
          <w:rFonts w:ascii="Arial" w:hAnsi="Arial" w:cs="Arial"/>
        </w:rPr>
        <w:t>Во время соревнований, а также тренировочного процесса</w:t>
      </w:r>
      <w:r w:rsidR="009752DB" w:rsidRPr="0024557F">
        <w:rPr>
          <w:rFonts w:ascii="Arial" w:hAnsi="Arial" w:cs="Arial"/>
        </w:rPr>
        <w:t xml:space="preserve">, очень часто </w:t>
      </w:r>
      <w:r w:rsidR="002E20BD" w:rsidRPr="0024557F">
        <w:rPr>
          <w:rFonts w:ascii="Arial" w:hAnsi="Arial" w:cs="Arial"/>
        </w:rPr>
        <w:t xml:space="preserve">можно наблюдать, как </w:t>
      </w:r>
      <w:r w:rsidR="009752DB" w:rsidRPr="0024557F">
        <w:rPr>
          <w:rFonts w:ascii="Arial" w:hAnsi="Arial" w:cs="Arial"/>
        </w:rPr>
        <w:t xml:space="preserve">пловцы снижают скорость плавания, во время дистанции, особенно в середине или конце, это связано с тем, что спортсмен укорачивает гребок, снижает темп плавания, в результате чего и сам результат. Скорость плавания, которая определяет в конечном итоге результат спортсмена, напрямую связана с уровнем развития физических качеств, но основным показателем является уровень развития силовых способностей. </w:t>
      </w:r>
      <w:r w:rsidR="007340D0" w:rsidRPr="0024557F">
        <w:rPr>
          <w:rFonts w:ascii="Arial" w:hAnsi="Arial" w:cs="Arial"/>
        </w:rPr>
        <w:t xml:space="preserve">Поэтому для повышения уровня силовых способностей пловцов необходимо осуществлять с помощью специальных упражнений. Многолетний практический опыт и научные исследования последних лет во многом способствуют формированию и дальнейшему развитию современной методики специальной силовой подготовки пловцов, в основе </w:t>
      </w:r>
      <w:r w:rsidR="00464E20" w:rsidRPr="0024557F">
        <w:rPr>
          <w:rFonts w:ascii="Arial" w:hAnsi="Arial" w:cs="Arial"/>
        </w:rPr>
        <w:t>которой</w:t>
      </w:r>
      <w:r w:rsidR="007340D0" w:rsidRPr="0024557F">
        <w:rPr>
          <w:rFonts w:ascii="Arial" w:hAnsi="Arial" w:cs="Arial"/>
        </w:rPr>
        <w:t xml:space="preserve"> лежит развития силовых способностей.</w:t>
      </w:r>
      <w:r w:rsidR="009752DB" w:rsidRPr="0024557F">
        <w:rPr>
          <w:rFonts w:ascii="Arial" w:hAnsi="Arial" w:cs="Arial"/>
        </w:rPr>
        <w:t xml:space="preserve"> В настоящее время </w:t>
      </w:r>
      <w:r w:rsidR="002E20BD" w:rsidRPr="0024557F">
        <w:rPr>
          <w:rFonts w:ascii="Arial" w:hAnsi="Arial" w:cs="Arial"/>
        </w:rPr>
        <w:t xml:space="preserve">существует много научно-методической литературы, про основы плавания, но </w:t>
      </w:r>
      <w:proofErr w:type="gramStart"/>
      <w:r w:rsidR="002E20BD" w:rsidRPr="0024557F">
        <w:rPr>
          <w:rFonts w:ascii="Arial" w:hAnsi="Arial" w:cs="Arial"/>
        </w:rPr>
        <w:t>вопрос  развития</w:t>
      </w:r>
      <w:proofErr w:type="gramEnd"/>
      <w:r w:rsidR="002E20BD" w:rsidRPr="0024557F">
        <w:rPr>
          <w:rFonts w:ascii="Arial" w:hAnsi="Arial" w:cs="Arial"/>
        </w:rPr>
        <w:t xml:space="preserve"> силовых способностей</w:t>
      </w:r>
      <w:r w:rsidR="007340D0" w:rsidRPr="0024557F">
        <w:rPr>
          <w:rFonts w:ascii="Arial" w:hAnsi="Arial" w:cs="Arial"/>
        </w:rPr>
        <w:t xml:space="preserve"> </w:t>
      </w:r>
      <w:r w:rsidR="002E20BD" w:rsidRPr="0024557F">
        <w:rPr>
          <w:rFonts w:ascii="Arial" w:hAnsi="Arial" w:cs="Arial"/>
        </w:rPr>
        <w:t xml:space="preserve">раскрыт недостаточно. В плавании </w:t>
      </w:r>
      <w:r w:rsidR="007340D0" w:rsidRPr="0024557F">
        <w:rPr>
          <w:rFonts w:ascii="Arial" w:hAnsi="Arial" w:cs="Arial"/>
        </w:rPr>
        <w:t xml:space="preserve">отмечают важность силы и предлагают различные методы </w:t>
      </w:r>
      <w:r w:rsidR="009752DB" w:rsidRPr="0024557F">
        <w:rPr>
          <w:rFonts w:ascii="Arial" w:hAnsi="Arial" w:cs="Arial"/>
        </w:rPr>
        <w:t xml:space="preserve">и средства </w:t>
      </w:r>
      <w:r w:rsidR="007340D0" w:rsidRPr="0024557F">
        <w:rPr>
          <w:rFonts w:ascii="Arial" w:hAnsi="Arial" w:cs="Arial"/>
        </w:rPr>
        <w:t xml:space="preserve">ее развития, но нет </w:t>
      </w:r>
      <w:r w:rsidR="00B31050" w:rsidRPr="0024557F">
        <w:rPr>
          <w:rFonts w:ascii="Arial" w:hAnsi="Arial" w:cs="Arial"/>
        </w:rPr>
        <w:t>никаких</w:t>
      </w:r>
      <w:r w:rsidR="007340D0" w:rsidRPr="0024557F">
        <w:rPr>
          <w:rFonts w:ascii="Arial" w:hAnsi="Arial" w:cs="Arial"/>
        </w:rPr>
        <w:t xml:space="preserve"> рекомендаций по ее осуществлению, т.е. нет конкретной дозировки, какова продолжительность и т.д. В данной статье описана проблема в необходимости разработки экспериментальной методики для развития силовых пловцов 14–16 лет. </w:t>
      </w:r>
      <w:r w:rsidR="00B31050" w:rsidRPr="0024557F">
        <w:rPr>
          <w:rFonts w:ascii="Arial" w:hAnsi="Arial" w:cs="Arial"/>
        </w:rPr>
        <w:t xml:space="preserve">Особое значение этой методики в том, что специальные упражнения, направленные на развитие силовых способностей пловцов, должны выполняться как на суше, так и на воде, с учетом различных средств, методов, форм организации проведения тренировочного занятия. </w:t>
      </w:r>
      <w:r w:rsidR="007340D0" w:rsidRPr="0024557F">
        <w:rPr>
          <w:rFonts w:ascii="Arial" w:hAnsi="Arial" w:cs="Arial"/>
        </w:rPr>
        <w:t>Проанализированы литературные источники, разработаны специальные комплексы упражнений</w:t>
      </w:r>
      <w:r w:rsidR="002E20BD" w:rsidRPr="0024557F">
        <w:rPr>
          <w:rFonts w:ascii="Arial" w:hAnsi="Arial" w:cs="Arial"/>
        </w:rPr>
        <w:t xml:space="preserve">, выявлены методы исследования: </w:t>
      </w:r>
      <w:r w:rsidR="002E20BD" w:rsidRPr="0024557F">
        <w:rPr>
          <w:rFonts w:ascii="Arial" w:hAnsi="Arial" w:cs="Arial"/>
          <w:color w:val="000000"/>
        </w:rPr>
        <w:t xml:space="preserve">анализ научно-методической литературы, педагогический эксперимент, педагогическое тестирование, математико-статистические методы обработки полученных данных: t- критерий Стьюдента </w:t>
      </w:r>
      <w:r w:rsidR="007340D0" w:rsidRPr="0024557F">
        <w:rPr>
          <w:rFonts w:ascii="Arial" w:hAnsi="Arial" w:cs="Arial"/>
        </w:rPr>
        <w:t xml:space="preserve">и в ходе педагогического эксперимента разработанная методика оказалась эффективной. </w:t>
      </w:r>
    </w:p>
    <w:p w14:paraId="7386BB51" w14:textId="77777777" w:rsidR="007340D0" w:rsidRPr="0024557F" w:rsidRDefault="007340D0" w:rsidP="00354DDC">
      <w:pPr>
        <w:pStyle w:val="a3"/>
        <w:spacing w:before="0" w:beforeAutospacing="0" w:after="0" w:afterAutospacing="0"/>
        <w:ind w:firstLine="708"/>
        <w:jc w:val="both"/>
        <w:rPr>
          <w:rFonts w:ascii="Arial" w:hAnsi="Arial" w:cs="Arial"/>
          <w:b/>
          <w:bCs/>
          <w:color w:val="000000"/>
        </w:rPr>
      </w:pPr>
    </w:p>
    <w:p w14:paraId="18D42DCE" w14:textId="64C27282" w:rsidR="00662016" w:rsidRPr="0024557F" w:rsidRDefault="00662016" w:rsidP="001A638C">
      <w:pPr>
        <w:pStyle w:val="a3"/>
        <w:spacing w:before="0" w:beforeAutospacing="0" w:after="0" w:afterAutospacing="0"/>
        <w:jc w:val="both"/>
        <w:rPr>
          <w:rStyle w:val="T892"/>
          <w:rFonts w:ascii="Arial" w:eastAsiaTheme="majorEastAsia" w:hAnsi="Arial" w:cs="Arial"/>
          <w:b w:val="0"/>
          <w:bCs/>
          <w:color w:val="000000" w:themeColor="text1"/>
          <w:sz w:val="24"/>
        </w:rPr>
      </w:pPr>
      <w:r w:rsidRPr="0024557F">
        <w:rPr>
          <w:rStyle w:val="T892"/>
          <w:rFonts w:ascii="Arial" w:eastAsiaTheme="majorEastAsia" w:hAnsi="Arial" w:cs="Arial"/>
          <w:color w:val="000000" w:themeColor="text1"/>
          <w:sz w:val="24"/>
        </w:rPr>
        <w:t>Ключевые слова:</w:t>
      </w:r>
      <w:r w:rsidRPr="0024557F">
        <w:rPr>
          <w:rStyle w:val="T892"/>
          <w:rFonts w:ascii="Arial" w:eastAsiaTheme="majorEastAsia" w:hAnsi="Arial" w:cs="Arial"/>
          <w:b w:val="0"/>
          <w:bCs/>
          <w:color w:val="000000" w:themeColor="text1"/>
          <w:sz w:val="24"/>
        </w:rPr>
        <w:t xml:space="preserve"> плавание, методика, пловцы юноши 14-16 лет, силовые способности.</w:t>
      </w:r>
    </w:p>
    <w:p w14:paraId="12AFE26F" w14:textId="77777777" w:rsidR="00F56E91" w:rsidRPr="0024557F" w:rsidRDefault="00F56E91" w:rsidP="00354DDC">
      <w:pPr>
        <w:pStyle w:val="a3"/>
        <w:spacing w:before="0" w:beforeAutospacing="0" w:after="0" w:afterAutospacing="0"/>
        <w:ind w:firstLine="708"/>
        <w:jc w:val="both"/>
        <w:rPr>
          <w:rStyle w:val="T892"/>
          <w:rFonts w:ascii="Arial" w:eastAsiaTheme="majorEastAsia" w:hAnsi="Arial" w:cs="Arial"/>
          <w:b w:val="0"/>
          <w:bCs/>
          <w:color w:val="000000" w:themeColor="text1"/>
          <w:sz w:val="24"/>
        </w:rPr>
      </w:pPr>
    </w:p>
    <w:p w14:paraId="61D33F99" w14:textId="35546A95" w:rsidR="002E20BD" w:rsidRPr="0024557F" w:rsidRDefault="00662016" w:rsidP="001A638C">
      <w:pPr>
        <w:pStyle w:val="a3"/>
        <w:spacing w:before="0" w:beforeAutospacing="0" w:after="0" w:afterAutospacing="0"/>
        <w:jc w:val="both"/>
        <w:rPr>
          <w:rStyle w:val="T892"/>
          <w:rFonts w:ascii="Arial" w:eastAsiaTheme="majorEastAsia" w:hAnsi="Arial" w:cs="Arial"/>
          <w:b w:val="0"/>
          <w:bCs/>
          <w:color w:val="000000" w:themeColor="text1"/>
          <w:sz w:val="24"/>
          <w:lang w:val="en-US"/>
        </w:rPr>
      </w:pPr>
      <w:r w:rsidRPr="0024557F">
        <w:rPr>
          <w:rFonts w:ascii="Arial" w:hAnsi="Arial" w:cs="Arial"/>
          <w:b/>
          <w:bCs/>
          <w:color w:val="000000"/>
          <w:lang w:val="en-US"/>
        </w:rPr>
        <w:t>Annotation</w:t>
      </w:r>
      <w:r w:rsidR="001A638C" w:rsidRPr="0024557F">
        <w:rPr>
          <w:rFonts w:ascii="Arial" w:hAnsi="Arial" w:cs="Arial"/>
          <w:b/>
          <w:bCs/>
          <w:color w:val="000000"/>
          <w:lang w:val="en-US"/>
        </w:rPr>
        <w:t xml:space="preserve">. </w:t>
      </w:r>
      <w:r w:rsidR="002E20BD" w:rsidRPr="0024557F">
        <w:rPr>
          <w:rStyle w:val="T892"/>
          <w:rFonts w:ascii="Arial" w:eastAsiaTheme="majorEastAsia" w:hAnsi="Arial" w:cs="Arial"/>
          <w:b w:val="0"/>
          <w:bCs/>
          <w:color w:val="000000" w:themeColor="text1"/>
          <w:sz w:val="24"/>
          <w:lang w:val="en-US"/>
        </w:rPr>
        <w:t xml:space="preserve">At present, the level of indicators of development of power abilities determines the sports result in swimming in many ways. During competitions, as well as the training process, very often you can see how swimmers reduce the speed of swimming, during the distance, especially in the middle or end, this is due to the fact that the athlete shortens the stroke, reduces the pace of swimming, resulting in the result itself. The speed of swimming, which determines the final result of an athlete, is directly related to the level of development of physical qualities, but the main indicator is the level of development of power abilities. Therefore, to increase the level of strength abilities of swimmers, it is necessary to perform special exercises. Many years of practical experience and scientific research in recent years largely contribute to the formation and further development of modern methods of special strength training for swimmers, which is based on the development of strength abilities. Currently, there is a lot of scientific and methodological literature about the basics of swimming, but the question of the development of power abilities is not disclosed enough. </w:t>
      </w:r>
      <w:r w:rsidR="002E20BD" w:rsidRPr="0024557F">
        <w:rPr>
          <w:rStyle w:val="T892"/>
          <w:rFonts w:ascii="Arial" w:eastAsiaTheme="majorEastAsia" w:hAnsi="Arial" w:cs="Arial"/>
          <w:b w:val="0"/>
          <w:bCs/>
          <w:color w:val="000000" w:themeColor="text1"/>
          <w:sz w:val="24"/>
          <w:lang w:val="en-US"/>
        </w:rPr>
        <w:lastRenderedPageBreak/>
        <w:t>In swimming, they note the importance of strength and offer various methods and means for its development, but there are no recommendations for its implementation, i.e. there is no specific dosage, what is the duration, etc. This article describes the problem of the need to develop an experimental technique for the development of power swimmers 14-16 years old. The special significance of this method is that special exercises aimed at developing the strength abilities of swimmers should be performed both on land and on water, taking into account various means, methods, and forms of organizing training sessions. Analyzes literary sources, developed a special set of exercises, identified research methods: analysis of scientific-methodical literature, pedagogical experiment, pedagogical testing, mathematical-statistical methods of data processing: student's t - test and during the pedagogical experiment the developed method proved to be effective.</w:t>
      </w:r>
    </w:p>
    <w:p w14:paraId="0289936D" w14:textId="77777777" w:rsidR="001A638C" w:rsidRPr="0024557F" w:rsidRDefault="001A638C" w:rsidP="001A638C">
      <w:pPr>
        <w:pStyle w:val="a3"/>
        <w:spacing w:before="0" w:beforeAutospacing="0" w:after="0" w:afterAutospacing="0"/>
        <w:jc w:val="both"/>
        <w:rPr>
          <w:rStyle w:val="T892"/>
          <w:rFonts w:ascii="Arial" w:eastAsiaTheme="majorEastAsia" w:hAnsi="Arial" w:cs="Arial"/>
          <w:color w:val="000000" w:themeColor="text1"/>
          <w:sz w:val="24"/>
          <w:lang w:val="en-US"/>
        </w:rPr>
      </w:pPr>
    </w:p>
    <w:p w14:paraId="1915B63E" w14:textId="1B55ADE3" w:rsidR="00662016" w:rsidRDefault="00662016" w:rsidP="001A638C">
      <w:pPr>
        <w:pStyle w:val="a3"/>
        <w:spacing w:before="0" w:beforeAutospacing="0" w:after="0" w:afterAutospacing="0"/>
        <w:jc w:val="both"/>
        <w:rPr>
          <w:rStyle w:val="T892"/>
          <w:rFonts w:ascii="Arial" w:eastAsiaTheme="majorEastAsia" w:hAnsi="Arial" w:cs="Arial"/>
          <w:b w:val="0"/>
          <w:bCs/>
          <w:color w:val="000000" w:themeColor="text1"/>
          <w:sz w:val="24"/>
          <w:lang w:val="en-US"/>
        </w:rPr>
      </w:pPr>
      <w:r w:rsidRPr="0024557F">
        <w:rPr>
          <w:rStyle w:val="T892"/>
          <w:rFonts w:ascii="Arial" w:eastAsiaTheme="majorEastAsia" w:hAnsi="Arial" w:cs="Arial"/>
          <w:color w:val="000000" w:themeColor="text1"/>
          <w:sz w:val="24"/>
          <w:lang w:val="en-US"/>
        </w:rPr>
        <w:t>Key words:</w:t>
      </w:r>
      <w:r w:rsidRPr="0024557F">
        <w:rPr>
          <w:rStyle w:val="T892"/>
          <w:rFonts w:ascii="Arial" w:eastAsiaTheme="majorEastAsia" w:hAnsi="Arial" w:cs="Arial"/>
          <w:b w:val="0"/>
          <w:bCs/>
          <w:color w:val="000000" w:themeColor="text1"/>
          <w:sz w:val="24"/>
          <w:lang w:val="en-US"/>
        </w:rPr>
        <w:t xml:space="preserve"> swimming, technique, swimmers, boys 14-16 years old, power abilities.</w:t>
      </w:r>
    </w:p>
    <w:p w14:paraId="40FCAE03" w14:textId="77777777" w:rsidR="0024557F" w:rsidRPr="0024557F" w:rsidRDefault="0024557F" w:rsidP="001A638C">
      <w:pPr>
        <w:pStyle w:val="a3"/>
        <w:spacing w:before="0" w:beforeAutospacing="0" w:after="0" w:afterAutospacing="0"/>
        <w:jc w:val="both"/>
        <w:rPr>
          <w:rStyle w:val="T892"/>
          <w:rFonts w:ascii="Arial" w:eastAsiaTheme="majorEastAsia" w:hAnsi="Arial" w:cs="Arial"/>
          <w:b w:val="0"/>
          <w:bCs/>
          <w:color w:val="000000" w:themeColor="text1"/>
          <w:sz w:val="24"/>
          <w:lang w:val="en-US"/>
        </w:rPr>
      </w:pPr>
    </w:p>
    <w:p w14:paraId="57D82D7B" w14:textId="77777777" w:rsidR="0024557F" w:rsidRDefault="0024557F" w:rsidP="00354DDC">
      <w:pPr>
        <w:pStyle w:val="a3"/>
        <w:spacing w:before="0" w:beforeAutospacing="0" w:after="0" w:afterAutospacing="0"/>
        <w:ind w:firstLine="708"/>
        <w:jc w:val="both"/>
        <w:rPr>
          <w:rStyle w:val="T892"/>
          <w:rFonts w:ascii="Arial" w:eastAsiaTheme="majorEastAsia" w:hAnsi="Arial" w:cs="Arial"/>
          <w:b w:val="0"/>
          <w:bCs/>
          <w:color w:val="000000" w:themeColor="text1"/>
          <w:sz w:val="24"/>
          <w:lang w:val="en-US"/>
        </w:rPr>
        <w:sectPr w:rsidR="0024557F" w:rsidSect="0024557F">
          <w:type w:val="continuous"/>
          <w:pgSz w:w="11906" w:h="16838"/>
          <w:pgMar w:top="1134" w:right="1134" w:bottom="1134" w:left="1134" w:header="709" w:footer="709" w:gutter="0"/>
          <w:cols w:space="708"/>
          <w:docGrid w:linePitch="360"/>
        </w:sectPr>
      </w:pPr>
    </w:p>
    <w:p w14:paraId="22F20079" w14:textId="07D37FBD" w:rsidR="001A5AC5" w:rsidRPr="0024557F" w:rsidRDefault="001A5AC5" w:rsidP="00354DDC">
      <w:pPr>
        <w:pStyle w:val="a3"/>
        <w:spacing w:before="0" w:beforeAutospacing="0" w:after="0" w:afterAutospacing="0"/>
        <w:ind w:firstLine="708"/>
        <w:jc w:val="both"/>
        <w:rPr>
          <w:rStyle w:val="T892"/>
          <w:rFonts w:ascii="Arial" w:eastAsiaTheme="majorEastAsia" w:hAnsi="Arial" w:cs="Arial"/>
          <w:b w:val="0"/>
          <w:bCs/>
          <w:color w:val="000000" w:themeColor="text1"/>
          <w:sz w:val="24"/>
          <w:lang w:val="en-US"/>
        </w:rPr>
      </w:pPr>
    </w:p>
    <w:p w14:paraId="1E9205B6" w14:textId="141583A1" w:rsidR="008F1C33" w:rsidRPr="0024557F" w:rsidRDefault="008F1C33" w:rsidP="00354DDC">
      <w:pPr>
        <w:spacing w:after="0" w:line="240" w:lineRule="auto"/>
        <w:ind w:firstLine="708"/>
        <w:jc w:val="both"/>
        <w:rPr>
          <w:rStyle w:val="T892"/>
          <w:rFonts w:ascii="Arial" w:hAnsi="Arial" w:cs="Arial"/>
          <w:b w:val="0"/>
          <w:color w:val="000000" w:themeColor="text1"/>
          <w:sz w:val="24"/>
          <w:szCs w:val="24"/>
        </w:rPr>
      </w:pPr>
      <w:r w:rsidRPr="0024557F">
        <w:rPr>
          <w:rFonts w:ascii="Arial" w:hAnsi="Arial" w:cs="Arial"/>
          <w:color w:val="000000" w:themeColor="text1"/>
          <w:sz w:val="24"/>
          <w:szCs w:val="24"/>
        </w:rPr>
        <w:t xml:space="preserve">Силовая подготовленность пловцов является основой достижения результата в спортивном плавании. </w:t>
      </w:r>
      <w:r w:rsidR="006E3E2E" w:rsidRPr="0024557F">
        <w:rPr>
          <w:rFonts w:ascii="Arial" w:hAnsi="Arial" w:cs="Arial"/>
          <w:color w:val="000000" w:themeColor="text1"/>
          <w:sz w:val="24"/>
          <w:szCs w:val="24"/>
        </w:rPr>
        <w:t>[4,17]</w:t>
      </w:r>
    </w:p>
    <w:p w14:paraId="4E76996B" w14:textId="04CB7BB2" w:rsidR="00B31050" w:rsidRPr="0024557F" w:rsidRDefault="00B31050" w:rsidP="00354DDC">
      <w:pPr>
        <w:pStyle w:val="a3"/>
        <w:shd w:val="clear" w:color="auto" w:fill="FFFFFF"/>
        <w:spacing w:before="0" w:beforeAutospacing="0" w:after="0" w:afterAutospacing="0"/>
        <w:ind w:firstLine="708"/>
        <w:jc w:val="both"/>
        <w:rPr>
          <w:rFonts w:ascii="Arial" w:hAnsi="Arial" w:cs="Arial"/>
          <w:color w:val="000000" w:themeColor="text1"/>
          <w:shd w:val="clear" w:color="auto" w:fill="FFFFFF"/>
        </w:rPr>
      </w:pPr>
      <w:r w:rsidRPr="0024557F">
        <w:rPr>
          <w:rFonts w:ascii="Arial" w:hAnsi="Arial" w:cs="Arial"/>
          <w:color w:val="000000" w:themeColor="text1"/>
        </w:rPr>
        <w:t>Силовые способности – это комплекс различных проявлений человека в определенной двигательной деятельности, в основе которых лежит понятие «сила»</w:t>
      </w:r>
      <w:r w:rsidRPr="0024557F">
        <w:rPr>
          <w:rFonts w:ascii="Arial" w:hAnsi="Arial" w:cs="Arial"/>
          <w:color w:val="000000" w:themeColor="text1"/>
          <w:shd w:val="clear" w:color="auto" w:fill="FFFFFF"/>
        </w:rPr>
        <w:t xml:space="preserve">. </w:t>
      </w:r>
      <w:r w:rsidR="006E3E2E" w:rsidRPr="0024557F">
        <w:rPr>
          <w:rFonts w:ascii="Arial" w:hAnsi="Arial" w:cs="Arial"/>
          <w:color w:val="000000" w:themeColor="text1"/>
        </w:rPr>
        <w:t>[19]</w:t>
      </w:r>
    </w:p>
    <w:p w14:paraId="146932C8" w14:textId="22CDCCA5" w:rsidR="006E3E2E" w:rsidRPr="0024557F" w:rsidRDefault="006A7F9A" w:rsidP="006E3E2E">
      <w:pPr>
        <w:pStyle w:val="a3"/>
        <w:shd w:val="clear" w:color="auto" w:fill="FFFFFF"/>
        <w:spacing w:before="0" w:beforeAutospacing="0" w:after="0" w:afterAutospacing="0"/>
        <w:ind w:firstLine="708"/>
        <w:jc w:val="both"/>
        <w:rPr>
          <w:rFonts w:ascii="Arial" w:hAnsi="Arial" w:cs="Arial"/>
          <w:color w:val="000000" w:themeColor="text1"/>
          <w:shd w:val="clear" w:color="auto" w:fill="FFFFFF"/>
        </w:rPr>
      </w:pPr>
      <w:r w:rsidRPr="0024557F">
        <w:rPr>
          <w:rFonts w:ascii="Arial" w:hAnsi="Arial" w:cs="Arial"/>
        </w:rPr>
        <w:t>При плавании задействованы все группы мышц. Одним из важнейших факторов, обеспечивающий рост спортивных результатов спортсменов, является повышения уровня физических качеств, прежде всего, силовых способностей</w:t>
      </w:r>
      <w:r w:rsidRPr="0024557F">
        <w:rPr>
          <w:rStyle w:val="hl"/>
          <w:rFonts w:ascii="Arial" w:hAnsi="Arial" w:cs="Arial"/>
          <w:color w:val="000000" w:themeColor="text1"/>
        </w:rPr>
        <w:t>.</w:t>
      </w:r>
      <w:r w:rsidR="00F700C7" w:rsidRPr="0024557F">
        <w:rPr>
          <w:rStyle w:val="hl"/>
          <w:rFonts w:ascii="Arial" w:hAnsi="Arial" w:cs="Arial"/>
          <w:color w:val="000000" w:themeColor="text1"/>
        </w:rPr>
        <w:t xml:space="preserve"> </w:t>
      </w:r>
      <w:r w:rsidR="006E3E2E" w:rsidRPr="0024557F">
        <w:rPr>
          <w:rFonts w:ascii="Arial" w:hAnsi="Arial" w:cs="Arial"/>
          <w:color w:val="000000" w:themeColor="text1"/>
        </w:rPr>
        <w:t>[1]</w:t>
      </w:r>
    </w:p>
    <w:p w14:paraId="03FA2FCE" w14:textId="73E74691" w:rsidR="006A7F9A" w:rsidRPr="0024557F" w:rsidRDefault="00B31050" w:rsidP="00354DDC">
      <w:pPr>
        <w:pStyle w:val="a3"/>
        <w:shd w:val="clear" w:color="auto" w:fill="FFFFFF"/>
        <w:spacing w:before="0" w:beforeAutospacing="0" w:after="0" w:afterAutospacing="0"/>
        <w:ind w:firstLine="708"/>
        <w:jc w:val="both"/>
        <w:rPr>
          <w:rFonts w:ascii="Arial" w:hAnsi="Arial" w:cs="Arial"/>
          <w:color w:val="000000" w:themeColor="text1"/>
        </w:rPr>
      </w:pPr>
      <w:r w:rsidRPr="0024557F">
        <w:rPr>
          <w:rFonts w:ascii="Arial" w:hAnsi="Arial" w:cs="Arial"/>
          <w:color w:val="000000" w:themeColor="text1"/>
        </w:rPr>
        <w:t xml:space="preserve">Сила – это способность человека преодолевать внешнее сопротивление или противостоять ему за счет мышечных усилий (напряжений). </w:t>
      </w:r>
    </w:p>
    <w:p w14:paraId="2EF63EBF" w14:textId="312A0333" w:rsidR="000B49D7" w:rsidRPr="0024557F" w:rsidRDefault="00D00A0A" w:rsidP="006E3E2E">
      <w:pPr>
        <w:pStyle w:val="a3"/>
        <w:shd w:val="clear" w:color="auto" w:fill="FFFFFF"/>
        <w:spacing w:before="0" w:beforeAutospacing="0" w:after="0" w:afterAutospacing="0"/>
        <w:ind w:firstLine="708"/>
        <w:jc w:val="both"/>
        <w:rPr>
          <w:rFonts w:ascii="Arial" w:hAnsi="Arial" w:cs="Arial"/>
          <w:color w:val="000000" w:themeColor="text1"/>
          <w:shd w:val="clear" w:color="auto" w:fill="FFFFFF"/>
        </w:rPr>
      </w:pPr>
      <w:proofErr w:type="spellStart"/>
      <w:r w:rsidRPr="0024557F">
        <w:rPr>
          <w:rFonts w:ascii="Arial" w:hAnsi="Arial" w:cs="Arial"/>
          <w:bCs/>
          <w:color w:val="000000"/>
        </w:rPr>
        <w:t>Зациорский</w:t>
      </w:r>
      <w:proofErr w:type="spellEnd"/>
      <w:r w:rsidRPr="0024557F">
        <w:rPr>
          <w:rFonts w:ascii="Arial" w:hAnsi="Arial" w:cs="Arial"/>
          <w:bCs/>
          <w:color w:val="000000"/>
        </w:rPr>
        <w:t>, В. М.</w:t>
      </w:r>
      <w:r w:rsidR="006E3E2E" w:rsidRPr="0024557F">
        <w:rPr>
          <w:rFonts w:ascii="Arial" w:hAnsi="Arial" w:cs="Arial"/>
          <w:color w:val="000000" w:themeColor="text1"/>
        </w:rPr>
        <w:t xml:space="preserve"> [6]</w:t>
      </w:r>
      <w:r w:rsidRPr="0024557F">
        <w:rPr>
          <w:rFonts w:ascii="Arial" w:hAnsi="Arial" w:cs="Arial"/>
        </w:rPr>
        <w:t xml:space="preserve">, </w:t>
      </w:r>
      <w:r w:rsidRPr="0024557F">
        <w:rPr>
          <w:rFonts w:ascii="Arial" w:hAnsi="Arial" w:cs="Arial"/>
          <w:color w:val="000000" w:themeColor="text1"/>
        </w:rPr>
        <w:t xml:space="preserve">так </w:t>
      </w:r>
      <w:proofErr w:type="gramStart"/>
      <w:r w:rsidRPr="0024557F">
        <w:rPr>
          <w:rFonts w:ascii="Arial" w:hAnsi="Arial" w:cs="Arial"/>
          <w:color w:val="000000" w:themeColor="text1"/>
        </w:rPr>
        <w:t>же</w:t>
      </w:r>
      <w:proofErr w:type="gramEnd"/>
      <w:r w:rsidRPr="0024557F">
        <w:rPr>
          <w:rFonts w:ascii="Arial" w:hAnsi="Arial" w:cs="Arial"/>
          <w:color w:val="000000" w:themeColor="text1"/>
        </w:rPr>
        <w:t xml:space="preserve"> как и </w:t>
      </w:r>
      <w:r w:rsidR="006E3E2E" w:rsidRPr="0024557F">
        <w:rPr>
          <w:rFonts w:ascii="Arial" w:hAnsi="Arial" w:cs="Arial"/>
          <w:color w:val="000000" w:themeColor="text1"/>
          <w:shd w:val="clear" w:color="auto" w:fill="FFFFFF"/>
        </w:rPr>
        <w:t xml:space="preserve">Фомиченко, Т. Г. </w:t>
      </w:r>
      <w:r w:rsidR="006E3E2E" w:rsidRPr="0024557F">
        <w:rPr>
          <w:rFonts w:ascii="Arial" w:hAnsi="Arial" w:cs="Arial"/>
          <w:color w:val="000000" w:themeColor="text1"/>
        </w:rPr>
        <w:t>[17,18]</w:t>
      </w:r>
      <w:r w:rsidRPr="0024557F">
        <w:rPr>
          <w:rFonts w:ascii="Arial" w:hAnsi="Arial" w:cs="Arial"/>
          <w:color w:val="000000" w:themeColor="text1"/>
        </w:rPr>
        <w:t>, обращает внимание на то, что такое качества, как с</w:t>
      </w:r>
      <w:r w:rsidRPr="0024557F">
        <w:rPr>
          <w:rFonts w:ascii="Arial" w:hAnsi="Arial" w:cs="Arial"/>
        </w:rPr>
        <w:t>ила сопряжена с уровнем обменных процессов в мышцах, запасов энергетических веществ, ее физиологическим поперечником, способностью спортсмена контролировать свои волевые усилия на скоростно-силовых движениях.</w:t>
      </w:r>
      <w:r w:rsidRPr="0024557F">
        <w:rPr>
          <w:rFonts w:ascii="Arial" w:hAnsi="Arial" w:cs="Arial"/>
          <w:color w:val="000000" w:themeColor="text1"/>
        </w:rPr>
        <w:t xml:space="preserve"> </w:t>
      </w:r>
      <w:r w:rsidRPr="0024557F">
        <w:rPr>
          <w:rFonts w:ascii="Arial" w:hAnsi="Arial" w:cs="Arial"/>
        </w:rPr>
        <w:t>С</w:t>
      </w:r>
      <w:r w:rsidR="00B31050" w:rsidRPr="0024557F">
        <w:rPr>
          <w:rFonts w:ascii="Arial" w:hAnsi="Arial" w:cs="Arial"/>
        </w:rPr>
        <w:t xml:space="preserve">ила </w:t>
      </w:r>
      <w:r w:rsidR="00B31050" w:rsidRPr="0024557F">
        <w:rPr>
          <w:rFonts w:ascii="Arial" w:hAnsi="Arial" w:cs="Arial"/>
        </w:rPr>
        <w:lastRenderedPageBreak/>
        <w:t xml:space="preserve">составляет основу едва ли не для всех видов спорта. Следовательно, во время тренировочного процесса на первый план выдвигается развитие именно силовой способности. Однако </w:t>
      </w:r>
      <w:r w:rsidR="0042331B" w:rsidRPr="0024557F">
        <w:rPr>
          <w:rFonts w:ascii="Arial" w:hAnsi="Arial" w:cs="Arial"/>
          <w:color w:val="000000" w:themeColor="text1"/>
        </w:rPr>
        <w:t>все силовые</w:t>
      </w:r>
      <w:r w:rsidR="00B31050" w:rsidRPr="0024557F">
        <w:rPr>
          <w:rFonts w:ascii="Arial" w:hAnsi="Arial" w:cs="Arial"/>
          <w:color w:val="000000" w:themeColor="text1"/>
        </w:rPr>
        <w:t xml:space="preserve"> способности объединяют все виды проявления силы</w:t>
      </w:r>
      <w:r w:rsidR="0042331B" w:rsidRPr="0024557F">
        <w:rPr>
          <w:rFonts w:ascii="Arial" w:hAnsi="Arial" w:cs="Arial"/>
          <w:color w:val="000000" w:themeColor="text1"/>
        </w:rPr>
        <w:t xml:space="preserve">: </w:t>
      </w:r>
      <w:proofErr w:type="gramStart"/>
      <w:r w:rsidR="00B31050" w:rsidRPr="0024557F">
        <w:rPr>
          <w:rFonts w:ascii="Arial" w:hAnsi="Arial" w:cs="Arial"/>
          <w:color w:val="000000" w:themeColor="text1"/>
        </w:rPr>
        <w:t>собственно</w:t>
      </w:r>
      <w:proofErr w:type="gramEnd"/>
      <w:r w:rsidR="00B31050" w:rsidRPr="0024557F">
        <w:rPr>
          <w:rFonts w:ascii="Arial" w:hAnsi="Arial" w:cs="Arial"/>
          <w:color w:val="000000" w:themeColor="text1"/>
        </w:rPr>
        <w:t xml:space="preserve"> силовые способности и соединение силовых способностей с другими физическими качествами, таких как: скоростно-силовые способности, силовая выносливость и силовая ловкость.</w:t>
      </w:r>
      <w:r w:rsidRPr="0024557F">
        <w:rPr>
          <w:rFonts w:ascii="Arial" w:hAnsi="Arial" w:cs="Arial"/>
          <w:color w:val="000000" w:themeColor="text1"/>
        </w:rPr>
        <w:t xml:space="preserve"> </w:t>
      </w:r>
      <w:r w:rsidR="00AF6977" w:rsidRPr="0024557F">
        <w:rPr>
          <w:rFonts w:ascii="Arial" w:hAnsi="Arial" w:cs="Arial"/>
          <w:color w:val="000000" w:themeColor="text1"/>
        </w:rPr>
        <w:t xml:space="preserve">[8] </w:t>
      </w:r>
      <w:r w:rsidR="00B31050" w:rsidRPr="0024557F">
        <w:rPr>
          <w:rFonts w:ascii="Arial" w:hAnsi="Arial" w:cs="Arial"/>
          <w:color w:val="000000" w:themeColor="text1"/>
        </w:rPr>
        <w:t>В</w:t>
      </w:r>
      <w:r w:rsidR="0042331B" w:rsidRPr="0024557F">
        <w:rPr>
          <w:rFonts w:ascii="Arial" w:hAnsi="Arial" w:cs="Arial"/>
          <w:color w:val="000000" w:themeColor="text1"/>
        </w:rPr>
        <w:t xml:space="preserve">се силовые способности в различных процентных соотношениях играют важную роль для достижения спортивного результата спортсмена. </w:t>
      </w:r>
      <w:r w:rsidR="000B49D7" w:rsidRPr="0024557F">
        <w:rPr>
          <w:rFonts w:ascii="Arial" w:hAnsi="Arial" w:cs="Arial"/>
          <w:color w:val="000000" w:themeColor="text1"/>
          <w:shd w:val="clear" w:color="auto" w:fill="FFFFFF"/>
        </w:rPr>
        <w:t xml:space="preserve">Пловцам необходимо развивать силовые способности, которые включают себя скоростно-силовых способности, силовую выносливость, максимальную и взрывную силу. В зависимости от дистанции меняется процентное отношение силовых показателей. </w:t>
      </w:r>
    </w:p>
    <w:p w14:paraId="07CBA72B" w14:textId="2BF01D28" w:rsidR="00127A51" w:rsidRPr="0024557F" w:rsidRDefault="00127A51" w:rsidP="00354DDC">
      <w:pPr>
        <w:spacing w:after="0" w:line="240" w:lineRule="auto"/>
        <w:ind w:firstLine="708"/>
        <w:jc w:val="both"/>
        <w:rPr>
          <w:rFonts w:ascii="Arial" w:hAnsi="Arial" w:cs="Arial"/>
          <w:sz w:val="24"/>
          <w:szCs w:val="24"/>
        </w:rPr>
      </w:pPr>
      <w:r w:rsidRPr="0024557F">
        <w:rPr>
          <w:rFonts w:ascii="Arial" w:hAnsi="Arial" w:cs="Arial"/>
          <w:color w:val="000000" w:themeColor="text1"/>
          <w:sz w:val="24"/>
          <w:szCs w:val="24"/>
        </w:rPr>
        <w:t xml:space="preserve">В качестве различных средств развития силовых способностей спортсмены используют: блочные, </w:t>
      </w:r>
      <w:proofErr w:type="spellStart"/>
      <w:r w:rsidRPr="0024557F">
        <w:rPr>
          <w:rFonts w:ascii="Arial" w:hAnsi="Arial" w:cs="Arial"/>
          <w:color w:val="000000" w:themeColor="text1"/>
          <w:sz w:val="24"/>
          <w:szCs w:val="24"/>
        </w:rPr>
        <w:t>изокинетические</w:t>
      </w:r>
      <w:proofErr w:type="spellEnd"/>
      <w:r w:rsidRPr="0024557F">
        <w:rPr>
          <w:rFonts w:ascii="Arial" w:hAnsi="Arial" w:cs="Arial"/>
          <w:color w:val="000000" w:themeColor="text1"/>
          <w:sz w:val="24"/>
          <w:szCs w:val="24"/>
        </w:rPr>
        <w:t xml:space="preserve">, пружинно-рычажные тренажеры, а также наклонные скамейки с тележками. А на воде используются для развития силовых </w:t>
      </w:r>
      <w:r w:rsidRPr="0024557F">
        <w:rPr>
          <w:rFonts w:ascii="Arial" w:hAnsi="Arial" w:cs="Arial"/>
          <w:color w:val="000000" w:themeColor="text1"/>
          <w:sz w:val="24"/>
          <w:szCs w:val="24"/>
        </w:rPr>
        <w:lastRenderedPageBreak/>
        <w:t xml:space="preserve">способностей: ласты, лопатки, гидротормозы и т.д. </w:t>
      </w:r>
      <w:r w:rsidR="00AF6977" w:rsidRPr="0024557F">
        <w:rPr>
          <w:rFonts w:ascii="Arial" w:hAnsi="Arial" w:cs="Arial"/>
          <w:color w:val="000000" w:themeColor="text1"/>
          <w:sz w:val="24"/>
          <w:szCs w:val="24"/>
        </w:rPr>
        <w:t>[3,15]</w:t>
      </w:r>
    </w:p>
    <w:p w14:paraId="088CCB7B" w14:textId="6D4EE27D" w:rsidR="0042331B" w:rsidRPr="0024557F" w:rsidRDefault="0042331B" w:rsidP="00354DDC">
      <w:pPr>
        <w:spacing w:after="0" w:line="240" w:lineRule="auto"/>
        <w:ind w:firstLine="708"/>
        <w:jc w:val="both"/>
        <w:rPr>
          <w:rFonts w:ascii="Arial" w:hAnsi="Arial" w:cs="Arial"/>
          <w:bCs/>
          <w:sz w:val="24"/>
          <w:szCs w:val="24"/>
        </w:rPr>
      </w:pPr>
      <w:r w:rsidRPr="0024557F">
        <w:rPr>
          <w:rFonts w:ascii="Arial" w:hAnsi="Arial" w:cs="Arial"/>
          <w:sz w:val="24"/>
          <w:szCs w:val="24"/>
        </w:rPr>
        <w:t xml:space="preserve">В настоящее время, когда в плавании уровень спортивных результатов </w:t>
      </w:r>
      <w:r w:rsidR="00464E20" w:rsidRPr="0024557F">
        <w:rPr>
          <w:rFonts w:ascii="Arial" w:hAnsi="Arial" w:cs="Arial"/>
          <w:sz w:val="24"/>
          <w:szCs w:val="24"/>
        </w:rPr>
        <w:t xml:space="preserve">значительно </w:t>
      </w:r>
      <w:r w:rsidRPr="0024557F">
        <w:rPr>
          <w:rFonts w:ascii="Arial" w:hAnsi="Arial" w:cs="Arial"/>
          <w:sz w:val="24"/>
          <w:szCs w:val="24"/>
        </w:rPr>
        <w:t xml:space="preserve">растет, спортсмену предъявляется </w:t>
      </w:r>
      <w:r w:rsidR="00464E20" w:rsidRPr="0024557F">
        <w:rPr>
          <w:rFonts w:ascii="Arial" w:hAnsi="Arial" w:cs="Arial"/>
          <w:sz w:val="24"/>
          <w:szCs w:val="24"/>
        </w:rPr>
        <w:t xml:space="preserve">каждый раз при отборе более </w:t>
      </w:r>
      <w:r w:rsidRPr="0024557F">
        <w:rPr>
          <w:rFonts w:ascii="Arial" w:hAnsi="Arial" w:cs="Arial"/>
          <w:sz w:val="24"/>
          <w:szCs w:val="24"/>
        </w:rPr>
        <w:t>высокие требования</w:t>
      </w:r>
      <w:r w:rsidR="00464E20" w:rsidRPr="0024557F">
        <w:rPr>
          <w:rFonts w:ascii="Arial" w:hAnsi="Arial" w:cs="Arial"/>
          <w:sz w:val="24"/>
          <w:szCs w:val="24"/>
        </w:rPr>
        <w:t xml:space="preserve">.  </w:t>
      </w:r>
      <w:r w:rsidR="00354DDC" w:rsidRPr="0024557F">
        <w:rPr>
          <w:rFonts w:ascii="Arial" w:hAnsi="Arial" w:cs="Arial"/>
          <w:bCs/>
          <w:sz w:val="24"/>
          <w:szCs w:val="24"/>
        </w:rPr>
        <w:t xml:space="preserve">На любых соревнованиях можно наблюдать как, спортсмен, прыгнув воду, проплывает с довольно хорошей техникой, но при этом постепенно укорачивает гребок, снижая темп движений, скорость, это все напрямую связано с уровнем развития им физических качеств. </w:t>
      </w:r>
      <w:r w:rsidR="00464E20" w:rsidRPr="0024557F">
        <w:rPr>
          <w:rFonts w:ascii="Arial" w:hAnsi="Arial" w:cs="Arial"/>
          <w:sz w:val="24"/>
          <w:szCs w:val="24"/>
        </w:rPr>
        <w:t xml:space="preserve">Поэтому спортсмен должен развить высокий уровень силовых способностей оказывает существенное влияние на процессы адаптации организма к серьезным функциональным нагрузкам, на длительность удержания спортивной формы и обеспечивает быстрые темпы прироста спортивного результата. </w:t>
      </w:r>
      <w:r w:rsidR="00AF6977" w:rsidRPr="0024557F">
        <w:rPr>
          <w:rFonts w:ascii="Arial" w:hAnsi="Arial" w:cs="Arial"/>
          <w:color w:val="000000" w:themeColor="text1"/>
          <w:sz w:val="24"/>
          <w:szCs w:val="24"/>
        </w:rPr>
        <w:t>[5]</w:t>
      </w:r>
    </w:p>
    <w:p w14:paraId="7EAC5834" w14:textId="3EC047B1" w:rsidR="006A7F9A" w:rsidRPr="0024557F" w:rsidRDefault="000B49D7" w:rsidP="00354DDC">
      <w:pPr>
        <w:spacing w:after="0" w:line="240" w:lineRule="auto"/>
        <w:ind w:firstLine="708"/>
        <w:jc w:val="both"/>
        <w:rPr>
          <w:rFonts w:ascii="Arial" w:hAnsi="Arial" w:cs="Arial"/>
          <w:sz w:val="24"/>
          <w:szCs w:val="24"/>
        </w:rPr>
      </w:pPr>
      <w:r w:rsidRPr="0024557F">
        <w:rPr>
          <w:rFonts w:ascii="Arial" w:hAnsi="Arial" w:cs="Arial"/>
          <w:sz w:val="24"/>
          <w:szCs w:val="24"/>
        </w:rPr>
        <w:t xml:space="preserve">Научные </w:t>
      </w:r>
      <w:r w:rsidR="006A7F9A" w:rsidRPr="0024557F">
        <w:rPr>
          <w:rFonts w:ascii="Arial" w:hAnsi="Arial" w:cs="Arial"/>
          <w:sz w:val="24"/>
          <w:szCs w:val="24"/>
        </w:rPr>
        <w:t>исследования последних лет</w:t>
      </w:r>
      <w:r w:rsidRPr="0024557F">
        <w:rPr>
          <w:rFonts w:ascii="Arial" w:hAnsi="Arial" w:cs="Arial"/>
          <w:sz w:val="24"/>
          <w:szCs w:val="24"/>
        </w:rPr>
        <w:t xml:space="preserve">, </w:t>
      </w:r>
      <w:r w:rsidR="006A7F9A" w:rsidRPr="0024557F">
        <w:rPr>
          <w:rFonts w:ascii="Arial" w:hAnsi="Arial" w:cs="Arial"/>
          <w:sz w:val="24"/>
          <w:szCs w:val="24"/>
        </w:rPr>
        <w:t>способствуют формированию и дальнейшему развитию современной методики специальной силовой подготовки пловцо</w:t>
      </w:r>
      <w:r w:rsidRPr="0024557F">
        <w:rPr>
          <w:rFonts w:ascii="Arial" w:hAnsi="Arial" w:cs="Arial"/>
          <w:sz w:val="24"/>
          <w:szCs w:val="24"/>
        </w:rPr>
        <w:t>в</w:t>
      </w:r>
      <w:r w:rsidR="00F700C7" w:rsidRPr="0024557F">
        <w:rPr>
          <w:rFonts w:ascii="Arial" w:hAnsi="Arial" w:cs="Arial"/>
          <w:sz w:val="24"/>
          <w:szCs w:val="24"/>
        </w:rPr>
        <w:t>.</w:t>
      </w:r>
      <w:r w:rsidR="006A7F9A" w:rsidRPr="0024557F">
        <w:rPr>
          <w:rFonts w:ascii="Arial" w:hAnsi="Arial" w:cs="Arial"/>
          <w:sz w:val="24"/>
          <w:szCs w:val="24"/>
        </w:rPr>
        <w:t> </w:t>
      </w:r>
      <w:r w:rsidR="00AF6977" w:rsidRPr="0024557F">
        <w:rPr>
          <w:rFonts w:ascii="Arial" w:hAnsi="Arial" w:cs="Arial"/>
          <w:color w:val="000000" w:themeColor="text1"/>
          <w:sz w:val="24"/>
          <w:szCs w:val="24"/>
        </w:rPr>
        <w:t xml:space="preserve">[10] </w:t>
      </w:r>
      <w:r w:rsidR="006A7F9A" w:rsidRPr="0024557F">
        <w:rPr>
          <w:rFonts w:ascii="Arial" w:hAnsi="Arial" w:cs="Arial"/>
          <w:sz w:val="24"/>
          <w:szCs w:val="24"/>
        </w:rPr>
        <w:t xml:space="preserve">Проанализировав литературные источники и тщательно изучив вопросы развития силовых способностей пловцов </w:t>
      </w:r>
      <w:r w:rsidRPr="0024557F">
        <w:rPr>
          <w:rFonts w:ascii="Arial" w:hAnsi="Arial" w:cs="Arial"/>
          <w:sz w:val="24"/>
          <w:szCs w:val="24"/>
        </w:rPr>
        <w:t>14–16 лет</w:t>
      </w:r>
      <w:r w:rsidR="006A7F9A" w:rsidRPr="0024557F">
        <w:rPr>
          <w:rFonts w:ascii="Arial" w:hAnsi="Arial" w:cs="Arial"/>
          <w:sz w:val="24"/>
          <w:szCs w:val="24"/>
        </w:rPr>
        <w:t>, можно сделать вывод, что в настоящее время достаточно много методических разработок по использованиям упражнений общей направленности, но применение специальных упражнений недостаточно подкреплено исследованиями.</w:t>
      </w:r>
      <w:r w:rsidR="006A7F9A" w:rsidRPr="0024557F">
        <w:rPr>
          <w:rFonts w:ascii="Arial" w:hAnsi="Arial" w:cs="Arial"/>
          <w:color w:val="000000" w:themeColor="text1"/>
          <w:sz w:val="24"/>
          <w:szCs w:val="24"/>
        </w:rPr>
        <w:t xml:space="preserve"> </w:t>
      </w:r>
    </w:p>
    <w:p w14:paraId="3A345E31" w14:textId="77777777" w:rsidR="006A7F9A" w:rsidRPr="0024557F" w:rsidRDefault="006A7F9A" w:rsidP="00354DDC">
      <w:pPr>
        <w:spacing w:after="0" w:line="240" w:lineRule="auto"/>
        <w:ind w:firstLine="708"/>
        <w:jc w:val="both"/>
        <w:rPr>
          <w:rFonts w:ascii="Arial" w:hAnsi="Arial" w:cs="Arial"/>
          <w:sz w:val="24"/>
          <w:szCs w:val="24"/>
          <w:shd w:val="clear" w:color="auto" w:fill="FFFFFF"/>
        </w:rPr>
      </w:pPr>
      <w:r w:rsidRPr="0024557F">
        <w:rPr>
          <w:rFonts w:ascii="Arial" w:hAnsi="Arial" w:cs="Arial"/>
          <w:b/>
          <w:sz w:val="24"/>
          <w:szCs w:val="24"/>
          <w:shd w:val="clear" w:color="auto" w:fill="FFFFFF"/>
        </w:rPr>
        <w:t>Цель</w:t>
      </w:r>
      <w:r w:rsidRPr="0024557F">
        <w:rPr>
          <w:rFonts w:ascii="Arial" w:hAnsi="Arial" w:cs="Arial"/>
          <w:sz w:val="24"/>
          <w:szCs w:val="24"/>
          <w:shd w:val="clear" w:color="auto" w:fill="FFFFFF"/>
        </w:rPr>
        <w:t xml:space="preserve"> </w:t>
      </w:r>
      <w:r w:rsidRPr="0024557F">
        <w:rPr>
          <w:rFonts w:ascii="Arial" w:hAnsi="Arial" w:cs="Arial"/>
          <w:b/>
          <w:sz w:val="24"/>
          <w:szCs w:val="24"/>
          <w:shd w:val="clear" w:color="auto" w:fill="FFFFFF"/>
        </w:rPr>
        <w:t>исследования</w:t>
      </w:r>
      <w:r w:rsidRPr="0024557F">
        <w:rPr>
          <w:rFonts w:ascii="Arial" w:hAnsi="Arial" w:cs="Arial"/>
          <w:sz w:val="24"/>
          <w:szCs w:val="24"/>
          <w:shd w:val="clear" w:color="auto" w:fill="FFFFFF"/>
        </w:rPr>
        <w:t xml:space="preserve"> – улучшение силовых способностей пловцов среднего школьного возраста.</w:t>
      </w:r>
    </w:p>
    <w:p w14:paraId="060E54FC" w14:textId="77777777" w:rsidR="006A7F9A" w:rsidRPr="0024557F" w:rsidRDefault="006A7F9A" w:rsidP="00354DDC">
      <w:pPr>
        <w:spacing w:after="0" w:line="240" w:lineRule="auto"/>
        <w:ind w:firstLine="708"/>
        <w:jc w:val="both"/>
        <w:rPr>
          <w:rFonts w:ascii="Arial" w:hAnsi="Arial" w:cs="Arial"/>
          <w:sz w:val="24"/>
          <w:szCs w:val="24"/>
          <w:shd w:val="clear" w:color="auto" w:fill="FFFFFF"/>
        </w:rPr>
      </w:pPr>
      <w:r w:rsidRPr="0024557F">
        <w:rPr>
          <w:rFonts w:ascii="Arial" w:hAnsi="Arial" w:cs="Arial"/>
          <w:sz w:val="24"/>
          <w:szCs w:val="24"/>
          <w:shd w:val="clear" w:color="auto" w:fill="FFFFFF"/>
        </w:rPr>
        <w:t>Для поставленной цели были разработаны следующие задачи</w:t>
      </w:r>
      <w:r w:rsidRPr="0024557F">
        <w:rPr>
          <w:rFonts w:ascii="Arial" w:eastAsia="Times New Roman" w:hAnsi="Arial" w:cs="Arial"/>
          <w:color w:val="000000"/>
          <w:sz w:val="24"/>
          <w:szCs w:val="24"/>
          <w:lang w:eastAsia="ru-RU"/>
        </w:rPr>
        <w:t xml:space="preserve">: </w:t>
      </w:r>
    </w:p>
    <w:p w14:paraId="6EDEF4CD" w14:textId="77777777" w:rsidR="006A7F9A" w:rsidRPr="0024557F" w:rsidRDefault="006A7F9A" w:rsidP="00354DDC">
      <w:pPr>
        <w:pStyle w:val="a4"/>
        <w:numPr>
          <w:ilvl w:val="0"/>
          <w:numId w:val="1"/>
        </w:numPr>
        <w:ind w:left="0" w:firstLine="709"/>
        <w:jc w:val="both"/>
        <w:rPr>
          <w:rFonts w:ascii="Arial" w:hAnsi="Arial" w:cs="Arial"/>
          <w:sz w:val="24"/>
          <w:szCs w:val="24"/>
          <w:shd w:val="clear" w:color="auto" w:fill="FFFFFF"/>
        </w:rPr>
      </w:pPr>
      <w:r w:rsidRPr="0024557F">
        <w:rPr>
          <w:rFonts w:ascii="Arial" w:hAnsi="Arial" w:cs="Arial"/>
          <w:sz w:val="24"/>
          <w:szCs w:val="24"/>
          <w:shd w:val="clear" w:color="auto" w:fill="FFFFFF"/>
        </w:rPr>
        <w:lastRenderedPageBreak/>
        <w:t>Проанализировать литературные источники по проблеме исследования развитие силовых способностей пловцов юношей 14–16 лет и выявить эффективность применения силовой подготовки.</w:t>
      </w:r>
    </w:p>
    <w:p w14:paraId="7A625195" w14:textId="77777777" w:rsidR="006A7F9A" w:rsidRPr="0024557F" w:rsidRDefault="006A7F9A" w:rsidP="00354DDC">
      <w:pPr>
        <w:pStyle w:val="a4"/>
        <w:numPr>
          <w:ilvl w:val="0"/>
          <w:numId w:val="1"/>
        </w:numPr>
        <w:ind w:left="0" w:firstLine="709"/>
        <w:jc w:val="both"/>
        <w:rPr>
          <w:rFonts w:ascii="Arial" w:hAnsi="Arial" w:cs="Arial"/>
          <w:sz w:val="24"/>
          <w:szCs w:val="24"/>
          <w:shd w:val="clear" w:color="auto" w:fill="FFFFFF"/>
        </w:rPr>
      </w:pPr>
      <w:r w:rsidRPr="0024557F">
        <w:rPr>
          <w:rFonts w:ascii="Arial" w:eastAsia="Times New Roman" w:hAnsi="Arial" w:cs="Arial"/>
          <w:color w:val="000000"/>
          <w:sz w:val="24"/>
          <w:szCs w:val="24"/>
        </w:rPr>
        <w:t>Разработать экспериментальную методику</w:t>
      </w:r>
      <w:r w:rsidRPr="0024557F">
        <w:rPr>
          <w:rFonts w:ascii="Arial" w:hAnsi="Arial" w:cs="Arial"/>
          <w:sz w:val="24"/>
          <w:szCs w:val="24"/>
          <w:shd w:val="clear" w:color="auto" w:fill="FFFFFF"/>
        </w:rPr>
        <w:t xml:space="preserve"> развития силовых способностей пловцов 14–16 лет.</w:t>
      </w:r>
    </w:p>
    <w:p w14:paraId="28E0BDBD" w14:textId="0EE881AC" w:rsidR="006A7F9A" w:rsidRPr="0024557F" w:rsidRDefault="006A7F9A" w:rsidP="00354DDC">
      <w:pPr>
        <w:pStyle w:val="a5"/>
        <w:numPr>
          <w:ilvl w:val="0"/>
          <w:numId w:val="1"/>
        </w:numPr>
        <w:spacing w:after="0" w:line="240" w:lineRule="auto"/>
        <w:ind w:left="0" w:firstLine="709"/>
        <w:jc w:val="both"/>
        <w:rPr>
          <w:rFonts w:ascii="Arial" w:hAnsi="Arial" w:cs="Arial"/>
          <w:sz w:val="24"/>
          <w:szCs w:val="24"/>
          <w:shd w:val="clear" w:color="auto" w:fill="FFFFFF"/>
        </w:rPr>
      </w:pPr>
      <w:r w:rsidRPr="0024557F">
        <w:rPr>
          <w:rFonts w:ascii="Arial" w:hAnsi="Arial" w:cs="Arial"/>
          <w:sz w:val="24"/>
          <w:szCs w:val="24"/>
          <w:shd w:val="clear" w:color="auto" w:fill="FFFFFF"/>
        </w:rPr>
        <w:t>Проверить в педагогическом эксперименте эффективность методики развития силовых способностей пловцов 14–16 лет.</w:t>
      </w:r>
    </w:p>
    <w:p w14:paraId="3A126A9E" w14:textId="1D96B3AC" w:rsidR="00F77B12" w:rsidRPr="0024557F" w:rsidRDefault="00F77B12" w:rsidP="00354DDC">
      <w:pPr>
        <w:spacing w:after="0" w:line="240" w:lineRule="auto"/>
        <w:ind w:firstLine="708"/>
        <w:jc w:val="both"/>
        <w:rPr>
          <w:rFonts w:ascii="Arial" w:eastAsia="Calibri" w:hAnsi="Arial" w:cs="Arial"/>
          <w:sz w:val="24"/>
          <w:szCs w:val="24"/>
        </w:rPr>
      </w:pPr>
      <w:r w:rsidRPr="0024557F">
        <w:rPr>
          <w:rFonts w:ascii="Arial" w:eastAsia="Calibri" w:hAnsi="Arial" w:cs="Arial"/>
          <w:sz w:val="24"/>
          <w:szCs w:val="24"/>
        </w:rPr>
        <w:t>Для решения</w:t>
      </w:r>
      <w:r w:rsidRPr="0024557F">
        <w:rPr>
          <w:rFonts w:ascii="Arial" w:eastAsia="Calibri" w:hAnsi="Arial" w:cs="Arial"/>
          <w:sz w:val="24"/>
          <w:szCs w:val="24"/>
        </w:rPr>
        <w:tab/>
        <w:t xml:space="preserve"> поставленных задач в процессе работы применялись следующие методы исследования: анализ научно-методической литературы; контрольное педагогическое тестирование; педагогический эксперимент; математико-статический метод обработки полученных данных: </w:t>
      </w:r>
      <w:r w:rsidRPr="0024557F">
        <w:rPr>
          <w:rFonts w:ascii="Arial" w:eastAsia="Calibri" w:hAnsi="Arial" w:cs="Arial"/>
          <w:sz w:val="24"/>
          <w:szCs w:val="24"/>
          <w:lang w:val="en-US"/>
        </w:rPr>
        <w:t>t</w:t>
      </w:r>
      <w:r w:rsidRPr="0024557F">
        <w:rPr>
          <w:rFonts w:ascii="Arial" w:eastAsia="Calibri" w:hAnsi="Arial" w:cs="Arial"/>
          <w:sz w:val="24"/>
          <w:szCs w:val="24"/>
        </w:rPr>
        <w:t>-критерий Стьюдента.</w:t>
      </w:r>
    </w:p>
    <w:p w14:paraId="63511EFE" w14:textId="77777777" w:rsidR="00F77B12" w:rsidRPr="0024557F" w:rsidRDefault="00F77B12" w:rsidP="00354DDC">
      <w:pPr>
        <w:pStyle w:val="a3"/>
        <w:spacing w:before="0" w:beforeAutospacing="0" w:after="0" w:afterAutospacing="0"/>
        <w:ind w:firstLine="708"/>
        <w:jc w:val="both"/>
        <w:rPr>
          <w:rFonts w:ascii="Arial" w:hAnsi="Arial" w:cs="Arial"/>
          <w:color w:val="000000"/>
        </w:rPr>
      </w:pPr>
      <w:r w:rsidRPr="0024557F">
        <w:rPr>
          <w:rFonts w:ascii="Arial" w:hAnsi="Arial" w:cs="Arial"/>
          <w:color w:val="000000"/>
        </w:rPr>
        <w:t xml:space="preserve">Исследование проходило в 3 этапа на базе Спортивной школы «Быстрица», города </w:t>
      </w:r>
      <w:r w:rsidRPr="0024557F">
        <w:rPr>
          <w:rFonts w:ascii="Arial" w:hAnsi="Arial" w:cs="Arial"/>
        </w:rPr>
        <w:t xml:space="preserve">Кирова в период с февраля 2019 по март 2020 год. </w:t>
      </w:r>
      <w:r w:rsidRPr="0024557F">
        <w:rPr>
          <w:rFonts w:ascii="Arial" w:hAnsi="Arial" w:cs="Arial"/>
          <w:color w:val="000000"/>
        </w:rPr>
        <w:t>В исследовании приняли участия в количестве 20-ти человек.</w:t>
      </w:r>
    </w:p>
    <w:p w14:paraId="359437DE" w14:textId="66768192" w:rsidR="00464E20" w:rsidRPr="0024557F" w:rsidRDefault="00F77B12" w:rsidP="00354DDC">
      <w:pPr>
        <w:spacing w:after="0" w:line="240" w:lineRule="auto"/>
        <w:ind w:firstLine="708"/>
        <w:jc w:val="both"/>
        <w:rPr>
          <w:rFonts w:ascii="Arial" w:hAnsi="Arial" w:cs="Arial"/>
          <w:color w:val="000000"/>
          <w:sz w:val="24"/>
          <w:szCs w:val="24"/>
        </w:rPr>
      </w:pPr>
      <w:r w:rsidRPr="0024557F">
        <w:rPr>
          <w:rFonts w:ascii="Arial" w:hAnsi="Arial" w:cs="Arial"/>
          <w:sz w:val="24"/>
          <w:szCs w:val="24"/>
        </w:rPr>
        <w:t>Первый этап педагогического эксперимента включал в себя а</w:t>
      </w:r>
      <w:r w:rsidRPr="0024557F">
        <w:rPr>
          <w:rFonts w:ascii="Arial" w:hAnsi="Arial" w:cs="Arial"/>
          <w:color w:val="000000"/>
          <w:sz w:val="24"/>
          <w:szCs w:val="24"/>
        </w:rPr>
        <w:t>нализ научной и методической литературы: определение объекта и предмета исследования, его цели и задач, формулирование гипотезы. На основе изученных материалов начали разрабатывать методику развития силовых способностей.</w:t>
      </w:r>
    </w:p>
    <w:p w14:paraId="314EADE2" w14:textId="06063B3A" w:rsidR="00F77B12" w:rsidRPr="0024557F" w:rsidRDefault="00F77B12" w:rsidP="00354DDC">
      <w:pPr>
        <w:pStyle w:val="a3"/>
        <w:spacing w:before="0" w:beforeAutospacing="0" w:after="0" w:afterAutospacing="0"/>
        <w:ind w:firstLine="708"/>
        <w:jc w:val="both"/>
        <w:rPr>
          <w:rFonts w:ascii="Arial" w:hAnsi="Arial" w:cs="Arial"/>
        </w:rPr>
      </w:pPr>
      <w:r w:rsidRPr="0024557F">
        <w:rPr>
          <w:rFonts w:ascii="Arial" w:hAnsi="Arial" w:cs="Arial"/>
          <w:color w:val="000000"/>
        </w:rPr>
        <w:t xml:space="preserve">На втором этапе проводился педагогический эксперимент, при проведении которого было исследование эффективности разработанной методики развития </w:t>
      </w:r>
      <w:r w:rsidRPr="0024557F">
        <w:rPr>
          <w:rFonts w:ascii="Arial" w:hAnsi="Arial" w:cs="Arial"/>
          <w:color w:val="000000"/>
        </w:rPr>
        <w:lastRenderedPageBreak/>
        <w:t xml:space="preserve">силовых </w:t>
      </w:r>
      <w:r w:rsidRPr="0024557F">
        <w:rPr>
          <w:rFonts w:ascii="Arial" w:hAnsi="Arial" w:cs="Arial"/>
        </w:rPr>
        <w:t>14</w:t>
      </w:r>
      <w:r w:rsidRPr="0024557F">
        <w:rPr>
          <w:rFonts w:ascii="Arial" w:hAnsi="Arial" w:cs="Arial"/>
          <w:color w:val="333333"/>
          <w:shd w:val="clear" w:color="auto" w:fill="FFFFFF"/>
        </w:rPr>
        <w:t>–</w:t>
      </w:r>
      <w:r w:rsidRPr="0024557F">
        <w:rPr>
          <w:rFonts w:ascii="Arial" w:hAnsi="Arial" w:cs="Arial"/>
        </w:rPr>
        <w:t>16 лет</w:t>
      </w:r>
      <w:r w:rsidRPr="0024557F">
        <w:rPr>
          <w:rFonts w:ascii="Arial" w:hAnsi="Arial" w:cs="Arial"/>
          <w:color w:val="000000"/>
        </w:rPr>
        <w:t xml:space="preserve">. </w:t>
      </w:r>
      <w:r w:rsidRPr="0024557F">
        <w:rPr>
          <w:rFonts w:ascii="Arial" w:hAnsi="Arial" w:cs="Arial"/>
        </w:rPr>
        <w:t xml:space="preserve">В исследовании использовались контрольные упражнения: </w:t>
      </w:r>
      <w:r w:rsidRPr="0024557F">
        <w:rPr>
          <w:rFonts w:ascii="Arial" w:hAnsi="Arial" w:cs="Arial"/>
          <w:color w:val="000000" w:themeColor="text1"/>
        </w:rPr>
        <w:t xml:space="preserve">определение уровня силовой выносливости пловца: сгибание и разгибание рук в упоре лежа </w:t>
      </w:r>
      <w:r w:rsidR="00AF6977" w:rsidRPr="0024557F">
        <w:rPr>
          <w:rFonts w:ascii="Arial" w:hAnsi="Arial" w:cs="Arial"/>
          <w:color w:val="000000" w:themeColor="text1"/>
        </w:rPr>
        <w:t>[16]</w:t>
      </w:r>
      <w:r w:rsidRPr="0024557F">
        <w:rPr>
          <w:rFonts w:ascii="Arial" w:hAnsi="Arial" w:cs="Arial"/>
          <w:color w:val="000000" w:themeColor="text1"/>
        </w:rPr>
        <w:t>,</w:t>
      </w:r>
      <w:r w:rsidR="008B6D6B" w:rsidRPr="0024557F">
        <w:rPr>
          <w:rFonts w:ascii="Arial" w:hAnsi="Arial" w:cs="Arial"/>
          <w:color w:val="000000" w:themeColor="text1"/>
        </w:rPr>
        <w:t xml:space="preserve"> определение уровня силовой выносливости пловца: имитация гребковых движения на тренажере «</w:t>
      </w:r>
      <w:proofErr w:type="spellStart"/>
      <w:r w:rsidR="008B6D6B" w:rsidRPr="0024557F">
        <w:rPr>
          <w:rFonts w:ascii="Arial" w:hAnsi="Arial" w:cs="Arial"/>
          <w:color w:val="000000" w:themeColor="text1"/>
        </w:rPr>
        <w:t>Мертенса-Хюттеля</w:t>
      </w:r>
      <w:proofErr w:type="spellEnd"/>
      <w:r w:rsidR="008B6D6B" w:rsidRPr="0024557F">
        <w:rPr>
          <w:rFonts w:ascii="Arial" w:hAnsi="Arial" w:cs="Arial"/>
          <w:color w:val="000000" w:themeColor="text1"/>
        </w:rPr>
        <w:t>»</w:t>
      </w:r>
      <w:r w:rsidR="008B6D6B" w:rsidRPr="0024557F">
        <w:rPr>
          <w:rFonts w:ascii="Arial" w:hAnsi="Arial" w:cs="Arial"/>
          <w:color w:val="000000" w:themeColor="text1"/>
          <w:bdr w:val="none" w:sz="0" w:space="0" w:color="auto" w:frame="1"/>
        </w:rPr>
        <w:t xml:space="preserve"> </w:t>
      </w:r>
      <w:r w:rsidR="00AF6977" w:rsidRPr="0024557F">
        <w:rPr>
          <w:rFonts w:ascii="Arial" w:hAnsi="Arial" w:cs="Arial"/>
          <w:color w:val="000000" w:themeColor="text1"/>
        </w:rPr>
        <w:t>[16]</w:t>
      </w:r>
      <w:r w:rsidR="008B6D6B" w:rsidRPr="0024557F">
        <w:rPr>
          <w:rFonts w:ascii="Arial" w:hAnsi="Arial" w:cs="Arial"/>
          <w:color w:val="000000" w:themeColor="text1"/>
        </w:rPr>
        <w:t>, о</w:t>
      </w:r>
      <w:r w:rsidR="008B6D6B" w:rsidRPr="0024557F">
        <w:rPr>
          <w:rFonts w:ascii="Arial" w:hAnsi="Arial" w:cs="Arial"/>
          <w:bCs/>
          <w:color w:val="000000" w:themeColor="text1"/>
          <w:spacing w:val="-7"/>
        </w:rPr>
        <w:t>пределение уровня взрывной силы пловца: прыжок в длину с места с двух но</w:t>
      </w:r>
      <w:r w:rsidR="00AF6977" w:rsidRPr="0024557F">
        <w:rPr>
          <w:rFonts w:ascii="Arial" w:hAnsi="Arial" w:cs="Arial"/>
          <w:bCs/>
          <w:color w:val="000000" w:themeColor="text1"/>
          <w:spacing w:val="-7"/>
        </w:rPr>
        <w:t>г</w:t>
      </w:r>
      <w:r w:rsidR="008B6D6B" w:rsidRPr="0024557F">
        <w:rPr>
          <w:rFonts w:ascii="Arial" w:hAnsi="Arial" w:cs="Arial"/>
          <w:color w:val="000000" w:themeColor="text1"/>
          <w:shd w:val="clear" w:color="auto" w:fill="FFFFFF"/>
        </w:rPr>
        <w:t xml:space="preserve">. </w:t>
      </w:r>
      <w:r w:rsidR="00AF6977" w:rsidRPr="0024557F">
        <w:rPr>
          <w:rFonts w:ascii="Arial" w:hAnsi="Arial" w:cs="Arial"/>
          <w:color w:val="000000" w:themeColor="text1"/>
        </w:rPr>
        <w:t>[14]</w:t>
      </w:r>
      <w:r w:rsidR="008B6D6B" w:rsidRPr="0024557F">
        <w:rPr>
          <w:rFonts w:ascii="Arial" w:hAnsi="Arial" w:cs="Arial"/>
          <w:color w:val="000000" w:themeColor="text1"/>
          <w:shd w:val="clear" w:color="auto" w:fill="FFFFFF"/>
        </w:rPr>
        <w:t xml:space="preserve">, </w:t>
      </w:r>
      <w:r w:rsidR="008B6D6B" w:rsidRPr="0024557F">
        <w:rPr>
          <w:rFonts w:ascii="Arial" w:hAnsi="Arial" w:cs="Arial"/>
          <w:color w:val="000000" w:themeColor="text1"/>
        </w:rPr>
        <w:t>определение уровня скоростно-силовых возможностей пловца.</w:t>
      </w:r>
      <w:r w:rsidR="008B6D6B" w:rsidRPr="0024557F">
        <w:rPr>
          <w:rFonts w:ascii="Arial" w:hAnsi="Arial" w:cs="Arial"/>
          <w:color w:val="000000" w:themeColor="text1"/>
          <w:spacing w:val="-7"/>
        </w:rPr>
        <w:t xml:space="preserve"> Спортсмену необходимо проплыть 50 метров вольным стилем на максимальной скорости.</w:t>
      </w:r>
      <w:r w:rsidRPr="0024557F">
        <w:rPr>
          <w:rFonts w:ascii="Arial" w:hAnsi="Arial" w:cs="Arial"/>
          <w:bCs/>
          <w:color w:val="000000" w:themeColor="text1"/>
        </w:rPr>
        <w:t xml:space="preserve"> </w:t>
      </w:r>
      <w:r w:rsidR="00AF6977" w:rsidRPr="0024557F">
        <w:rPr>
          <w:rFonts w:ascii="Arial" w:hAnsi="Arial" w:cs="Arial"/>
          <w:color w:val="000000" w:themeColor="text1"/>
        </w:rPr>
        <w:t>[1]</w:t>
      </w:r>
    </w:p>
    <w:p w14:paraId="1FC4766A" w14:textId="3717E11C" w:rsidR="008B6D6B" w:rsidRPr="0024557F" w:rsidRDefault="008B6D6B" w:rsidP="00354DDC">
      <w:pPr>
        <w:pStyle w:val="a3"/>
        <w:spacing w:before="0" w:beforeAutospacing="0" w:after="0" w:afterAutospacing="0"/>
        <w:ind w:firstLine="708"/>
        <w:jc w:val="both"/>
        <w:rPr>
          <w:rFonts w:ascii="Arial" w:hAnsi="Arial" w:cs="Arial"/>
          <w:color w:val="000000" w:themeColor="text1"/>
        </w:rPr>
      </w:pPr>
      <w:r w:rsidRPr="0024557F">
        <w:rPr>
          <w:rFonts w:ascii="Arial" w:hAnsi="Arial" w:cs="Arial"/>
          <w:color w:val="000000"/>
        </w:rPr>
        <w:t>Разрабатывая комплексы упражнений, мы основывались на исследованиях, проведенных Шаляпиной 2011</w:t>
      </w:r>
      <w:r w:rsidR="001A5AC5" w:rsidRPr="0024557F">
        <w:rPr>
          <w:rFonts w:ascii="Arial" w:hAnsi="Arial" w:cs="Arial"/>
          <w:color w:val="000000"/>
        </w:rPr>
        <w:t>;</w:t>
      </w:r>
      <w:r w:rsidRPr="0024557F">
        <w:rPr>
          <w:rFonts w:ascii="Arial" w:hAnsi="Arial" w:cs="Arial"/>
          <w:color w:val="000000"/>
        </w:rPr>
        <w:t xml:space="preserve"> </w:t>
      </w:r>
      <w:proofErr w:type="spellStart"/>
      <w:r w:rsidRPr="0024557F">
        <w:rPr>
          <w:rFonts w:ascii="Arial" w:hAnsi="Arial" w:cs="Arial"/>
          <w:color w:val="000000"/>
        </w:rPr>
        <w:t>Нечунаева</w:t>
      </w:r>
      <w:proofErr w:type="spellEnd"/>
      <w:r w:rsidRPr="0024557F">
        <w:rPr>
          <w:rFonts w:ascii="Arial" w:hAnsi="Arial" w:cs="Arial"/>
          <w:color w:val="000000"/>
        </w:rPr>
        <w:t xml:space="preserve"> 2013</w:t>
      </w:r>
      <w:r w:rsidR="001A5AC5" w:rsidRPr="0024557F">
        <w:rPr>
          <w:rFonts w:ascii="Arial" w:hAnsi="Arial" w:cs="Arial"/>
          <w:color w:val="000000"/>
        </w:rPr>
        <w:t>;</w:t>
      </w:r>
      <w:r w:rsidRPr="0024557F">
        <w:rPr>
          <w:rFonts w:ascii="Arial" w:hAnsi="Arial" w:cs="Arial"/>
          <w:color w:val="000000"/>
        </w:rPr>
        <w:t xml:space="preserve"> Терри </w:t>
      </w:r>
      <w:proofErr w:type="spellStart"/>
      <w:r w:rsidRPr="0024557F">
        <w:rPr>
          <w:rFonts w:ascii="Arial" w:hAnsi="Arial" w:cs="Arial"/>
          <w:color w:val="000000"/>
        </w:rPr>
        <w:t>Лафлин</w:t>
      </w:r>
      <w:proofErr w:type="spellEnd"/>
      <w:r w:rsidRPr="0024557F">
        <w:rPr>
          <w:rFonts w:ascii="Arial" w:hAnsi="Arial" w:cs="Arial"/>
          <w:color w:val="000000"/>
        </w:rPr>
        <w:t xml:space="preserve"> и Джон </w:t>
      </w:r>
      <w:proofErr w:type="spellStart"/>
      <w:r w:rsidRPr="0024557F">
        <w:rPr>
          <w:rFonts w:ascii="Arial" w:hAnsi="Arial" w:cs="Arial"/>
          <w:color w:val="000000"/>
        </w:rPr>
        <w:t>Делвз</w:t>
      </w:r>
      <w:proofErr w:type="spellEnd"/>
      <w:r w:rsidRPr="0024557F">
        <w:rPr>
          <w:rFonts w:ascii="Arial" w:hAnsi="Arial" w:cs="Arial"/>
          <w:color w:val="000000"/>
        </w:rPr>
        <w:t xml:space="preserve"> 2013</w:t>
      </w:r>
      <w:r w:rsidR="001A5AC5" w:rsidRPr="0024557F">
        <w:rPr>
          <w:rFonts w:ascii="Arial" w:hAnsi="Arial" w:cs="Arial"/>
          <w:color w:val="000000"/>
        </w:rPr>
        <w:t xml:space="preserve">; </w:t>
      </w:r>
      <w:r w:rsidRPr="0024557F">
        <w:rPr>
          <w:rFonts w:ascii="Arial" w:hAnsi="Arial" w:cs="Arial"/>
          <w:color w:val="000000"/>
        </w:rPr>
        <w:t>Авдиенко 2019</w:t>
      </w:r>
      <w:r w:rsidR="001A5AC5" w:rsidRPr="0024557F">
        <w:rPr>
          <w:rFonts w:ascii="Arial" w:hAnsi="Arial" w:cs="Arial"/>
          <w:color w:val="000000"/>
        </w:rPr>
        <w:t>;</w:t>
      </w:r>
      <w:r w:rsidRPr="0024557F">
        <w:rPr>
          <w:rFonts w:ascii="Arial" w:hAnsi="Arial" w:cs="Arial"/>
          <w:color w:val="000000"/>
        </w:rPr>
        <w:t xml:space="preserve"> Сало 2014.</w:t>
      </w:r>
      <w:r w:rsidRPr="0024557F">
        <w:rPr>
          <w:rFonts w:ascii="Arial" w:hAnsi="Arial" w:cs="Arial"/>
          <w:color w:val="000000" w:themeColor="text1"/>
        </w:rPr>
        <w:tab/>
      </w:r>
      <w:r w:rsidRPr="0024557F">
        <w:rPr>
          <w:rFonts w:ascii="Arial" w:hAnsi="Arial" w:cs="Arial"/>
        </w:rPr>
        <w:t>На третьем этапе проводилась обработка полученных данных математическим методом, анализ и обобщение полученных результатов, и формулирование выводов.</w:t>
      </w:r>
    </w:p>
    <w:p w14:paraId="69879935" w14:textId="4D81B811" w:rsidR="00AC2007" w:rsidRPr="0024557F" w:rsidRDefault="008B6D6B" w:rsidP="00354DDC">
      <w:pPr>
        <w:pStyle w:val="a3"/>
        <w:spacing w:before="0" w:beforeAutospacing="0" w:after="0" w:afterAutospacing="0"/>
        <w:ind w:firstLine="708"/>
        <w:jc w:val="both"/>
        <w:rPr>
          <w:rFonts w:ascii="Arial" w:hAnsi="Arial" w:cs="Arial"/>
        </w:rPr>
      </w:pPr>
      <w:r w:rsidRPr="0024557F">
        <w:rPr>
          <w:rFonts w:ascii="Arial" w:hAnsi="Arial" w:cs="Arial"/>
        </w:rPr>
        <w:t xml:space="preserve"> Эксперимент проводился путем сравнения двух групп</w:t>
      </w:r>
      <w:r w:rsidR="00724234" w:rsidRPr="0024557F">
        <w:rPr>
          <w:rFonts w:ascii="Arial" w:hAnsi="Arial" w:cs="Arial"/>
        </w:rPr>
        <w:t xml:space="preserve"> –</w:t>
      </w:r>
      <w:r w:rsidRPr="0024557F">
        <w:rPr>
          <w:rFonts w:ascii="Arial" w:hAnsi="Arial" w:cs="Arial"/>
        </w:rPr>
        <w:t xml:space="preserve"> контрольной и экспериментальной, в каждой группе по 10 человек, итого 20 спортсменов принимали участия. Занятия в контрольной </w:t>
      </w:r>
      <w:r w:rsidR="00AC2007" w:rsidRPr="0024557F">
        <w:rPr>
          <w:rFonts w:ascii="Arial" w:hAnsi="Arial" w:cs="Arial"/>
        </w:rPr>
        <w:t>и экспериментальной группах</w:t>
      </w:r>
      <w:r w:rsidRPr="0024557F">
        <w:rPr>
          <w:rFonts w:ascii="Arial" w:hAnsi="Arial" w:cs="Arial"/>
        </w:rPr>
        <w:t xml:space="preserve"> проводились параллельно</w:t>
      </w:r>
      <w:r w:rsidR="00AC2007" w:rsidRPr="0024557F">
        <w:rPr>
          <w:rFonts w:ascii="Arial" w:hAnsi="Arial" w:cs="Arial"/>
        </w:rPr>
        <w:t xml:space="preserve">. </w:t>
      </w:r>
      <w:r w:rsidR="00AC2007" w:rsidRPr="0024557F">
        <w:rPr>
          <w:rFonts w:ascii="Arial" w:hAnsi="Arial" w:cs="Arial"/>
          <w:color w:val="000000"/>
        </w:rPr>
        <w:t>Занятия в экспериментальной группе проводились 4 раза в неделю по 25 минут, в течение эксперимента было проведено 96 тренировочных занятия, а его длительность составила 6 месяцев</w:t>
      </w:r>
    </w:p>
    <w:p w14:paraId="7ED069F8" w14:textId="1597C08F" w:rsidR="00AC2007" w:rsidRPr="0024557F" w:rsidRDefault="00AC2007" w:rsidP="00354DDC">
      <w:pPr>
        <w:pStyle w:val="a3"/>
        <w:spacing w:before="0" w:beforeAutospacing="0" w:after="0" w:afterAutospacing="0"/>
        <w:ind w:firstLine="708"/>
        <w:jc w:val="both"/>
        <w:rPr>
          <w:rFonts w:ascii="Arial" w:hAnsi="Arial" w:cs="Arial"/>
          <w:color w:val="000000" w:themeColor="text1"/>
          <w:shd w:val="clear" w:color="auto" w:fill="FFFFFF"/>
        </w:rPr>
      </w:pPr>
      <w:r w:rsidRPr="0024557F">
        <w:rPr>
          <w:rFonts w:ascii="Arial" w:hAnsi="Arial" w:cs="Arial"/>
          <w:color w:val="000000"/>
        </w:rPr>
        <w:t xml:space="preserve">Контрольная группа тренировалась по программе ДЮСШОР </w:t>
      </w:r>
      <w:r w:rsidR="00AF6977" w:rsidRPr="0024557F">
        <w:rPr>
          <w:rFonts w:ascii="Arial" w:hAnsi="Arial" w:cs="Arial"/>
          <w:color w:val="000000" w:themeColor="text1"/>
        </w:rPr>
        <w:t>[7]</w:t>
      </w:r>
      <w:r w:rsidRPr="0024557F">
        <w:rPr>
          <w:rFonts w:ascii="Arial" w:hAnsi="Arial" w:cs="Arial"/>
          <w:color w:val="000000"/>
        </w:rPr>
        <w:t xml:space="preserve">, а экспериментальная группа по разработанной методике развития силовых способностей, включая в себя </w:t>
      </w:r>
      <w:r w:rsidRPr="0024557F">
        <w:rPr>
          <w:rFonts w:ascii="Arial" w:hAnsi="Arial" w:cs="Arial"/>
          <w:color w:val="000000"/>
        </w:rPr>
        <w:lastRenderedPageBreak/>
        <w:t xml:space="preserve">четыре метода проведения тонировочного занятия. </w:t>
      </w:r>
      <w:r w:rsidRPr="0024557F">
        <w:rPr>
          <w:rStyle w:val="a7"/>
          <w:rFonts w:ascii="Arial" w:eastAsiaTheme="majorEastAsia" w:hAnsi="Arial" w:cs="Arial"/>
          <w:b w:val="0"/>
          <w:color w:val="000000" w:themeColor="text1"/>
          <w:shd w:val="clear" w:color="auto" w:fill="FFFFFF"/>
        </w:rPr>
        <w:t>Повторный метод</w:t>
      </w:r>
      <w:r w:rsidRPr="0024557F">
        <w:rPr>
          <w:rFonts w:ascii="Arial" w:hAnsi="Arial" w:cs="Arial"/>
          <w:color w:val="333333"/>
          <w:shd w:val="clear" w:color="auto" w:fill="FFFFFF"/>
        </w:rPr>
        <w:t xml:space="preserve"> – </w:t>
      </w:r>
      <w:r w:rsidRPr="0024557F">
        <w:rPr>
          <w:rFonts w:ascii="Arial" w:hAnsi="Arial" w:cs="Arial"/>
          <w:color w:val="000000" w:themeColor="text1"/>
          <w:shd w:val="clear" w:color="auto" w:fill="FFFFFF"/>
        </w:rPr>
        <w:t>многократное выполнение упражнений со стро</w:t>
      </w:r>
      <w:r w:rsidRPr="0024557F">
        <w:rPr>
          <w:rFonts w:ascii="Arial" w:hAnsi="Arial" w:cs="Arial"/>
          <w:color w:val="000000" w:themeColor="text1"/>
          <w:shd w:val="clear" w:color="auto" w:fill="FFFFFF"/>
        </w:rPr>
        <w:softHyphen/>
        <w:t xml:space="preserve">го дозированными нагрузками и отдыхом, обеспечивающим полное восстановление организма после занятий. </w:t>
      </w:r>
      <w:r w:rsidRPr="0024557F">
        <w:rPr>
          <w:rStyle w:val="a7"/>
          <w:rFonts w:ascii="Arial" w:hAnsi="Arial" w:cs="Arial"/>
          <w:b w:val="0"/>
          <w:color w:val="000000" w:themeColor="text1"/>
        </w:rPr>
        <w:t>Интервальный метод</w:t>
      </w:r>
      <w:r w:rsidRPr="0024557F">
        <w:rPr>
          <w:rFonts w:ascii="Arial" w:hAnsi="Arial" w:cs="Arial"/>
          <w:color w:val="000000" w:themeColor="text1"/>
        </w:rPr>
        <w:t xml:space="preserve"> </w:t>
      </w:r>
      <w:r w:rsidRPr="0024557F">
        <w:rPr>
          <w:rFonts w:ascii="Arial" w:hAnsi="Arial" w:cs="Arial"/>
          <w:color w:val="000000" w:themeColor="text1"/>
          <w:shd w:val="clear" w:color="auto" w:fill="FFFFFF"/>
        </w:rPr>
        <w:t xml:space="preserve">применялся на воде. Этот метод включал в себя </w:t>
      </w:r>
      <w:r w:rsidRPr="0024557F">
        <w:rPr>
          <w:rFonts w:ascii="Arial" w:hAnsi="Arial" w:cs="Arial"/>
          <w:color w:val="000000" w:themeColor="text1"/>
        </w:rPr>
        <w:t>повторение работы достаточно высокой мощности при определенных, регламентированных интервалах отды</w:t>
      </w:r>
      <w:r w:rsidRPr="0024557F">
        <w:rPr>
          <w:rFonts w:ascii="Arial" w:hAnsi="Arial" w:cs="Arial"/>
          <w:color w:val="000000" w:themeColor="text1"/>
        </w:rPr>
        <w:softHyphen/>
        <w:t>ха, при котором спортсмен не мог в полной мере восстановить свою работоспособность, но приступал к очередной серии выполнения упражнений, которые проде</w:t>
      </w:r>
      <w:r w:rsidRPr="0024557F">
        <w:rPr>
          <w:rFonts w:ascii="Arial" w:hAnsi="Arial" w:cs="Arial"/>
          <w:color w:val="000000" w:themeColor="text1"/>
        </w:rPr>
        <w:softHyphen/>
        <w:t xml:space="preserve">лываются на фоне утомления. </w:t>
      </w:r>
      <w:proofErr w:type="spellStart"/>
      <w:r w:rsidRPr="0024557F">
        <w:rPr>
          <w:rStyle w:val="a7"/>
          <w:rFonts w:ascii="Arial" w:hAnsi="Arial" w:cs="Arial"/>
          <w:b w:val="0"/>
          <w:color w:val="000000" w:themeColor="text1"/>
        </w:rPr>
        <w:t>Изокинетический</w:t>
      </w:r>
      <w:proofErr w:type="spellEnd"/>
      <w:r w:rsidRPr="0024557F">
        <w:rPr>
          <w:rStyle w:val="a7"/>
          <w:rFonts w:ascii="Arial" w:hAnsi="Arial" w:cs="Arial"/>
          <w:b w:val="0"/>
          <w:color w:val="000000" w:themeColor="text1"/>
        </w:rPr>
        <w:t xml:space="preserve"> метод. </w:t>
      </w:r>
      <w:r w:rsidRPr="0024557F">
        <w:rPr>
          <w:rStyle w:val="a7"/>
          <w:rFonts w:ascii="Arial" w:hAnsi="Arial" w:cs="Arial"/>
          <w:b w:val="0"/>
          <w:bCs w:val="0"/>
          <w:color w:val="000000" w:themeColor="text1"/>
        </w:rPr>
        <w:t>Такой</w:t>
      </w:r>
      <w:r w:rsidRPr="0024557F">
        <w:rPr>
          <w:rFonts w:ascii="Arial" w:hAnsi="Arial" w:cs="Arial"/>
          <w:color w:val="000000" w:themeColor="text1"/>
          <w:shd w:val="clear" w:color="auto" w:fill="FFFFFF"/>
        </w:rPr>
        <w:t xml:space="preserve"> метод позволяет спортсмену работать с оптимальной нагрузкой, которая на данный период для него характерна. </w:t>
      </w:r>
      <w:r w:rsidRPr="0024557F">
        <w:rPr>
          <w:rStyle w:val="a7"/>
          <w:rFonts w:ascii="Arial" w:eastAsiaTheme="majorEastAsia" w:hAnsi="Arial" w:cs="Arial"/>
          <w:b w:val="0"/>
          <w:color w:val="000000" w:themeColor="text1"/>
          <w:shd w:val="clear" w:color="auto" w:fill="FFFFFF"/>
        </w:rPr>
        <w:t>Круговой</w:t>
      </w:r>
      <w:r w:rsidRPr="0024557F">
        <w:rPr>
          <w:rFonts w:ascii="Arial" w:hAnsi="Arial" w:cs="Arial"/>
          <w:color w:val="000000" w:themeColor="text1"/>
          <w:shd w:val="clear" w:color="auto" w:fill="FFFFFF"/>
        </w:rPr>
        <w:t xml:space="preserve"> метод </w:t>
      </w:r>
      <w:r w:rsidRPr="0024557F">
        <w:rPr>
          <w:rFonts w:ascii="Arial" w:hAnsi="Arial" w:cs="Arial"/>
          <w:color w:val="333333"/>
          <w:shd w:val="clear" w:color="auto" w:fill="FFFFFF"/>
        </w:rPr>
        <w:t xml:space="preserve">– </w:t>
      </w:r>
      <w:r w:rsidRPr="0024557F">
        <w:rPr>
          <w:rFonts w:ascii="Arial" w:hAnsi="Arial" w:cs="Arial"/>
          <w:color w:val="000000" w:themeColor="text1"/>
          <w:shd w:val="clear" w:color="auto" w:fill="FFFFFF"/>
        </w:rPr>
        <w:t xml:space="preserve">особая форма организации тренировочного занятия, благодаря которой спортсмены выполняют упражнения по кругу, многократно, останавливаясь на каждой «точке», то есть, где выполняется одно упражнение задача и техника выполнения у каждого упражнения. Упражнения могут быть направлены на все группы мышц. </w:t>
      </w:r>
      <w:r w:rsidR="00AF6977" w:rsidRPr="0024557F">
        <w:rPr>
          <w:rFonts w:ascii="Arial" w:hAnsi="Arial" w:cs="Arial"/>
          <w:color w:val="000000" w:themeColor="text1"/>
        </w:rPr>
        <w:t xml:space="preserve">[14] </w:t>
      </w:r>
      <w:r w:rsidR="002E20BD" w:rsidRPr="0024557F">
        <w:rPr>
          <w:rFonts w:ascii="Arial" w:hAnsi="Arial" w:cs="Arial"/>
          <w:color w:val="000000" w:themeColor="text1"/>
          <w:shd w:val="clear" w:color="auto" w:fill="FFFFFF"/>
        </w:rPr>
        <w:t xml:space="preserve">Учитывались принципы тренировочного процесса: </w:t>
      </w:r>
      <w:bookmarkStart w:id="2" w:name="_Hlk42086799"/>
      <w:r w:rsidR="002E20BD" w:rsidRPr="0024557F">
        <w:rPr>
          <w:rFonts w:ascii="Arial" w:hAnsi="Arial" w:cs="Arial"/>
          <w:bCs/>
          <w:color w:val="000000" w:themeColor="text1"/>
          <w:shd w:val="clear" w:color="auto" w:fill="FFFFFF"/>
        </w:rPr>
        <w:t>непрерывность тренировочного процесса</w:t>
      </w:r>
      <w:bookmarkEnd w:id="2"/>
      <w:r w:rsidR="002E20BD" w:rsidRPr="0024557F">
        <w:rPr>
          <w:rFonts w:ascii="Arial" w:hAnsi="Arial" w:cs="Arial"/>
          <w:color w:val="000000" w:themeColor="text1"/>
          <w:shd w:val="clear" w:color="auto" w:fill="FFFFFF"/>
        </w:rPr>
        <w:t xml:space="preserve"> и </w:t>
      </w:r>
      <w:r w:rsidR="002E20BD" w:rsidRPr="0024557F">
        <w:rPr>
          <w:rFonts w:ascii="Arial" w:hAnsi="Arial" w:cs="Arial"/>
        </w:rPr>
        <w:t xml:space="preserve">единство общей и специальной подготовки спортсмена. </w:t>
      </w:r>
      <w:r w:rsidR="00AF6977" w:rsidRPr="0024557F">
        <w:rPr>
          <w:rFonts w:ascii="Arial" w:hAnsi="Arial" w:cs="Arial"/>
          <w:color w:val="000000" w:themeColor="text1"/>
        </w:rPr>
        <w:t>[12]</w:t>
      </w:r>
    </w:p>
    <w:p w14:paraId="5A89657A" w14:textId="704AC0B9" w:rsidR="00AC2007" w:rsidRPr="0024557F" w:rsidRDefault="00AC2007" w:rsidP="00354DDC">
      <w:pPr>
        <w:pStyle w:val="a3"/>
        <w:spacing w:before="0" w:beforeAutospacing="0" w:after="0" w:afterAutospacing="0"/>
        <w:ind w:firstLine="708"/>
        <w:jc w:val="both"/>
        <w:rPr>
          <w:rFonts w:ascii="Arial" w:hAnsi="Arial" w:cs="Arial"/>
          <w:color w:val="000000"/>
        </w:rPr>
      </w:pPr>
      <w:r w:rsidRPr="0024557F">
        <w:rPr>
          <w:rFonts w:ascii="Arial" w:hAnsi="Arial" w:cs="Arial"/>
          <w:color w:val="000000"/>
        </w:rPr>
        <w:t>При проведении эксперимента нами применялись средства для развития силовых способностей такие как:</w:t>
      </w:r>
    </w:p>
    <w:p w14:paraId="6406DCF9" w14:textId="77777777" w:rsidR="00AC2007" w:rsidRPr="0024557F" w:rsidRDefault="00AC2007" w:rsidP="00354DDC">
      <w:pPr>
        <w:pStyle w:val="a3"/>
        <w:spacing w:before="0" w:beforeAutospacing="0" w:after="0" w:afterAutospacing="0"/>
        <w:jc w:val="both"/>
        <w:rPr>
          <w:rFonts w:ascii="Arial" w:hAnsi="Arial" w:cs="Arial"/>
          <w:color w:val="000000"/>
        </w:rPr>
      </w:pPr>
      <w:r w:rsidRPr="0024557F">
        <w:rPr>
          <w:rFonts w:ascii="Arial" w:hAnsi="Arial" w:cs="Arial"/>
          <w:color w:val="000000"/>
        </w:rPr>
        <w:tab/>
        <w:t>1) упражнения с отягощениями;</w:t>
      </w:r>
    </w:p>
    <w:p w14:paraId="76582C9F" w14:textId="77777777" w:rsidR="00AC2007" w:rsidRPr="0024557F" w:rsidRDefault="00AC2007" w:rsidP="00354DDC">
      <w:pPr>
        <w:pStyle w:val="a3"/>
        <w:spacing w:before="0" w:beforeAutospacing="0" w:after="0" w:afterAutospacing="0"/>
        <w:jc w:val="both"/>
        <w:rPr>
          <w:rFonts w:ascii="Arial" w:hAnsi="Arial" w:cs="Arial"/>
          <w:color w:val="000000"/>
        </w:rPr>
      </w:pPr>
      <w:r w:rsidRPr="0024557F">
        <w:rPr>
          <w:rFonts w:ascii="Arial" w:hAnsi="Arial" w:cs="Arial"/>
          <w:color w:val="000000"/>
        </w:rPr>
        <w:tab/>
        <w:t>2) упражнения с сопротивлением;</w:t>
      </w:r>
    </w:p>
    <w:p w14:paraId="5FD84A0D" w14:textId="71BF19D3" w:rsidR="00AC2007" w:rsidRPr="0024557F" w:rsidRDefault="00AC2007" w:rsidP="00354DDC">
      <w:pPr>
        <w:pStyle w:val="a3"/>
        <w:spacing w:before="0" w:beforeAutospacing="0" w:after="0" w:afterAutospacing="0"/>
        <w:jc w:val="both"/>
        <w:rPr>
          <w:rFonts w:ascii="Arial" w:hAnsi="Arial" w:cs="Arial"/>
          <w:color w:val="000000"/>
        </w:rPr>
      </w:pPr>
      <w:r w:rsidRPr="0024557F">
        <w:rPr>
          <w:rFonts w:ascii="Arial" w:hAnsi="Arial" w:cs="Arial"/>
          <w:color w:val="000000"/>
        </w:rPr>
        <w:tab/>
        <w:t>3) упражнения с собственным весом.</w:t>
      </w:r>
    </w:p>
    <w:p w14:paraId="357F46AD" w14:textId="77777777" w:rsidR="008E16CD" w:rsidRPr="0024557F" w:rsidRDefault="008E16CD" w:rsidP="00354DDC">
      <w:pPr>
        <w:pStyle w:val="a3"/>
        <w:spacing w:before="0" w:beforeAutospacing="0" w:after="0" w:afterAutospacing="0"/>
        <w:ind w:firstLine="708"/>
        <w:jc w:val="both"/>
        <w:rPr>
          <w:rFonts w:ascii="Arial" w:hAnsi="Arial" w:cs="Arial"/>
          <w:color w:val="000000"/>
        </w:rPr>
      </w:pPr>
      <w:r w:rsidRPr="0024557F">
        <w:rPr>
          <w:rFonts w:ascii="Arial" w:hAnsi="Arial" w:cs="Arial"/>
          <w:color w:val="000000"/>
        </w:rPr>
        <w:lastRenderedPageBreak/>
        <w:t>Первый месяц тренировочные занятия на суше проводились методом круговой тренировки, для того чтобы спортсмены «втянулись» в тренировочный процесс. Нагрузка постепенно повышалась за счет повышения соотношения времени и отдыха выполнения упражнения, изменение исходного положения, увеличение величины внешнего отягощения,</w:t>
      </w:r>
      <w:r w:rsidRPr="0024557F">
        <w:rPr>
          <w:rFonts w:ascii="Arial" w:hAnsi="Arial" w:cs="Arial"/>
        </w:rPr>
        <w:t xml:space="preserve"> а интенсивность прямо пропорционально уменьшалась</w:t>
      </w:r>
    </w:p>
    <w:p w14:paraId="6EC739B4" w14:textId="04D6D562" w:rsidR="008E16CD" w:rsidRPr="0024557F" w:rsidRDefault="008E16CD" w:rsidP="00354DDC">
      <w:pPr>
        <w:pStyle w:val="a3"/>
        <w:spacing w:before="0" w:beforeAutospacing="0" w:after="0" w:afterAutospacing="0"/>
        <w:ind w:firstLine="708"/>
        <w:jc w:val="both"/>
        <w:rPr>
          <w:rFonts w:ascii="Arial" w:hAnsi="Arial" w:cs="Arial"/>
          <w:color w:val="000000"/>
        </w:rPr>
      </w:pPr>
      <w:r w:rsidRPr="0024557F">
        <w:rPr>
          <w:rFonts w:ascii="Arial" w:hAnsi="Arial" w:cs="Arial"/>
          <w:color w:val="000000"/>
        </w:rPr>
        <w:t>Начиная с пятой недели применялся метод повторных упражнений.</w:t>
      </w:r>
      <w:r w:rsidR="008D2DDF" w:rsidRPr="0024557F">
        <w:rPr>
          <w:rFonts w:ascii="Arial" w:hAnsi="Arial" w:cs="Arial"/>
          <w:color w:val="000000"/>
        </w:rPr>
        <w:t xml:space="preserve"> Где также варьировалась нагрузка, за счет увеличения количества повторений упражнений или за счет увеличения темпа, соотношении времени и отдыха, а также за счет увеличения длины дистанции.</w:t>
      </w:r>
    </w:p>
    <w:p w14:paraId="4B4E973B" w14:textId="6AA93413" w:rsidR="008E16CD" w:rsidRPr="0024557F" w:rsidRDefault="008E16CD" w:rsidP="00354DDC">
      <w:pPr>
        <w:pStyle w:val="a3"/>
        <w:spacing w:before="0" w:beforeAutospacing="0" w:after="0" w:afterAutospacing="0"/>
        <w:ind w:firstLine="708"/>
        <w:jc w:val="both"/>
        <w:rPr>
          <w:rFonts w:ascii="Arial" w:hAnsi="Arial" w:cs="Arial"/>
          <w:color w:val="000000"/>
        </w:rPr>
      </w:pPr>
      <w:r w:rsidRPr="0024557F">
        <w:rPr>
          <w:rFonts w:ascii="Arial" w:hAnsi="Arial" w:cs="Arial"/>
          <w:color w:val="000000"/>
        </w:rPr>
        <w:t xml:space="preserve">На воде нами применялся метод интервального выполнения упражнений. Нагрузка постепенно увеличивалась за счет изменения длины дистанции, скорости выполнения упражнения одного и того же упражнения, выполнения упражнения в усложненных условиях, а </w:t>
      </w:r>
      <w:r w:rsidR="008D2DDF" w:rsidRPr="0024557F">
        <w:rPr>
          <w:rFonts w:ascii="Arial" w:hAnsi="Arial" w:cs="Arial"/>
          <w:color w:val="000000"/>
        </w:rPr>
        <w:t>также</w:t>
      </w:r>
      <w:r w:rsidRPr="0024557F">
        <w:rPr>
          <w:rFonts w:ascii="Arial" w:hAnsi="Arial" w:cs="Arial"/>
          <w:color w:val="000000"/>
        </w:rPr>
        <w:t xml:space="preserve"> варьирование величины внешних отягощений таких как: резина и гидротормоз.</w:t>
      </w:r>
    </w:p>
    <w:p w14:paraId="796365FE" w14:textId="20E6AD0C" w:rsidR="008E16CD" w:rsidRPr="0024557F" w:rsidRDefault="008E16CD" w:rsidP="00354DDC">
      <w:pPr>
        <w:pStyle w:val="a3"/>
        <w:spacing w:before="0" w:beforeAutospacing="0" w:after="0" w:afterAutospacing="0"/>
        <w:ind w:firstLine="708"/>
        <w:jc w:val="both"/>
        <w:rPr>
          <w:rFonts w:ascii="Arial" w:hAnsi="Arial" w:cs="Arial"/>
          <w:color w:val="000000"/>
        </w:rPr>
      </w:pPr>
      <w:r w:rsidRPr="0024557F">
        <w:rPr>
          <w:rFonts w:ascii="Arial" w:hAnsi="Arial" w:cs="Arial"/>
          <w:color w:val="000000"/>
        </w:rPr>
        <w:t xml:space="preserve">Нагрузка постепенно уменьшалась за неделю до соревнований, </w:t>
      </w:r>
      <w:r w:rsidRPr="0024557F">
        <w:rPr>
          <w:rFonts w:ascii="Arial" w:hAnsi="Arial" w:cs="Arial"/>
        </w:rPr>
        <w:t>снижались: объем, длина дистанции, вес отягощения, количество повторений одного и того же упражнения, а интенсивность выполнения упражнений повышалась и отдых увеличивался.</w:t>
      </w:r>
    </w:p>
    <w:p w14:paraId="1E77B748" w14:textId="2237A7EE" w:rsidR="008E16CD" w:rsidRPr="0024557F" w:rsidRDefault="00AC2007" w:rsidP="00354DDC">
      <w:pPr>
        <w:spacing w:after="0" w:line="240" w:lineRule="auto"/>
        <w:ind w:firstLine="709"/>
        <w:jc w:val="both"/>
        <w:rPr>
          <w:rFonts w:ascii="Arial" w:hAnsi="Arial" w:cs="Arial"/>
          <w:color w:val="000000" w:themeColor="text1"/>
          <w:sz w:val="24"/>
          <w:szCs w:val="24"/>
        </w:rPr>
      </w:pPr>
      <w:r w:rsidRPr="0024557F">
        <w:rPr>
          <w:rFonts w:ascii="Arial" w:hAnsi="Arial" w:cs="Arial"/>
          <w:sz w:val="24"/>
          <w:szCs w:val="24"/>
        </w:rPr>
        <w:t xml:space="preserve">Важным компонентом служило то, что в процессе тренировочного занятия контролировалась нагрузка по ЧСС, а также внешним признакам: изменения цвета кожи, потливость, </w:t>
      </w:r>
      <w:r w:rsidRPr="0024557F">
        <w:rPr>
          <w:rFonts w:ascii="Arial" w:hAnsi="Arial" w:cs="Arial"/>
          <w:sz w:val="24"/>
          <w:szCs w:val="24"/>
        </w:rPr>
        <w:lastRenderedPageBreak/>
        <w:t xml:space="preserve">дыхание, движение, внимание, самочувствие. </w:t>
      </w:r>
      <w:r w:rsidR="00AF6977" w:rsidRPr="0024557F">
        <w:rPr>
          <w:rFonts w:ascii="Arial" w:hAnsi="Arial" w:cs="Arial"/>
          <w:color w:val="000000" w:themeColor="text1"/>
          <w:sz w:val="24"/>
          <w:szCs w:val="24"/>
        </w:rPr>
        <w:t xml:space="preserve">[19] </w:t>
      </w:r>
      <w:r w:rsidRPr="0024557F">
        <w:rPr>
          <w:rFonts w:ascii="Arial" w:hAnsi="Arial" w:cs="Arial"/>
          <w:sz w:val="24"/>
          <w:szCs w:val="24"/>
        </w:rPr>
        <w:t xml:space="preserve">Эти критерии позволяли следить за спортсменами для его здоровья, </w:t>
      </w:r>
      <w:proofErr w:type="gramStart"/>
      <w:r w:rsidRPr="0024557F">
        <w:rPr>
          <w:rFonts w:ascii="Arial" w:hAnsi="Arial" w:cs="Arial"/>
          <w:sz w:val="24"/>
          <w:szCs w:val="24"/>
        </w:rPr>
        <w:t>а</w:t>
      </w:r>
      <w:proofErr w:type="gramEnd"/>
      <w:r w:rsidRPr="0024557F">
        <w:rPr>
          <w:rFonts w:ascii="Arial" w:hAnsi="Arial" w:cs="Arial"/>
          <w:sz w:val="24"/>
          <w:szCs w:val="24"/>
        </w:rPr>
        <w:t xml:space="preserve"> то есть, чтобы не было переутомления. Переутомление плохо сказывается на здоровье и </w:t>
      </w:r>
      <w:r w:rsidRPr="0024557F">
        <w:rPr>
          <w:rFonts w:ascii="Arial" w:hAnsi="Arial" w:cs="Arial"/>
          <w:color w:val="000000" w:themeColor="text1"/>
          <w:sz w:val="24"/>
          <w:szCs w:val="24"/>
        </w:rPr>
        <w:t xml:space="preserve">эффективности </w:t>
      </w:r>
      <w:r w:rsidR="008E16CD" w:rsidRPr="0024557F">
        <w:rPr>
          <w:rFonts w:ascii="Arial" w:hAnsi="Arial" w:cs="Arial"/>
          <w:color w:val="000000" w:themeColor="text1"/>
          <w:sz w:val="24"/>
          <w:szCs w:val="24"/>
        </w:rPr>
        <w:t>применения методики и повышения спортивных результатов. В целях эффективности, если есть упражнения с отягощениями, каждый спортсмен высчитывал свой индивидуальный максимум и из этого расчета брался определенным процент, который нужен для выполнения, какого-либо упражнения.</w:t>
      </w:r>
    </w:p>
    <w:p w14:paraId="1C3D965D" w14:textId="36D70FC9" w:rsidR="00AC2007" w:rsidRPr="0024557F" w:rsidRDefault="00AC2007" w:rsidP="00354DDC">
      <w:pPr>
        <w:pStyle w:val="a3"/>
        <w:spacing w:before="0" w:beforeAutospacing="0" w:after="0" w:afterAutospacing="0"/>
        <w:ind w:firstLine="708"/>
        <w:jc w:val="both"/>
        <w:rPr>
          <w:rFonts w:ascii="Arial" w:hAnsi="Arial" w:cs="Arial"/>
          <w:color w:val="000000"/>
        </w:rPr>
      </w:pPr>
      <w:r w:rsidRPr="0024557F">
        <w:rPr>
          <w:rFonts w:ascii="Arial" w:hAnsi="Arial" w:cs="Arial"/>
          <w:color w:val="000000"/>
        </w:rPr>
        <w:t>Комплексы упражнений проводились в следующей последовательности:</w:t>
      </w:r>
    </w:p>
    <w:p w14:paraId="01BE1EDE" w14:textId="77777777" w:rsidR="00AC2007" w:rsidRPr="0024557F" w:rsidRDefault="00AC2007" w:rsidP="00354DDC">
      <w:pPr>
        <w:pStyle w:val="a3"/>
        <w:spacing w:before="0" w:beforeAutospacing="0" w:after="0" w:afterAutospacing="0"/>
        <w:jc w:val="both"/>
        <w:rPr>
          <w:rFonts w:ascii="Arial" w:hAnsi="Arial" w:cs="Arial"/>
          <w:color w:val="000000"/>
        </w:rPr>
      </w:pPr>
      <w:r w:rsidRPr="0024557F">
        <w:rPr>
          <w:rFonts w:ascii="Arial" w:hAnsi="Arial" w:cs="Arial"/>
          <w:color w:val="000000"/>
        </w:rPr>
        <w:tab/>
        <w:t xml:space="preserve"> 1 комплекс упражнений – вторник;</w:t>
      </w:r>
    </w:p>
    <w:p w14:paraId="75B2DD26" w14:textId="77777777" w:rsidR="00AC2007" w:rsidRPr="0024557F" w:rsidRDefault="00AC2007" w:rsidP="00354DDC">
      <w:pPr>
        <w:pStyle w:val="a3"/>
        <w:spacing w:before="0" w:beforeAutospacing="0" w:after="0" w:afterAutospacing="0"/>
        <w:jc w:val="both"/>
        <w:rPr>
          <w:rFonts w:ascii="Arial" w:hAnsi="Arial" w:cs="Arial"/>
          <w:color w:val="000000"/>
        </w:rPr>
      </w:pPr>
      <w:r w:rsidRPr="0024557F">
        <w:rPr>
          <w:rFonts w:ascii="Arial" w:hAnsi="Arial" w:cs="Arial"/>
          <w:color w:val="000000"/>
        </w:rPr>
        <w:tab/>
        <w:t xml:space="preserve"> 2 комплекс упражнений – среда;</w:t>
      </w:r>
    </w:p>
    <w:p w14:paraId="69DAE4FA" w14:textId="77777777" w:rsidR="00AC2007" w:rsidRPr="0024557F" w:rsidRDefault="00AC2007" w:rsidP="00354DDC">
      <w:pPr>
        <w:pStyle w:val="a3"/>
        <w:spacing w:before="0" w:beforeAutospacing="0" w:after="0" w:afterAutospacing="0"/>
        <w:jc w:val="both"/>
        <w:rPr>
          <w:rFonts w:ascii="Arial" w:hAnsi="Arial" w:cs="Arial"/>
          <w:color w:val="000000"/>
        </w:rPr>
      </w:pPr>
      <w:r w:rsidRPr="0024557F">
        <w:rPr>
          <w:rFonts w:ascii="Arial" w:hAnsi="Arial" w:cs="Arial"/>
          <w:color w:val="000000"/>
        </w:rPr>
        <w:tab/>
        <w:t xml:space="preserve"> 3 комплекс упражнений – четверг;</w:t>
      </w:r>
    </w:p>
    <w:p w14:paraId="0D8F4A6D" w14:textId="4F5AC783" w:rsidR="00AC2007" w:rsidRPr="0024557F" w:rsidRDefault="00AC2007" w:rsidP="00354DDC">
      <w:pPr>
        <w:pStyle w:val="a3"/>
        <w:spacing w:before="0" w:beforeAutospacing="0" w:after="0" w:afterAutospacing="0"/>
        <w:jc w:val="both"/>
        <w:rPr>
          <w:rFonts w:ascii="Arial" w:hAnsi="Arial" w:cs="Arial"/>
          <w:color w:val="000000"/>
        </w:rPr>
      </w:pPr>
      <w:r w:rsidRPr="0024557F">
        <w:rPr>
          <w:rFonts w:ascii="Arial" w:hAnsi="Arial" w:cs="Arial"/>
          <w:color w:val="000000"/>
        </w:rPr>
        <w:tab/>
        <w:t xml:space="preserve"> 4 комплекс упражнений – пятница.</w:t>
      </w:r>
    </w:p>
    <w:p w14:paraId="4FE4336E" w14:textId="77777777" w:rsidR="008E16CD" w:rsidRPr="0024557F" w:rsidRDefault="008E16CD" w:rsidP="00354DDC">
      <w:pPr>
        <w:pStyle w:val="a3"/>
        <w:spacing w:before="0" w:beforeAutospacing="0" w:after="0" w:afterAutospacing="0"/>
        <w:ind w:firstLine="282"/>
        <w:jc w:val="both"/>
        <w:rPr>
          <w:rFonts w:ascii="Arial" w:hAnsi="Arial" w:cs="Arial"/>
          <w:color w:val="000000"/>
        </w:rPr>
      </w:pPr>
      <w:r w:rsidRPr="0024557F">
        <w:rPr>
          <w:rFonts w:ascii="Arial" w:hAnsi="Arial" w:cs="Arial"/>
          <w:color w:val="000000"/>
        </w:rPr>
        <w:t xml:space="preserve">Рассмотрим один из комплексов упражнений, который входит в методику развития силовых способностей пловцов 14–16 лет. </w:t>
      </w:r>
    </w:p>
    <w:p w14:paraId="07CA3C75" w14:textId="13974FDE" w:rsidR="00AC2007" w:rsidRPr="0024557F" w:rsidRDefault="008E16CD" w:rsidP="00354DDC">
      <w:pPr>
        <w:pStyle w:val="a3"/>
        <w:spacing w:before="0" w:beforeAutospacing="0" w:after="0" w:afterAutospacing="0"/>
        <w:ind w:firstLine="282"/>
        <w:jc w:val="both"/>
        <w:rPr>
          <w:rFonts w:ascii="Arial" w:hAnsi="Arial" w:cs="Arial"/>
          <w:color w:val="000000"/>
        </w:rPr>
      </w:pPr>
      <w:r w:rsidRPr="0024557F">
        <w:rPr>
          <w:rFonts w:ascii="Arial" w:hAnsi="Arial" w:cs="Arial"/>
          <w:color w:val="000000"/>
        </w:rPr>
        <w:t>П</w:t>
      </w:r>
      <w:r w:rsidR="00AC2007" w:rsidRPr="0024557F">
        <w:rPr>
          <w:rFonts w:ascii="Arial" w:hAnsi="Arial" w:cs="Arial"/>
          <w:color w:val="000000"/>
        </w:rPr>
        <w:t>ервый комплекс упражнений включал в себя:</w:t>
      </w:r>
    </w:p>
    <w:p w14:paraId="747E1218" w14:textId="77777777" w:rsidR="00AC2007" w:rsidRPr="0024557F" w:rsidRDefault="00AC2007" w:rsidP="00354DDC">
      <w:pPr>
        <w:pStyle w:val="a3"/>
        <w:numPr>
          <w:ilvl w:val="0"/>
          <w:numId w:val="8"/>
        </w:numPr>
        <w:spacing w:before="0" w:beforeAutospacing="0" w:after="0" w:afterAutospacing="0"/>
        <w:ind w:left="0" w:firstLine="709"/>
        <w:jc w:val="both"/>
        <w:rPr>
          <w:rFonts w:ascii="Arial" w:hAnsi="Arial" w:cs="Arial"/>
          <w:color w:val="000000"/>
        </w:rPr>
      </w:pPr>
      <w:r w:rsidRPr="0024557F">
        <w:rPr>
          <w:rFonts w:ascii="Arial" w:hAnsi="Arial" w:cs="Arial"/>
          <w:color w:val="000000"/>
        </w:rPr>
        <w:t>прыжки в высоту стрелочкой;</w:t>
      </w:r>
    </w:p>
    <w:p w14:paraId="23890866" w14:textId="77777777" w:rsidR="00AC2007" w:rsidRPr="0024557F" w:rsidRDefault="00AC2007" w:rsidP="00354DDC">
      <w:pPr>
        <w:pStyle w:val="a5"/>
        <w:numPr>
          <w:ilvl w:val="0"/>
          <w:numId w:val="8"/>
        </w:numPr>
        <w:spacing w:after="0" w:line="240" w:lineRule="auto"/>
        <w:ind w:left="0" w:firstLine="709"/>
        <w:jc w:val="both"/>
        <w:rPr>
          <w:rFonts w:ascii="Arial" w:hAnsi="Arial" w:cs="Arial"/>
          <w:color w:val="333333"/>
          <w:spacing w:val="-6"/>
          <w:sz w:val="24"/>
          <w:szCs w:val="24"/>
        </w:rPr>
      </w:pPr>
      <w:r w:rsidRPr="0024557F">
        <w:rPr>
          <w:rFonts w:ascii="Arial" w:hAnsi="Arial" w:cs="Arial"/>
          <w:sz w:val="24"/>
          <w:szCs w:val="24"/>
        </w:rPr>
        <w:t xml:space="preserve">упражнение </w:t>
      </w:r>
      <w:proofErr w:type="spellStart"/>
      <w:r w:rsidRPr="0024557F">
        <w:rPr>
          <w:rFonts w:ascii="Arial" w:hAnsi="Arial" w:cs="Arial"/>
          <w:color w:val="000000" w:themeColor="text1"/>
          <w:spacing w:val="-6"/>
          <w:sz w:val="24"/>
          <w:szCs w:val="24"/>
        </w:rPr>
        <w:t>блэкберна</w:t>
      </w:r>
      <w:proofErr w:type="spellEnd"/>
      <w:r w:rsidRPr="0024557F">
        <w:rPr>
          <w:rFonts w:ascii="Arial" w:hAnsi="Arial" w:cs="Arial"/>
          <w:color w:val="000000" w:themeColor="text1"/>
          <w:spacing w:val="-6"/>
          <w:sz w:val="24"/>
          <w:szCs w:val="24"/>
        </w:rPr>
        <w:t>;</w:t>
      </w:r>
    </w:p>
    <w:p w14:paraId="5B13F743" w14:textId="77777777" w:rsidR="00AC2007" w:rsidRPr="0024557F" w:rsidRDefault="00AC2007" w:rsidP="00354DDC">
      <w:pPr>
        <w:pStyle w:val="P910"/>
        <w:numPr>
          <w:ilvl w:val="0"/>
          <w:numId w:val="8"/>
        </w:numPr>
        <w:ind w:left="0" w:firstLine="709"/>
        <w:jc w:val="both"/>
        <w:rPr>
          <w:rFonts w:ascii="Arial" w:eastAsia="Calibri" w:hAnsi="Arial" w:cs="Arial"/>
          <w:sz w:val="24"/>
          <w:szCs w:val="24"/>
        </w:rPr>
      </w:pPr>
      <w:r w:rsidRPr="0024557F">
        <w:rPr>
          <w:rFonts w:ascii="Arial" w:hAnsi="Arial" w:cs="Arial"/>
          <w:color w:val="000000"/>
          <w:sz w:val="24"/>
          <w:szCs w:val="24"/>
        </w:rPr>
        <w:t xml:space="preserve">имитация работы рук лежа в </w:t>
      </w:r>
      <w:proofErr w:type="spellStart"/>
      <w:r w:rsidRPr="0024557F">
        <w:rPr>
          <w:rFonts w:ascii="Arial" w:hAnsi="Arial" w:cs="Arial"/>
          <w:color w:val="000000"/>
          <w:sz w:val="24"/>
          <w:szCs w:val="24"/>
        </w:rPr>
        <w:t>гиперэкстензии</w:t>
      </w:r>
      <w:proofErr w:type="spellEnd"/>
      <w:r w:rsidRPr="0024557F">
        <w:rPr>
          <w:rFonts w:ascii="Arial" w:hAnsi="Arial" w:cs="Arial"/>
          <w:color w:val="000000"/>
          <w:sz w:val="24"/>
          <w:szCs w:val="24"/>
        </w:rPr>
        <w:t xml:space="preserve"> с гантелями; </w:t>
      </w:r>
    </w:p>
    <w:p w14:paraId="2801A6C0" w14:textId="77777777" w:rsidR="00AC2007" w:rsidRPr="0024557F" w:rsidRDefault="00AC2007" w:rsidP="00354DDC">
      <w:pPr>
        <w:pStyle w:val="P910"/>
        <w:numPr>
          <w:ilvl w:val="0"/>
          <w:numId w:val="8"/>
        </w:numPr>
        <w:ind w:left="0" w:firstLine="709"/>
        <w:jc w:val="both"/>
        <w:rPr>
          <w:rFonts w:ascii="Arial" w:eastAsia="Calibri" w:hAnsi="Arial" w:cs="Arial"/>
          <w:sz w:val="24"/>
          <w:szCs w:val="24"/>
        </w:rPr>
      </w:pPr>
      <w:r w:rsidRPr="0024557F">
        <w:rPr>
          <w:rFonts w:ascii="Arial" w:eastAsia="Calibri" w:hAnsi="Arial" w:cs="Arial"/>
          <w:sz w:val="24"/>
          <w:szCs w:val="24"/>
        </w:rPr>
        <w:t>имитация работы ног кролем лежа на спине</w:t>
      </w:r>
      <w:r w:rsidRPr="0024557F">
        <w:rPr>
          <w:rFonts w:ascii="Arial" w:hAnsi="Arial" w:cs="Arial"/>
          <w:color w:val="000000" w:themeColor="text1"/>
          <w:spacing w:val="-6"/>
          <w:sz w:val="24"/>
          <w:szCs w:val="24"/>
        </w:rPr>
        <w:t>;</w:t>
      </w:r>
    </w:p>
    <w:p w14:paraId="6266CC52" w14:textId="13579752" w:rsidR="00AC2007" w:rsidRPr="0024557F" w:rsidRDefault="00AC2007" w:rsidP="00354DDC">
      <w:pPr>
        <w:pStyle w:val="P910"/>
        <w:numPr>
          <w:ilvl w:val="0"/>
          <w:numId w:val="8"/>
        </w:numPr>
        <w:ind w:left="0" w:firstLine="709"/>
        <w:jc w:val="both"/>
        <w:rPr>
          <w:rFonts w:ascii="Arial" w:eastAsia="Calibri" w:hAnsi="Arial" w:cs="Arial"/>
          <w:sz w:val="24"/>
          <w:szCs w:val="24"/>
        </w:rPr>
      </w:pPr>
      <w:r w:rsidRPr="0024557F">
        <w:rPr>
          <w:rFonts w:ascii="Arial" w:eastAsia="Calibri" w:hAnsi="Arial" w:cs="Arial"/>
          <w:sz w:val="24"/>
          <w:szCs w:val="24"/>
        </w:rPr>
        <w:t>Планка на локтях.</w:t>
      </w:r>
    </w:p>
    <w:p w14:paraId="27982A1F" w14:textId="77777777" w:rsidR="008D2DDF" w:rsidRPr="0024557F" w:rsidRDefault="00EC3446" w:rsidP="00354DDC">
      <w:pPr>
        <w:spacing w:after="0" w:line="240" w:lineRule="auto"/>
        <w:ind w:firstLine="709"/>
        <w:jc w:val="both"/>
        <w:rPr>
          <w:rFonts w:ascii="Arial" w:eastAsia="Calibri" w:hAnsi="Arial" w:cs="Arial"/>
          <w:sz w:val="24"/>
          <w:szCs w:val="24"/>
        </w:rPr>
      </w:pPr>
      <w:r w:rsidRPr="0024557F">
        <w:rPr>
          <w:rFonts w:ascii="Arial" w:eastAsia="Calibri" w:hAnsi="Arial" w:cs="Arial"/>
          <w:sz w:val="24"/>
          <w:szCs w:val="24"/>
        </w:rPr>
        <w:t xml:space="preserve">Перед каждым упражнением </w:t>
      </w:r>
      <w:r w:rsidR="008D2DDF" w:rsidRPr="0024557F">
        <w:rPr>
          <w:rFonts w:ascii="Arial" w:eastAsia="Calibri" w:hAnsi="Arial" w:cs="Arial"/>
          <w:sz w:val="24"/>
          <w:szCs w:val="24"/>
        </w:rPr>
        <w:t>спортсменам</w:t>
      </w:r>
      <w:r w:rsidRPr="0024557F">
        <w:rPr>
          <w:rFonts w:ascii="Arial" w:eastAsia="Calibri" w:hAnsi="Arial" w:cs="Arial"/>
          <w:sz w:val="24"/>
          <w:szCs w:val="24"/>
        </w:rPr>
        <w:t xml:space="preserve"> </w:t>
      </w:r>
      <w:r w:rsidR="008D2DDF" w:rsidRPr="0024557F">
        <w:rPr>
          <w:rFonts w:ascii="Arial" w:eastAsia="Calibri" w:hAnsi="Arial" w:cs="Arial"/>
          <w:sz w:val="24"/>
          <w:szCs w:val="24"/>
        </w:rPr>
        <w:t xml:space="preserve">осуществлялся показ, рассказа. Также на протяжении выполнения упражнения, отслеживалась техника, темп, </w:t>
      </w:r>
      <w:r w:rsidR="008D2DDF" w:rsidRPr="0024557F">
        <w:rPr>
          <w:rFonts w:ascii="Arial" w:eastAsia="Calibri" w:hAnsi="Arial" w:cs="Arial"/>
          <w:sz w:val="24"/>
          <w:szCs w:val="24"/>
        </w:rPr>
        <w:lastRenderedPageBreak/>
        <w:t xml:space="preserve">упражнений, давались методические указания. </w:t>
      </w:r>
    </w:p>
    <w:p w14:paraId="0E75CF86" w14:textId="1C313A59" w:rsidR="008D2DDF" w:rsidRPr="0024557F" w:rsidRDefault="008D2DDF" w:rsidP="00354DDC">
      <w:pPr>
        <w:spacing w:after="0" w:line="240" w:lineRule="auto"/>
        <w:ind w:firstLine="709"/>
        <w:jc w:val="both"/>
        <w:rPr>
          <w:rFonts w:ascii="Arial" w:hAnsi="Arial" w:cs="Arial"/>
          <w:color w:val="FF0000"/>
          <w:sz w:val="24"/>
          <w:szCs w:val="24"/>
        </w:rPr>
      </w:pPr>
      <w:r w:rsidRPr="0024557F">
        <w:rPr>
          <w:rFonts w:ascii="Arial" w:hAnsi="Arial" w:cs="Arial"/>
          <w:sz w:val="24"/>
          <w:szCs w:val="24"/>
        </w:rPr>
        <w:t>По итогам педагогического эксперимента установлено, что значительное улучшение показателей произошло в экспериментальной группе и поставленные задачи были решены:</w:t>
      </w:r>
    </w:p>
    <w:p w14:paraId="401024D0" w14:textId="77777777" w:rsidR="008D2DDF" w:rsidRPr="0024557F" w:rsidRDefault="008D2DDF" w:rsidP="00354DDC">
      <w:pPr>
        <w:spacing w:after="0" w:line="240" w:lineRule="auto"/>
        <w:ind w:firstLine="709"/>
        <w:jc w:val="both"/>
        <w:rPr>
          <w:rFonts w:ascii="Arial" w:hAnsi="Arial" w:cs="Arial"/>
          <w:color w:val="FF0000"/>
          <w:sz w:val="24"/>
          <w:szCs w:val="24"/>
        </w:rPr>
      </w:pPr>
      <w:r w:rsidRPr="0024557F">
        <w:rPr>
          <w:rFonts w:ascii="Arial" w:hAnsi="Arial" w:cs="Arial"/>
          <w:sz w:val="24"/>
          <w:szCs w:val="24"/>
        </w:rPr>
        <w:t>По итогам педагогического эксперимента установлено, что значительное улучшение показателей произошло в экспериментальной группе и поставленные задачи были решены:</w:t>
      </w:r>
    </w:p>
    <w:p w14:paraId="08486920" w14:textId="57D17BA6" w:rsidR="00734E29" w:rsidRPr="0024557F" w:rsidRDefault="00734E29" w:rsidP="00354DDC">
      <w:pPr>
        <w:pStyle w:val="a5"/>
        <w:numPr>
          <w:ilvl w:val="0"/>
          <w:numId w:val="11"/>
        </w:numPr>
        <w:spacing w:after="0" w:line="240" w:lineRule="auto"/>
        <w:ind w:left="0" w:firstLine="709"/>
        <w:jc w:val="both"/>
        <w:rPr>
          <w:rFonts w:ascii="Arial" w:hAnsi="Arial" w:cs="Arial"/>
          <w:color w:val="000000" w:themeColor="text1"/>
          <w:sz w:val="24"/>
          <w:szCs w:val="24"/>
        </w:rPr>
      </w:pPr>
      <w:bookmarkStart w:id="3" w:name="_Hlk42253197"/>
      <w:r w:rsidRPr="0024557F">
        <w:rPr>
          <w:rFonts w:ascii="Arial" w:hAnsi="Arial" w:cs="Arial"/>
          <w:color w:val="000000"/>
          <w:sz w:val="24"/>
          <w:szCs w:val="24"/>
        </w:rPr>
        <w:t xml:space="preserve">На основании изученной научно-методической литературы можно сделать вывод о том, что современный уровень развития плавания предъявляет высокие требования к достижению высоких результатов, которые на прямую связаны с уровнем развития силовых способностей. Самый благоприятный период развития силы у пловцов юношей, считается средний школьный возраст. </w:t>
      </w:r>
      <w:r w:rsidRPr="0024557F">
        <w:rPr>
          <w:rFonts w:ascii="Arial" w:hAnsi="Arial" w:cs="Arial"/>
          <w:color w:val="000000" w:themeColor="text1"/>
          <w:sz w:val="24"/>
          <w:szCs w:val="24"/>
        </w:rPr>
        <w:t xml:space="preserve">В этом возрасте отмечается высокий прирост силовых способностей. </w:t>
      </w:r>
      <w:bookmarkEnd w:id="3"/>
      <w:r w:rsidR="00AF6977" w:rsidRPr="0024557F">
        <w:rPr>
          <w:rFonts w:ascii="Arial" w:hAnsi="Arial" w:cs="Arial"/>
          <w:color w:val="000000" w:themeColor="text1"/>
          <w:sz w:val="24"/>
          <w:szCs w:val="24"/>
        </w:rPr>
        <w:t>[2,11]</w:t>
      </w:r>
    </w:p>
    <w:p w14:paraId="5CF5A260" w14:textId="77777777" w:rsidR="00734E29" w:rsidRPr="0024557F" w:rsidRDefault="00734E29" w:rsidP="00354DDC">
      <w:pPr>
        <w:spacing w:after="0" w:line="240" w:lineRule="auto"/>
        <w:ind w:firstLine="708"/>
        <w:jc w:val="both"/>
        <w:rPr>
          <w:rFonts w:ascii="Arial" w:hAnsi="Arial" w:cs="Arial"/>
          <w:color w:val="000000" w:themeColor="text1"/>
          <w:sz w:val="24"/>
          <w:szCs w:val="24"/>
        </w:rPr>
      </w:pPr>
      <w:bookmarkStart w:id="4" w:name="_Hlk42253182"/>
      <w:r w:rsidRPr="0024557F">
        <w:rPr>
          <w:rFonts w:ascii="Arial" w:eastAsia="Times New Roman" w:hAnsi="Arial" w:cs="Arial"/>
          <w:color w:val="000000" w:themeColor="text1"/>
          <w:sz w:val="24"/>
          <w:szCs w:val="24"/>
        </w:rPr>
        <w:t xml:space="preserve">В результате исследования было выяснено, что для повышения показателей силовых способностей пловцов </w:t>
      </w:r>
      <w:r w:rsidRPr="0024557F">
        <w:rPr>
          <w:rFonts w:ascii="Arial" w:hAnsi="Arial" w:cs="Arial"/>
          <w:sz w:val="24"/>
          <w:szCs w:val="24"/>
        </w:rPr>
        <w:t>14</w:t>
      </w:r>
      <w:r w:rsidRPr="0024557F">
        <w:rPr>
          <w:rFonts w:ascii="Arial" w:hAnsi="Arial" w:cs="Arial"/>
          <w:color w:val="333333"/>
          <w:sz w:val="24"/>
          <w:szCs w:val="24"/>
          <w:shd w:val="clear" w:color="auto" w:fill="FFFFFF"/>
        </w:rPr>
        <w:t>–</w:t>
      </w:r>
      <w:r w:rsidRPr="0024557F">
        <w:rPr>
          <w:rFonts w:ascii="Arial" w:hAnsi="Arial" w:cs="Arial"/>
          <w:sz w:val="24"/>
          <w:szCs w:val="24"/>
        </w:rPr>
        <w:t>16 лет</w:t>
      </w:r>
      <w:r w:rsidRPr="0024557F">
        <w:rPr>
          <w:rFonts w:ascii="Arial" w:eastAsia="Times New Roman" w:hAnsi="Arial" w:cs="Arial"/>
          <w:color w:val="000000" w:themeColor="text1"/>
          <w:sz w:val="24"/>
          <w:szCs w:val="24"/>
        </w:rPr>
        <w:t xml:space="preserve"> необходимо уделять больше времени на развитие данного качества, используя различные варианты методик и приемов, комплексов специальных физических упражнений как на суше, так и воде.</w:t>
      </w:r>
      <w:r w:rsidRPr="0024557F">
        <w:rPr>
          <w:rFonts w:ascii="Arial" w:hAnsi="Arial" w:cs="Arial"/>
          <w:color w:val="000000" w:themeColor="text1"/>
          <w:sz w:val="24"/>
          <w:szCs w:val="24"/>
        </w:rPr>
        <w:t xml:space="preserve"> </w:t>
      </w:r>
      <w:bookmarkEnd w:id="4"/>
    </w:p>
    <w:p w14:paraId="2575807D" w14:textId="6053F205" w:rsidR="008D2DDF" w:rsidRPr="0024557F" w:rsidRDefault="00724234" w:rsidP="00354DDC">
      <w:pPr>
        <w:pStyle w:val="a5"/>
        <w:spacing w:after="0" w:line="240" w:lineRule="auto"/>
        <w:ind w:left="0" w:firstLine="709"/>
        <w:jc w:val="both"/>
        <w:rPr>
          <w:rFonts w:ascii="Arial" w:hAnsi="Arial" w:cs="Arial"/>
          <w:sz w:val="24"/>
          <w:szCs w:val="24"/>
        </w:rPr>
      </w:pPr>
      <w:r w:rsidRPr="0024557F">
        <w:rPr>
          <w:rFonts w:ascii="Arial" w:hAnsi="Arial" w:cs="Arial"/>
          <w:sz w:val="24"/>
          <w:szCs w:val="24"/>
        </w:rPr>
        <w:t>Таким образом, н</w:t>
      </w:r>
      <w:r w:rsidR="008D2DDF" w:rsidRPr="0024557F">
        <w:rPr>
          <w:rFonts w:ascii="Arial" w:hAnsi="Arial" w:cs="Arial"/>
          <w:sz w:val="24"/>
          <w:szCs w:val="24"/>
        </w:rPr>
        <w:t xml:space="preserve">ами была разработана экспериментальная методика развития силовых способностей пловцов 14–16 лет, которая включала применение круговой тренировки на суше </w:t>
      </w:r>
      <w:proofErr w:type="gramStart"/>
      <w:r w:rsidR="008D2DDF" w:rsidRPr="0024557F">
        <w:rPr>
          <w:rFonts w:ascii="Arial" w:hAnsi="Arial" w:cs="Arial"/>
          <w:sz w:val="24"/>
          <w:szCs w:val="24"/>
        </w:rPr>
        <w:t>в первый месяце</w:t>
      </w:r>
      <w:proofErr w:type="gramEnd"/>
      <w:r w:rsidR="008D2DDF" w:rsidRPr="0024557F">
        <w:rPr>
          <w:rFonts w:ascii="Arial" w:hAnsi="Arial" w:cs="Arial"/>
          <w:sz w:val="24"/>
          <w:szCs w:val="24"/>
        </w:rPr>
        <w:t xml:space="preserve"> педагогического эксперимента, повторного, интервального и </w:t>
      </w:r>
      <w:proofErr w:type="spellStart"/>
      <w:r w:rsidR="008D2DDF" w:rsidRPr="0024557F">
        <w:rPr>
          <w:rFonts w:ascii="Arial" w:hAnsi="Arial" w:cs="Arial"/>
          <w:sz w:val="24"/>
          <w:szCs w:val="24"/>
        </w:rPr>
        <w:lastRenderedPageBreak/>
        <w:t>изокинетического</w:t>
      </w:r>
      <w:proofErr w:type="spellEnd"/>
      <w:r w:rsidRPr="0024557F">
        <w:rPr>
          <w:rFonts w:ascii="Arial" w:hAnsi="Arial" w:cs="Arial"/>
          <w:sz w:val="24"/>
          <w:szCs w:val="24"/>
        </w:rPr>
        <w:t>.</w:t>
      </w:r>
      <w:r w:rsidR="008D2DDF" w:rsidRPr="0024557F">
        <w:rPr>
          <w:rFonts w:ascii="Arial" w:hAnsi="Arial" w:cs="Arial"/>
          <w:sz w:val="24"/>
          <w:szCs w:val="24"/>
        </w:rPr>
        <w:t xml:space="preserve"> Все эти методы </w:t>
      </w:r>
      <w:proofErr w:type="gramStart"/>
      <w:r w:rsidR="008D2DDF" w:rsidRPr="0024557F">
        <w:rPr>
          <w:rFonts w:ascii="Arial" w:hAnsi="Arial" w:cs="Arial"/>
          <w:sz w:val="24"/>
          <w:szCs w:val="24"/>
        </w:rPr>
        <w:t>включали  в</w:t>
      </w:r>
      <w:proofErr w:type="gramEnd"/>
      <w:r w:rsidR="008D2DDF" w:rsidRPr="0024557F">
        <w:rPr>
          <w:rFonts w:ascii="Arial" w:hAnsi="Arial" w:cs="Arial"/>
          <w:sz w:val="24"/>
          <w:szCs w:val="24"/>
        </w:rPr>
        <w:t xml:space="preserve"> себя специальные подобранные упражнения, методы проведения тренировочного занятия.</w:t>
      </w:r>
      <w:r w:rsidR="00843DE4" w:rsidRPr="0024557F">
        <w:rPr>
          <w:rFonts w:ascii="Arial" w:hAnsi="Arial" w:cs="Arial"/>
          <w:sz w:val="24"/>
          <w:szCs w:val="24"/>
        </w:rPr>
        <w:t xml:space="preserve"> Нагрузка повышалась за счет увеличения длины дистанции, темпа, соотношения времени работы и отдыха, количества повторений упражнения, </w:t>
      </w:r>
      <w:r w:rsidR="00843DE4" w:rsidRPr="0024557F">
        <w:rPr>
          <w:rFonts w:ascii="Arial" w:hAnsi="Arial" w:cs="Arial"/>
          <w:color w:val="000000"/>
          <w:sz w:val="24"/>
          <w:szCs w:val="24"/>
        </w:rPr>
        <w:t>варьирование величины внешних отягощений</w:t>
      </w:r>
      <w:r w:rsidR="00843DE4" w:rsidRPr="0024557F">
        <w:rPr>
          <w:rFonts w:ascii="Arial" w:hAnsi="Arial" w:cs="Arial"/>
          <w:sz w:val="24"/>
          <w:szCs w:val="24"/>
        </w:rPr>
        <w:t xml:space="preserve">. Перед соревнованиями нагрузка за неделю уменьшалась за счет увеличения отдыха, уменьшения количества </w:t>
      </w:r>
      <w:proofErr w:type="spellStart"/>
      <w:r w:rsidR="00843DE4" w:rsidRPr="0024557F">
        <w:rPr>
          <w:rFonts w:ascii="Arial" w:hAnsi="Arial" w:cs="Arial"/>
          <w:sz w:val="24"/>
          <w:szCs w:val="24"/>
        </w:rPr>
        <w:t>поторений</w:t>
      </w:r>
      <w:proofErr w:type="spellEnd"/>
      <w:r w:rsidR="00843DE4" w:rsidRPr="0024557F">
        <w:rPr>
          <w:rFonts w:ascii="Arial" w:hAnsi="Arial" w:cs="Arial"/>
          <w:sz w:val="24"/>
          <w:szCs w:val="24"/>
        </w:rPr>
        <w:t xml:space="preserve"> объема, длины дистанции, вес отягощения, но увеличивался темп выполнения упражнения (интенсивность).</w:t>
      </w:r>
    </w:p>
    <w:p w14:paraId="27CF0870" w14:textId="64C543C2" w:rsidR="008D2DDF" w:rsidRPr="0024557F" w:rsidRDefault="008D2DDF" w:rsidP="00354DDC">
      <w:pPr>
        <w:spacing w:after="0" w:line="240" w:lineRule="auto"/>
        <w:ind w:firstLine="709"/>
        <w:jc w:val="both"/>
        <w:rPr>
          <w:rFonts w:ascii="Arial" w:hAnsi="Arial" w:cs="Arial"/>
          <w:sz w:val="24"/>
          <w:szCs w:val="24"/>
        </w:rPr>
      </w:pPr>
      <w:r w:rsidRPr="0024557F">
        <w:rPr>
          <w:rFonts w:ascii="Arial" w:hAnsi="Arial" w:cs="Arial"/>
          <w:sz w:val="24"/>
          <w:szCs w:val="24"/>
        </w:rPr>
        <w:t xml:space="preserve">Разработанные комплексы упражнений, основывались на исследованиях, проведенных </w:t>
      </w:r>
      <w:r w:rsidR="001A5AC5" w:rsidRPr="0024557F">
        <w:rPr>
          <w:rFonts w:ascii="Arial" w:hAnsi="Arial" w:cs="Arial"/>
          <w:color w:val="000000"/>
          <w:sz w:val="24"/>
          <w:szCs w:val="24"/>
        </w:rPr>
        <w:t xml:space="preserve">Шаляпиной 2011; </w:t>
      </w:r>
      <w:proofErr w:type="spellStart"/>
      <w:r w:rsidR="001A5AC5" w:rsidRPr="0024557F">
        <w:rPr>
          <w:rFonts w:ascii="Arial" w:hAnsi="Arial" w:cs="Arial"/>
          <w:color w:val="000000"/>
          <w:sz w:val="24"/>
          <w:szCs w:val="24"/>
        </w:rPr>
        <w:t>Нечунаева</w:t>
      </w:r>
      <w:proofErr w:type="spellEnd"/>
      <w:r w:rsidR="001A5AC5" w:rsidRPr="0024557F">
        <w:rPr>
          <w:rFonts w:ascii="Arial" w:hAnsi="Arial" w:cs="Arial"/>
          <w:color w:val="000000"/>
          <w:sz w:val="24"/>
          <w:szCs w:val="24"/>
        </w:rPr>
        <w:t xml:space="preserve"> 2013; Терри </w:t>
      </w:r>
      <w:proofErr w:type="spellStart"/>
      <w:r w:rsidR="001A5AC5" w:rsidRPr="0024557F">
        <w:rPr>
          <w:rFonts w:ascii="Arial" w:hAnsi="Arial" w:cs="Arial"/>
          <w:color w:val="000000"/>
          <w:sz w:val="24"/>
          <w:szCs w:val="24"/>
        </w:rPr>
        <w:t>Лафлин</w:t>
      </w:r>
      <w:proofErr w:type="spellEnd"/>
      <w:r w:rsidR="001A5AC5" w:rsidRPr="0024557F">
        <w:rPr>
          <w:rFonts w:ascii="Arial" w:hAnsi="Arial" w:cs="Arial"/>
          <w:color w:val="000000"/>
          <w:sz w:val="24"/>
          <w:szCs w:val="24"/>
        </w:rPr>
        <w:t xml:space="preserve"> и Джон </w:t>
      </w:r>
      <w:proofErr w:type="spellStart"/>
      <w:r w:rsidR="001A5AC5" w:rsidRPr="0024557F">
        <w:rPr>
          <w:rFonts w:ascii="Arial" w:hAnsi="Arial" w:cs="Arial"/>
          <w:color w:val="000000"/>
          <w:sz w:val="24"/>
          <w:szCs w:val="24"/>
        </w:rPr>
        <w:t>Делвз</w:t>
      </w:r>
      <w:proofErr w:type="spellEnd"/>
      <w:r w:rsidR="001A5AC5" w:rsidRPr="0024557F">
        <w:rPr>
          <w:rFonts w:ascii="Arial" w:hAnsi="Arial" w:cs="Arial"/>
          <w:color w:val="000000"/>
          <w:sz w:val="24"/>
          <w:szCs w:val="24"/>
        </w:rPr>
        <w:t xml:space="preserve"> 2013; Авдиенко 2019; Сало 2014</w:t>
      </w:r>
      <w:r w:rsidR="00454C1F" w:rsidRPr="0024557F">
        <w:rPr>
          <w:rFonts w:ascii="Arial" w:hAnsi="Arial" w:cs="Arial"/>
          <w:color w:val="000000"/>
          <w:sz w:val="24"/>
          <w:szCs w:val="24"/>
        </w:rPr>
        <w:t xml:space="preserve">, </w:t>
      </w:r>
      <w:r w:rsidRPr="0024557F">
        <w:rPr>
          <w:rFonts w:ascii="Arial" w:hAnsi="Arial" w:cs="Arial"/>
          <w:sz w:val="24"/>
          <w:szCs w:val="24"/>
        </w:rPr>
        <w:t>то обеспечили улучшение силовых способностей пловцов 14–16 лет.</w:t>
      </w:r>
    </w:p>
    <w:p w14:paraId="4C838009" w14:textId="6F0737FF" w:rsidR="008D2DDF" w:rsidRPr="0024557F" w:rsidRDefault="008D2DDF" w:rsidP="00354DDC">
      <w:pPr>
        <w:pStyle w:val="a5"/>
        <w:numPr>
          <w:ilvl w:val="0"/>
          <w:numId w:val="10"/>
        </w:numPr>
        <w:spacing w:after="0" w:line="240" w:lineRule="auto"/>
        <w:jc w:val="both"/>
        <w:rPr>
          <w:rFonts w:ascii="Arial" w:hAnsi="Arial" w:cs="Arial"/>
          <w:sz w:val="24"/>
          <w:szCs w:val="24"/>
        </w:rPr>
      </w:pPr>
      <w:r w:rsidRPr="0024557F">
        <w:rPr>
          <w:rFonts w:ascii="Arial" w:hAnsi="Arial" w:cs="Arial"/>
          <w:sz w:val="24"/>
          <w:szCs w:val="24"/>
        </w:rPr>
        <w:t xml:space="preserve">Педагогический эксперимент показал следующие результаты: </w:t>
      </w:r>
    </w:p>
    <w:p w14:paraId="40C840D2" w14:textId="2727D46E" w:rsidR="008D2DDF" w:rsidRPr="0024557F" w:rsidRDefault="008D2DDF" w:rsidP="00354DDC">
      <w:pPr>
        <w:pStyle w:val="P1295"/>
        <w:numPr>
          <w:ilvl w:val="0"/>
          <w:numId w:val="2"/>
        </w:numPr>
        <w:spacing w:after="0" w:line="240" w:lineRule="auto"/>
        <w:ind w:left="0" w:firstLine="426"/>
        <w:jc w:val="both"/>
        <w:rPr>
          <w:rFonts w:ascii="Arial" w:hAnsi="Arial" w:cs="Arial"/>
          <w:color w:val="000000"/>
          <w:sz w:val="24"/>
          <w:szCs w:val="24"/>
        </w:rPr>
      </w:pPr>
      <w:r w:rsidRPr="0024557F">
        <w:rPr>
          <w:rFonts w:ascii="Arial" w:hAnsi="Arial" w:cs="Arial"/>
          <w:sz w:val="24"/>
          <w:szCs w:val="24"/>
          <w:lang w:eastAsia="en-US" w:bidi="en-US"/>
        </w:rPr>
        <w:t>на начало эксперимента средние показатели в контрольной группе незначительно превосходят результаты, показанные пловцами экспериментальной группы по t-критерию Стьюдента, что свидетельствует об отсутствии достоверных различий между ними перед началом исследования (p&gt;05), группы идентичны;</w:t>
      </w:r>
    </w:p>
    <w:p w14:paraId="5D6B9439" w14:textId="77777777" w:rsidR="008D2DDF" w:rsidRPr="0024557F" w:rsidRDefault="008D2DDF" w:rsidP="00354DDC">
      <w:pPr>
        <w:pStyle w:val="a5"/>
        <w:numPr>
          <w:ilvl w:val="0"/>
          <w:numId w:val="2"/>
        </w:numPr>
        <w:spacing w:after="0" w:line="240" w:lineRule="auto"/>
        <w:ind w:left="0" w:firstLine="426"/>
        <w:jc w:val="both"/>
        <w:rPr>
          <w:rFonts w:ascii="Arial" w:hAnsi="Arial" w:cs="Arial"/>
          <w:color w:val="000000" w:themeColor="text1"/>
          <w:sz w:val="24"/>
          <w:szCs w:val="24"/>
          <w:lang w:bidi="en-US"/>
        </w:rPr>
      </w:pPr>
      <w:r w:rsidRPr="0024557F">
        <w:rPr>
          <w:rFonts w:ascii="Arial" w:hAnsi="Arial" w:cs="Arial"/>
          <w:color w:val="000000" w:themeColor="text1"/>
          <w:sz w:val="24"/>
          <w:szCs w:val="24"/>
          <w:lang w:bidi="en-US"/>
        </w:rPr>
        <w:t xml:space="preserve">в экспериментальной группе за период исследования, средняя разность больше, чем табличное значение, следовательно, различия достоверны, подобранная нами методика оказалась эффективна, в экспериментальной группе произошли </w:t>
      </w:r>
      <w:r w:rsidRPr="0024557F">
        <w:rPr>
          <w:rFonts w:ascii="Arial" w:hAnsi="Arial" w:cs="Arial"/>
          <w:color w:val="000000" w:themeColor="text1"/>
          <w:sz w:val="24"/>
          <w:szCs w:val="24"/>
          <w:lang w:bidi="en-US"/>
        </w:rPr>
        <w:lastRenderedPageBreak/>
        <w:t>значительные увеличения показателей по сравнению с показателями контрольной (p˂05);</w:t>
      </w:r>
    </w:p>
    <w:p w14:paraId="03224A0B" w14:textId="77777777" w:rsidR="008D2DDF" w:rsidRPr="0024557F" w:rsidRDefault="008D2DDF" w:rsidP="00354DDC">
      <w:pPr>
        <w:pStyle w:val="a5"/>
        <w:numPr>
          <w:ilvl w:val="0"/>
          <w:numId w:val="2"/>
        </w:numPr>
        <w:spacing w:after="0" w:line="240" w:lineRule="auto"/>
        <w:ind w:left="0" w:firstLine="426"/>
        <w:jc w:val="both"/>
        <w:rPr>
          <w:rFonts w:ascii="Arial" w:hAnsi="Arial" w:cs="Arial"/>
          <w:sz w:val="24"/>
          <w:szCs w:val="24"/>
          <w:lang w:bidi="en-US"/>
        </w:rPr>
      </w:pPr>
      <w:r w:rsidRPr="0024557F">
        <w:rPr>
          <w:rFonts w:ascii="Arial" w:hAnsi="Arial" w:cs="Arial"/>
          <w:sz w:val="24"/>
          <w:szCs w:val="24"/>
          <w:lang w:bidi="en-US"/>
        </w:rPr>
        <w:t>в контрольной группе за период исследования отмечен рост силовых результатов, но по сравнению с пловцами экспериментальной группы имеет менее выраженный характер (p&gt;05);</w:t>
      </w:r>
    </w:p>
    <w:p w14:paraId="557F3AB9" w14:textId="77777777" w:rsidR="008D2DDF" w:rsidRPr="0024557F" w:rsidRDefault="008D2DDF" w:rsidP="00242360">
      <w:pPr>
        <w:pStyle w:val="a5"/>
        <w:numPr>
          <w:ilvl w:val="0"/>
          <w:numId w:val="2"/>
        </w:numPr>
        <w:spacing w:after="0" w:line="240" w:lineRule="auto"/>
        <w:ind w:left="0" w:firstLine="426"/>
        <w:jc w:val="both"/>
        <w:rPr>
          <w:rFonts w:ascii="Arial" w:hAnsi="Arial" w:cs="Arial"/>
          <w:color w:val="000000"/>
          <w:sz w:val="24"/>
          <w:szCs w:val="24"/>
        </w:rPr>
      </w:pPr>
      <w:r w:rsidRPr="0024557F">
        <w:rPr>
          <w:rFonts w:ascii="Arial" w:hAnsi="Arial" w:cs="Arial"/>
          <w:sz w:val="24"/>
          <w:szCs w:val="24"/>
          <w:lang w:bidi="en-US"/>
        </w:rPr>
        <w:t xml:space="preserve">на конец эксперимента уровень показателей в экспериментальной группе значительно выше уровня </w:t>
      </w:r>
      <w:r w:rsidRPr="0024557F">
        <w:rPr>
          <w:rFonts w:ascii="Arial" w:hAnsi="Arial" w:cs="Arial"/>
          <w:sz w:val="24"/>
          <w:szCs w:val="24"/>
          <w:lang w:bidi="en-US"/>
        </w:rPr>
        <w:lastRenderedPageBreak/>
        <w:t>показателей силовых способностей в контрольной группе по всем показателям (p˂05).</w:t>
      </w:r>
    </w:p>
    <w:p w14:paraId="3DD84890" w14:textId="71058C43" w:rsidR="00662016" w:rsidRPr="0024557F" w:rsidRDefault="00843DE4" w:rsidP="00242360">
      <w:pPr>
        <w:pStyle w:val="a3"/>
        <w:spacing w:before="0" w:beforeAutospacing="0" w:after="0" w:afterAutospacing="0"/>
        <w:ind w:firstLine="284"/>
        <w:jc w:val="both"/>
        <w:rPr>
          <w:rFonts w:ascii="Arial" w:hAnsi="Arial" w:cs="Arial"/>
          <w:color w:val="000000"/>
        </w:rPr>
      </w:pPr>
      <w:r w:rsidRPr="0024557F">
        <w:rPr>
          <w:rFonts w:ascii="Arial" w:hAnsi="Arial" w:cs="Arial"/>
          <w:color w:val="000000"/>
        </w:rPr>
        <w:t xml:space="preserve">Таким образом, это свидетельствует об эффективности разработанной нами методики развития силовых способностей пловцов 14-16 лет и </w:t>
      </w:r>
      <w:r w:rsidRPr="0024557F">
        <w:rPr>
          <w:rFonts w:ascii="Arial" w:hAnsi="Arial" w:cs="Arial"/>
        </w:rPr>
        <w:t>может быть рекомендована для использования при подготовке спортсменов.</w:t>
      </w:r>
      <w:r w:rsidRPr="0024557F">
        <w:rPr>
          <w:rFonts w:ascii="Arial" w:hAnsi="Arial" w:cs="Arial"/>
          <w:color w:val="000000"/>
        </w:rPr>
        <w:t xml:space="preserve"> На основании полученных результатов произошел прирост в показателях пловцов юношей 1</w:t>
      </w:r>
      <w:r w:rsidRPr="0024557F">
        <w:rPr>
          <w:rFonts w:ascii="Arial" w:hAnsi="Arial" w:cs="Arial"/>
        </w:rPr>
        <w:t>4</w:t>
      </w:r>
      <w:r w:rsidRPr="0024557F">
        <w:rPr>
          <w:rFonts w:ascii="Arial" w:hAnsi="Arial" w:cs="Arial"/>
          <w:color w:val="000000" w:themeColor="text1"/>
        </w:rPr>
        <w:t>–</w:t>
      </w:r>
      <w:r w:rsidRPr="0024557F">
        <w:rPr>
          <w:rFonts w:ascii="Arial" w:hAnsi="Arial" w:cs="Arial"/>
          <w:color w:val="000000"/>
        </w:rPr>
        <w:t>16 лет в экспериментальной группе.</w:t>
      </w:r>
    </w:p>
    <w:p w14:paraId="77413299" w14:textId="77777777" w:rsidR="00940ADB" w:rsidRPr="0024557F" w:rsidRDefault="00940ADB" w:rsidP="00242360">
      <w:pPr>
        <w:pStyle w:val="a3"/>
        <w:spacing w:before="0" w:beforeAutospacing="0" w:after="0" w:afterAutospacing="0"/>
        <w:ind w:firstLine="284"/>
        <w:jc w:val="center"/>
        <w:rPr>
          <w:rFonts w:ascii="Arial" w:hAnsi="Arial" w:cs="Arial"/>
          <w:color w:val="000000"/>
        </w:rPr>
        <w:sectPr w:rsidR="00940ADB" w:rsidRPr="0024557F" w:rsidSect="00940ADB">
          <w:type w:val="continuous"/>
          <w:pgSz w:w="11906" w:h="16838"/>
          <w:pgMar w:top="1134" w:right="1134" w:bottom="1134" w:left="1134" w:header="709" w:footer="709" w:gutter="0"/>
          <w:cols w:num="2" w:space="708"/>
          <w:docGrid w:linePitch="360"/>
        </w:sectPr>
      </w:pPr>
    </w:p>
    <w:p w14:paraId="7CE2CB57" w14:textId="4FE74B51" w:rsidR="00242360" w:rsidRPr="0024557F" w:rsidRDefault="00242360" w:rsidP="00242360">
      <w:pPr>
        <w:pStyle w:val="a3"/>
        <w:spacing w:before="0" w:beforeAutospacing="0" w:after="0" w:afterAutospacing="0"/>
        <w:ind w:firstLine="284"/>
        <w:jc w:val="center"/>
        <w:rPr>
          <w:rFonts w:ascii="Arial" w:hAnsi="Arial" w:cs="Arial"/>
          <w:color w:val="000000"/>
        </w:rPr>
      </w:pPr>
    </w:p>
    <w:bookmarkEnd w:id="1"/>
    <w:p w14:paraId="3F61E8C6" w14:textId="77777777" w:rsidR="001A638C" w:rsidRPr="0024557F" w:rsidRDefault="001A638C" w:rsidP="001A638C">
      <w:pPr>
        <w:spacing w:after="0" w:line="240" w:lineRule="auto"/>
        <w:jc w:val="center"/>
        <w:rPr>
          <w:rFonts w:ascii="Arial" w:eastAsia="Times New Roman" w:hAnsi="Arial" w:cs="Arial"/>
          <w:b/>
          <w:bCs/>
          <w:sz w:val="24"/>
          <w:szCs w:val="24"/>
          <w:lang w:eastAsia="ru-RU"/>
        </w:rPr>
      </w:pPr>
      <w:r w:rsidRPr="0024557F">
        <w:rPr>
          <w:rFonts w:ascii="Arial" w:eastAsia="Times New Roman" w:hAnsi="Arial" w:cs="Arial"/>
          <w:b/>
          <w:sz w:val="24"/>
          <w:szCs w:val="24"/>
          <w:lang w:eastAsia="ru-RU"/>
        </w:rPr>
        <w:t>Библиографический список</w:t>
      </w:r>
    </w:p>
    <w:p w14:paraId="38660193" w14:textId="77777777" w:rsidR="00242360" w:rsidRPr="0024557F" w:rsidRDefault="00242360" w:rsidP="00242360">
      <w:pPr>
        <w:spacing w:after="0" w:line="240" w:lineRule="auto"/>
        <w:jc w:val="center"/>
        <w:rPr>
          <w:rStyle w:val="a7"/>
          <w:rFonts w:ascii="Arial" w:hAnsi="Arial" w:cs="Arial"/>
          <w:sz w:val="24"/>
          <w:szCs w:val="24"/>
          <w:shd w:val="clear" w:color="auto" w:fill="FFFFFF"/>
        </w:rPr>
      </w:pPr>
    </w:p>
    <w:p w14:paraId="0565B8EA" w14:textId="4BC5F682" w:rsidR="00662016" w:rsidRPr="0024557F" w:rsidRDefault="00662016" w:rsidP="0002389F">
      <w:pPr>
        <w:pStyle w:val="a5"/>
        <w:numPr>
          <w:ilvl w:val="0"/>
          <w:numId w:val="16"/>
        </w:numPr>
        <w:spacing w:after="0" w:line="240" w:lineRule="auto"/>
        <w:ind w:left="0" w:firstLine="0"/>
        <w:jc w:val="both"/>
        <w:rPr>
          <w:rFonts w:ascii="Arial" w:hAnsi="Arial" w:cs="Arial"/>
          <w:color w:val="000000" w:themeColor="text1"/>
          <w:sz w:val="24"/>
          <w:szCs w:val="24"/>
        </w:rPr>
      </w:pPr>
      <w:r w:rsidRPr="0024557F">
        <w:rPr>
          <w:rFonts w:ascii="Arial" w:hAnsi="Arial" w:cs="Arial"/>
          <w:color w:val="000000" w:themeColor="text1"/>
          <w:sz w:val="24"/>
          <w:szCs w:val="24"/>
        </w:rPr>
        <w:t>Авдиенко В.</w:t>
      </w:r>
      <w:r w:rsidR="001A638C" w:rsidRPr="0024557F">
        <w:rPr>
          <w:rFonts w:ascii="Arial" w:hAnsi="Arial" w:cs="Arial"/>
          <w:color w:val="000000" w:themeColor="text1"/>
          <w:sz w:val="24"/>
          <w:szCs w:val="24"/>
        </w:rPr>
        <w:t xml:space="preserve"> </w:t>
      </w:r>
      <w:r w:rsidRPr="0024557F">
        <w:rPr>
          <w:rFonts w:ascii="Arial" w:hAnsi="Arial" w:cs="Arial"/>
          <w:color w:val="000000" w:themeColor="text1"/>
          <w:sz w:val="24"/>
          <w:szCs w:val="24"/>
        </w:rPr>
        <w:t>Б.</w:t>
      </w:r>
      <w:proofErr w:type="gramStart"/>
      <w:r w:rsidR="001A638C" w:rsidRPr="0024557F">
        <w:rPr>
          <w:rFonts w:ascii="Arial" w:hAnsi="Arial" w:cs="Arial"/>
          <w:color w:val="000000" w:themeColor="text1"/>
          <w:sz w:val="24"/>
          <w:szCs w:val="24"/>
        </w:rPr>
        <w:t xml:space="preserve">, </w:t>
      </w:r>
      <w:r w:rsidRPr="0024557F">
        <w:rPr>
          <w:rFonts w:ascii="Arial" w:hAnsi="Arial" w:cs="Arial"/>
          <w:color w:val="000000" w:themeColor="text1"/>
          <w:sz w:val="24"/>
          <w:szCs w:val="24"/>
        </w:rPr>
        <w:t xml:space="preserve"> </w:t>
      </w:r>
      <w:r w:rsidR="001A638C" w:rsidRPr="0024557F">
        <w:rPr>
          <w:rFonts w:ascii="Arial" w:hAnsi="Arial" w:cs="Arial"/>
          <w:color w:val="000000" w:themeColor="text1"/>
          <w:sz w:val="24"/>
          <w:szCs w:val="24"/>
        </w:rPr>
        <w:t>Солопов</w:t>
      </w:r>
      <w:proofErr w:type="gramEnd"/>
      <w:r w:rsidR="001A638C" w:rsidRPr="0024557F">
        <w:rPr>
          <w:rFonts w:ascii="Arial" w:hAnsi="Arial" w:cs="Arial"/>
          <w:color w:val="000000" w:themeColor="text1"/>
          <w:sz w:val="24"/>
          <w:szCs w:val="24"/>
        </w:rPr>
        <w:t xml:space="preserve"> И. Н. </w:t>
      </w:r>
      <w:r w:rsidRPr="0024557F">
        <w:rPr>
          <w:rFonts w:ascii="Arial" w:hAnsi="Arial" w:cs="Arial"/>
          <w:color w:val="000000" w:themeColor="text1"/>
          <w:sz w:val="24"/>
          <w:szCs w:val="24"/>
        </w:rPr>
        <w:t>Искусство тренировки пловца. Книга тренера</w:t>
      </w:r>
      <w:r w:rsidR="002508E9" w:rsidRPr="0024557F">
        <w:rPr>
          <w:rFonts w:ascii="Arial" w:hAnsi="Arial" w:cs="Arial"/>
          <w:color w:val="000000" w:themeColor="text1"/>
          <w:sz w:val="24"/>
          <w:szCs w:val="24"/>
        </w:rPr>
        <w:t>.</w:t>
      </w:r>
      <w:r w:rsidRPr="0024557F">
        <w:rPr>
          <w:rFonts w:ascii="Arial" w:hAnsi="Arial" w:cs="Arial"/>
          <w:color w:val="000000" w:themeColor="text1"/>
          <w:sz w:val="24"/>
          <w:szCs w:val="24"/>
        </w:rPr>
        <w:t xml:space="preserve"> </w:t>
      </w:r>
      <w:r w:rsidR="001A638C" w:rsidRPr="0024557F">
        <w:rPr>
          <w:rFonts w:ascii="Arial" w:hAnsi="Arial" w:cs="Arial"/>
          <w:color w:val="000000" w:themeColor="text1"/>
          <w:sz w:val="24"/>
          <w:szCs w:val="24"/>
        </w:rPr>
        <w:t>Москва</w:t>
      </w:r>
      <w:r w:rsidRPr="0024557F">
        <w:rPr>
          <w:rFonts w:ascii="Arial" w:hAnsi="Arial" w:cs="Arial"/>
          <w:color w:val="000000" w:themeColor="text1"/>
          <w:sz w:val="24"/>
          <w:szCs w:val="24"/>
        </w:rPr>
        <w:t xml:space="preserve">: ИТРК, 2019. 320 с. </w:t>
      </w:r>
    </w:p>
    <w:p w14:paraId="7A068013" w14:textId="41CED9A9" w:rsidR="00F22063" w:rsidRPr="0024557F" w:rsidRDefault="00F22063" w:rsidP="0002389F">
      <w:pPr>
        <w:pStyle w:val="a5"/>
        <w:numPr>
          <w:ilvl w:val="0"/>
          <w:numId w:val="16"/>
        </w:numPr>
        <w:spacing w:after="0" w:line="240" w:lineRule="auto"/>
        <w:ind w:left="0" w:firstLine="0"/>
        <w:jc w:val="both"/>
        <w:rPr>
          <w:rFonts w:ascii="Arial" w:hAnsi="Arial" w:cs="Arial"/>
          <w:color w:val="000000" w:themeColor="text1"/>
          <w:sz w:val="24"/>
          <w:szCs w:val="24"/>
        </w:rPr>
      </w:pPr>
      <w:r w:rsidRPr="0024557F">
        <w:rPr>
          <w:rFonts w:ascii="Arial" w:hAnsi="Arial" w:cs="Arial"/>
          <w:color w:val="000000" w:themeColor="text1"/>
          <w:sz w:val="24"/>
          <w:szCs w:val="24"/>
        </w:rPr>
        <w:t>Булгакова Н. Ж. Плавание: учебник для вузов</w:t>
      </w:r>
      <w:r w:rsidR="00242360" w:rsidRPr="0024557F">
        <w:rPr>
          <w:rFonts w:ascii="Arial" w:hAnsi="Arial" w:cs="Arial"/>
          <w:color w:val="000000" w:themeColor="text1"/>
          <w:sz w:val="24"/>
          <w:szCs w:val="24"/>
        </w:rPr>
        <w:t xml:space="preserve">. </w:t>
      </w:r>
      <w:r w:rsidR="001A638C" w:rsidRPr="0024557F">
        <w:rPr>
          <w:rFonts w:ascii="Arial" w:hAnsi="Arial" w:cs="Arial"/>
          <w:color w:val="000000" w:themeColor="text1"/>
          <w:sz w:val="24"/>
          <w:szCs w:val="24"/>
        </w:rPr>
        <w:t xml:space="preserve">Москва: </w:t>
      </w:r>
      <w:r w:rsidRPr="0024557F">
        <w:rPr>
          <w:rFonts w:ascii="Arial" w:hAnsi="Arial" w:cs="Arial"/>
          <w:color w:val="000000" w:themeColor="text1"/>
          <w:sz w:val="24"/>
          <w:szCs w:val="24"/>
        </w:rPr>
        <w:t>Физкультура и спорт, 2001. 156 с.</w:t>
      </w:r>
    </w:p>
    <w:p w14:paraId="666C4C4A" w14:textId="6BD502BE" w:rsidR="00F22063" w:rsidRPr="0024557F" w:rsidRDefault="00F22063" w:rsidP="0002389F">
      <w:pPr>
        <w:pStyle w:val="a5"/>
        <w:numPr>
          <w:ilvl w:val="0"/>
          <w:numId w:val="16"/>
        </w:numPr>
        <w:spacing w:after="0" w:line="240" w:lineRule="auto"/>
        <w:ind w:left="0" w:firstLine="0"/>
        <w:jc w:val="both"/>
        <w:rPr>
          <w:rFonts w:ascii="Arial" w:hAnsi="Arial" w:cs="Arial"/>
          <w:color w:val="000000" w:themeColor="text1"/>
          <w:sz w:val="24"/>
          <w:szCs w:val="24"/>
        </w:rPr>
      </w:pPr>
      <w:r w:rsidRPr="0024557F">
        <w:rPr>
          <w:rFonts w:ascii="Arial" w:hAnsi="Arial" w:cs="Arial"/>
          <w:color w:val="000000" w:themeColor="text1"/>
          <w:sz w:val="24"/>
          <w:szCs w:val="24"/>
        </w:rPr>
        <w:t>Булгакова Н.Ж. Отбор и подготовка юных пловцов</w:t>
      </w:r>
      <w:r w:rsidR="00242360" w:rsidRPr="0024557F">
        <w:rPr>
          <w:rFonts w:ascii="Arial" w:hAnsi="Arial" w:cs="Arial"/>
          <w:color w:val="000000" w:themeColor="text1"/>
          <w:sz w:val="24"/>
          <w:szCs w:val="24"/>
        </w:rPr>
        <w:t>.</w:t>
      </w:r>
      <w:r w:rsidRPr="0024557F">
        <w:rPr>
          <w:rFonts w:ascii="Arial" w:hAnsi="Arial" w:cs="Arial"/>
          <w:color w:val="000000" w:themeColor="text1"/>
          <w:sz w:val="24"/>
          <w:szCs w:val="24"/>
        </w:rPr>
        <w:t xml:space="preserve"> </w:t>
      </w:r>
      <w:r w:rsidR="001A638C" w:rsidRPr="0024557F">
        <w:rPr>
          <w:rFonts w:ascii="Arial" w:hAnsi="Arial" w:cs="Arial"/>
          <w:color w:val="000000" w:themeColor="text1"/>
          <w:sz w:val="24"/>
          <w:szCs w:val="24"/>
        </w:rPr>
        <w:t xml:space="preserve">Москва: </w:t>
      </w:r>
      <w:r w:rsidRPr="0024557F">
        <w:rPr>
          <w:rFonts w:ascii="Arial" w:hAnsi="Arial" w:cs="Arial"/>
          <w:color w:val="000000" w:themeColor="text1"/>
          <w:sz w:val="24"/>
          <w:szCs w:val="24"/>
        </w:rPr>
        <w:t>Физкультура и спорт, 1986. 191 с.</w:t>
      </w:r>
    </w:p>
    <w:p w14:paraId="10417F1E" w14:textId="65EC5856" w:rsidR="00F22063" w:rsidRPr="0024557F" w:rsidRDefault="00F22063" w:rsidP="0002389F">
      <w:pPr>
        <w:pStyle w:val="a5"/>
        <w:numPr>
          <w:ilvl w:val="0"/>
          <w:numId w:val="16"/>
        </w:numPr>
        <w:spacing w:after="0" w:line="240" w:lineRule="auto"/>
        <w:ind w:left="0" w:firstLine="0"/>
        <w:jc w:val="both"/>
        <w:rPr>
          <w:rFonts w:ascii="Arial" w:hAnsi="Arial" w:cs="Arial"/>
          <w:color w:val="000000" w:themeColor="text1"/>
          <w:sz w:val="24"/>
          <w:szCs w:val="24"/>
        </w:rPr>
      </w:pPr>
      <w:proofErr w:type="spellStart"/>
      <w:r w:rsidRPr="0024557F">
        <w:rPr>
          <w:rFonts w:ascii="Arial" w:hAnsi="Arial" w:cs="Arial"/>
          <w:color w:val="000000" w:themeColor="text1"/>
          <w:sz w:val="24"/>
          <w:szCs w:val="24"/>
        </w:rPr>
        <w:t>Вайцеховский</w:t>
      </w:r>
      <w:proofErr w:type="spellEnd"/>
      <w:r w:rsidRPr="0024557F">
        <w:rPr>
          <w:rFonts w:ascii="Arial" w:hAnsi="Arial" w:cs="Arial"/>
          <w:color w:val="000000" w:themeColor="text1"/>
          <w:sz w:val="24"/>
          <w:szCs w:val="24"/>
        </w:rPr>
        <w:t xml:space="preserve"> С.</w:t>
      </w:r>
      <w:r w:rsidR="001A638C" w:rsidRPr="0024557F">
        <w:rPr>
          <w:rFonts w:ascii="Arial" w:hAnsi="Arial" w:cs="Arial"/>
          <w:color w:val="000000" w:themeColor="text1"/>
          <w:sz w:val="24"/>
          <w:szCs w:val="24"/>
        </w:rPr>
        <w:t xml:space="preserve"> </w:t>
      </w:r>
      <w:r w:rsidRPr="0024557F">
        <w:rPr>
          <w:rFonts w:ascii="Arial" w:hAnsi="Arial" w:cs="Arial"/>
          <w:color w:val="000000" w:themeColor="text1"/>
          <w:sz w:val="24"/>
          <w:szCs w:val="24"/>
        </w:rPr>
        <w:t xml:space="preserve">М., </w:t>
      </w:r>
      <w:proofErr w:type="spellStart"/>
      <w:r w:rsidRPr="0024557F">
        <w:rPr>
          <w:rFonts w:ascii="Arial" w:hAnsi="Arial" w:cs="Arial"/>
          <w:color w:val="000000" w:themeColor="text1"/>
          <w:sz w:val="24"/>
          <w:szCs w:val="24"/>
        </w:rPr>
        <w:t>Абсалямов</w:t>
      </w:r>
      <w:proofErr w:type="spellEnd"/>
      <w:r w:rsidRPr="0024557F">
        <w:rPr>
          <w:rFonts w:ascii="Arial" w:hAnsi="Arial" w:cs="Arial"/>
          <w:color w:val="000000" w:themeColor="text1"/>
          <w:sz w:val="24"/>
          <w:szCs w:val="24"/>
        </w:rPr>
        <w:t xml:space="preserve"> Т.</w:t>
      </w:r>
      <w:r w:rsidR="001A638C" w:rsidRPr="0024557F">
        <w:rPr>
          <w:rFonts w:ascii="Arial" w:hAnsi="Arial" w:cs="Arial"/>
          <w:color w:val="000000" w:themeColor="text1"/>
          <w:sz w:val="24"/>
          <w:szCs w:val="24"/>
        </w:rPr>
        <w:t xml:space="preserve"> </w:t>
      </w:r>
      <w:r w:rsidRPr="0024557F">
        <w:rPr>
          <w:rFonts w:ascii="Arial" w:hAnsi="Arial" w:cs="Arial"/>
          <w:color w:val="000000" w:themeColor="text1"/>
          <w:sz w:val="24"/>
          <w:szCs w:val="24"/>
        </w:rPr>
        <w:t xml:space="preserve">М., </w:t>
      </w:r>
      <w:proofErr w:type="spellStart"/>
      <w:r w:rsidRPr="0024557F">
        <w:rPr>
          <w:rFonts w:ascii="Arial" w:hAnsi="Arial" w:cs="Arial"/>
          <w:color w:val="000000" w:themeColor="text1"/>
          <w:sz w:val="24"/>
          <w:szCs w:val="24"/>
        </w:rPr>
        <w:t>Сайгин</w:t>
      </w:r>
      <w:proofErr w:type="spellEnd"/>
      <w:r w:rsidRPr="0024557F">
        <w:rPr>
          <w:rFonts w:ascii="Arial" w:hAnsi="Arial" w:cs="Arial"/>
          <w:color w:val="000000" w:themeColor="text1"/>
          <w:sz w:val="24"/>
          <w:szCs w:val="24"/>
        </w:rPr>
        <w:t xml:space="preserve"> М.</w:t>
      </w:r>
      <w:r w:rsidR="001A638C" w:rsidRPr="0024557F">
        <w:rPr>
          <w:rFonts w:ascii="Arial" w:hAnsi="Arial" w:cs="Arial"/>
          <w:color w:val="000000" w:themeColor="text1"/>
          <w:sz w:val="24"/>
          <w:szCs w:val="24"/>
        </w:rPr>
        <w:t xml:space="preserve"> </w:t>
      </w:r>
      <w:r w:rsidRPr="0024557F">
        <w:rPr>
          <w:rFonts w:ascii="Arial" w:hAnsi="Arial" w:cs="Arial"/>
          <w:color w:val="000000" w:themeColor="text1"/>
          <w:sz w:val="24"/>
          <w:szCs w:val="24"/>
        </w:rPr>
        <w:t xml:space="preserve">И. Проблема совершенствования силовой подготовки квалифицированных пловцов // Плавание. </w:t>
      </w:r>
      <w:r w:rsidR="001A638C" w:rsidRPr="0024557F">
        <w:rPr>
          <w:rFonts w:ascii="Arial" w:hAnsi="Arial" w:cs="Arial"/>
          <w:color w:val="000000" w:themeColor="text1"/>
          <w:sz w:val="24"/>
          <w:szCs w:val="24"/>
        </w:rPr>
        <w:t xml:space="preserve">Москва: </w:t>
      </w:r>
      <w:r w:rsidRPr="0024557F">
        <w:rPr>
          <w:rFonts w:ascii="Arial" w:hAnsi="Arial" w:cs="Arial"/>
          <w:color w:val="000000" w:themeColor="text1"/>
          <w:sz w:val="24"/>
          <w:szCs w:val="24"/>
        </w:rPr>
        <w:t>Физкультура и спорт, 1983. С. 23–28</w:t>
      </w:r>
    </w:p>
    <w:p w14:paraId="2A73A2EE" w14:textId="46BE54D9" w:rsidR="00662016" w:rsidRPr="0024557F" w:rsidRDefault="001A638C" w:rsidP="0002389F">
      <w:pPr>
        <w:pStyle w:val="a5"/>
        <w:numPr>
          <w:ilvl w:val="0"/>
          <w:numId w:val="16"/>
        </w:numPr>
        <w:spacing w:after="0" w:line="240" w:lineRule="auto"/>
        <w:ind w:left="0" w:firstLine="0"/>
        <w:jc w:val="both"/>
        <w:rPr>
          <w:rFonts w:ascii="Arial" w:hAnsi="Arial" w:cs="Arial"/>
          <w:color w:val="000000" w:themeColor="text1"/>
          <w:sz w:val="24"/>
          <w:szCs w:val="24"/>
        </w:rPr>
      </w:pPr>
      <w:r w:rsidRPr="0024557F">
        <w:rPr>
          <w:rFonts w:ascii="Arial" w:hAnsi="Arial" w:cs="Arial"/>
          <w:sz w:val="24"/>
          <w:szCs w:val="24"/>
        </w:rPr>
        <w:t>Герасимов</w:t>
      </w:r>
      <w:r w:rsidR="00662016" w:rsidRPr="0024557F">
        <w:rPr>
          <w:rFonts w:ascii="Arial" w:hAnsi="Arial" w:cs="Arial"/>
          <w:sz w:val="24"/>
          <w:szCs w:val="24"/>
        </w:rPr>
        <w:t xml:space="preserve"> И. В. Методические основы силовой тренировки </w:t>
      </w:r>
      <w:r w:rsidR="00662016" w:rsidRPr="0024557F">
        <w:rPr>
          <w:rFonts w:ascii="Arial" w:hAnsi="Arial" w:cs="Arial"/>
          <w:color w:val="000000" w:themeColor="text1"/>
          <w:sz w:val="24"/>
          <w:szCs w:val="24"/>
        </w:rPr>
        <w:t xml:space="preserve">// </w:t>
      </w:r>
      <w:r w:rsidR="00662016" w:rsidRPr="0024557F">
        <w:rPr>
          <w:rFonts w:ascii="Arial" w:hAnsi="Arial" w:cs="Arial"/>
          <w:sz w:val="24"/>
          <w:szCs w:val="24"/>
        </w:rPr>
        <w:t xml:space="preserve">Наука </w:t>
      </w:r>
      <w:r w:rsidR="00662016" w:rsidRPr="0024557F">
        <w:rPr>
          <w:rFonts w:ascii="Arial" w:hAnsi="Arial" w:cs="Arial"/>
          <w:color w:val="000000" w:themeColor="text1"/>
          <w:sz w:val="24"/>
          <w:szCs w:val="24"/>
        </w:rPr>
        <w:t xml:space="preserve">– </w:t>
      </w:r>
      <w:r w:rsidR="00662016" w:rsidRPr="0024557F">
        <w:rPr>
          <w:rFonts w:ascii="Arial" w:hAnsi="Arial" w:cs="Arial"/>
          <w:sz w:val="24"/>
          <w:szCs w:val="24"/>
        </w:rPr>
        <w:t>2020.</w:t>
      </w:r>
      <w:r w:rsidR="00662016" w:rsidRPr="0024557F">
        <w:rPr>
          <w:rFonts w:ascii="Arial" w:hAnsi="Arial" w:cs="Arial"/>
          <w:color w:val="000000" w:themeColor="text1"/>
          <w:sz w:val="24"/>
          <w:szCs w:val="24"/>
        </w:rPr>
        <w:t xml:space="preserve"> Орел, 2018. С. 23–30.</w:t>
      </w:r>
    </w:p>
    <w:p w14:paraId="045AB90E" w14:textId="73FCF4C7" w:rsidR="008F1C33" w:rsidRPr="0024557F" w:rsidRDefault="008F1C33" w:rsidP="0002389F">
      <w:pPr>
        <w:pStyle w:val="a5"/>
        <w:numPr>
          <w:ilvl w:val="0"/>
          <w:numId w:val="16"/>
        </w:numPr>
        <w:spacing w:after="0" w:line="240" w:lineRule="auto"/>
        <w:ind w:left="0" w:firstLine="0"/>
        <w:jc w:val="both"/>
        <w:rPr>
          <w:rFonts w:ascii="Arial" w:hAnsi="Arial" w:cs="Arial"/>
          <w:bCs/>
          <w:color w:val="000000"/>
          <w:sz w:val="24"/>
          <w:szCs w:val="24"/>
        </w:rPr>
      </w:pPr>
      <w:proofErr w:type="spellStart"/>
      <w:r w:rsidRPr="0024557F">
        <w:rPr>
          <w:rFonts w:ascii="Arial" w:hAnsi="Arial" w:cs="Arial"/>
          <w:bCs/>
          <w:color w:val="000000"/>
          <w:sz w:val="24"/>
          <w:szCs w:val="24"/>
        </w:rPr>
        <w:t>Зациорский</w:t>
      </w:r>
      <w:proofErr w:type="spellEnd"/>
      <w:r w:rsidRPr="0024557F">
        <w:rPr>
          <w:rFonts w:ascii="Arial" w:hAnsi="Arial" w:cs="Arial"/>
          <w:bCs/>
          <w:color w:val="000000"/>
          <w:sz w:val="24"/>
          <w:szCs w:val="24"/>
        </w:rPr>
        <w:t xml:space="preserve"> В.</w:t>
      </w:r>
      <w:r w:rsidR="001A638C" w:rsidRPr="0024557F">
        <w:rPr>
          <w:rFonts w:ascii="Arial" w:hAnsi="Arial" w:cs="Arial"/>
          <w:bCs/>
          <w:color w:val="000000"/>
          <w:sz w:val="24"/>
          <w:szCs w:val="24"/>
        </w:rPr>
        <w:t xml:space="preserve"> </w:t>
      </w:r>
      <w:r w:rsidRPr="0024557F">
        <w:rPr>
          <w:rFonts w:ascii="Arial" w:hAnsi="Arial" w:cs="Arial"/>
          <w:bCs/>
          <w:color w:val="000000"/>
          <w:sz w:val="24"/>
          <w:szCs w:val="24"/>
        </w:rPr>
        <w:t>М. Физические качества спортсмена: основы теории и методики воспитания. 3-е изд.</w:t>
      </w:r>
      <w:r w:rsidRPr="0024557F">
        <w:rPr>
          <w:rFonts w:ascii="Arial" w:hAnsi="Arial" w:cs="Arial"/>
          <w:color w:val="000000"/>
          <w:sz w:val="24"/>
          <w:szCs w:val="24"/>
        </w:rPr>
        <w:t xml:space="preserve"> </w:t>
      </w:r>
      <w:r w:rsidR="001A638C" w:rsidRPr="0024557F">
        <w:rPr>
          <w:rFonts w:ascii="Arial" w:hAnsi="Arial" w:cs="Arial"/>
          <w:color w:val="000000" w:themeColor="text1"/>
          <w:sz w:val="24"/>
          <w:szCs w:val="24"/>
        </w:rPr>
        <w:t xml:space="preserve">Москва: </w:t>
      </w:r>
      <w:r w:rsidRPr="0024557F">
        <w:rPr>
          <w:rFonts w:ascii="Arial" w:hAnsi="Arial" w:cs="Arial"/>
          <w:bCs/>
          <w:color w:val="000000"/>
          <w:sz w:val="24"/>
          <w:szCs w:val="24"/>
        </w:rPr>
        <w:t>Советский спорт. 2009. 199 с.</w:t>
      </w:r>
    </w:p>
    <w:p w14:paraId="1688805E" w14:textId="16D2DE11" w:rsidR="00242360" w:rsidRPr="0024557F" w:rsidRDefault="00242360" w:rsidP="0002389F">
      <w:pPr>
        <w:pStyle w:val="a5"/>
        <w:numPr>
          <w:ilvl w:val="0"/>
          <w:numId w:val="16"/>
        </w:numPr>
        <w:spacing w:after="0" w:line="240" w:lineRule="auto"/>
        <w:ind w:left="0" w:firstLine="0"/>
        <w:jc w:val="both"/>
        <w:rPr>
          <w:rFonts w:ascii="Arial" w:hAnsi="Arial" w:cs="Arial"/>
          <w:color w:val="000000" w:themeColor="text1"/>
          <w:sz w:val="24"/>
          <w:szCs w:val="24"/>
        </w:rPr>
      </w:pPr>
      <w:proofErr w:type="spellStart"/>
      <w:r w:rsidRPr="0024557F">
        <w:rPr>
          <w:rFonts w:ascii="Arial" w:hAnsi="Arial" w:cs="Arial"/>
          <w:color w:val="000000" w:themeColor="text1"/>
          <w:sz w:val="24"/>
          <w:szCs w:val="24"/>
        </w:rPr>
        <w:t>Кашкин</w:t>
      </w:r>
      <w:proofErr w:type="spellEnd"/>
      <w:r w:rsidRPr="0024557F">
        <w:rPr>
          <w:rFonts w:ascii="Arial" w:hAnsi="Arial" w:cs="Arial"/>
          <w:color w:val="000000" w:themeColor="text1"/>
          <w:sz w:val="24"/>
          <w:szCs w:val="24"/>
        </w:rPr>
        <w:t xml:space="preserve"> А.</w:t>
      </w:r>
      <w:r w:rsidR="001A638C" w:rsidRPr="0024557F">
        <w:rPr>
          <w:rFonts w:ascii="Arial" w:hAnsi="Arial" w:cs="Arial"/>
          <w:color w:val="000000" w:themeColor="text1"/>
          <w:sz w:val="24"/>
          <w:szCs w:val="24"/>
        </w:rPr>
        <w:t xml:space="preserve"> </w:t>
      </w:r>
      <w:r w:rsidRPr="0024557F">
        <w:rPr>
          <w:rFonts w:ascii="Arial" w:hAnsi="Arial" w:cs="Arial"/>
          <w:color w:val="000000" w:themeColor="text1"/>
          <w:sz w:val="24"/>
          <w:szCs w:val="24"/>
        </w:rPr>
        <w:t>А., Морозов С.</w:t>
      </w:r>
      <w:r w:rsidR="001A638C" w:rsidRPr="0024557F">
        <w:rPr>
          <w:rFonts w:ascii="Arial" w:hAnsi="Arial" w:cs="Arial"/>
          <w:color w:val="000000" w:themeColor="text1"/>
          <w:sz w:val="24"/>
          <w:szCs w:val="24"/>
        </w:rPr>
        <w:t xml:space="preserve"> </w:t>
      </w:r>
      <w:r w:rsidRPr="0024557F">
        <w:rPr>
          <w:rFonts w:ascii="Arial" w:hAnsi="Arial" w:cs="Arial"/>
          <w:color w:val="000000" w:themeColor="text1"/>
          <w:sz w:val="24"/>
          <w:szCs w:val="24"/>
        </w:rPr>
        <w:t>Н., Попов О.</w:t>
      </w:r>
      <w:r w:rsidR="001A638C" w:rsidRPr="0024557F">
        <w:rPr>
          <w:rFonts w:ascii="Arial" w:hAnsi="Arial" w:cs="Arial"/>
          <w:color w:val="000000" w:themeColor="text1"/>
          <w:sz w:val="24"/>
          <w:szCs w:val="24"/>
        </w:rPr>
        <w:t xml:space="preserve"> </w:t>
      </w:r>
      <w:r w:rsidRPr="0024557F">
        <w:rPr>
          <w:rFonts w:ascii="Arial" w:hAnsi="Arial" w:cs="Arial"/>
          <w:color w:val="000000" w:themeColor="text1"/>
          <w:sz w:val="24"/>
          <w:szCs w:val="24"/>
        </w:rPr>
        <w:t>И.</w:t>
      </w:r>
      <w:r w:rsidR="001A638C" w:rsidRPr="0024557F">
        <w:rPr>
          <w:rFonts w:ascii="Arial" w:hAnsi="Arial" w:cs="Arial"/>
          <w:color w:val="000000" w:themeColor="text1"/>
          <w:sz w:val="24"/>
          <w:szCs w:val="24"/>
        </w:rPr>
        <w:t xml:space="preserve"> </w:t>
      </w:r>
      <w:r w:rsidRPr="0024557F">
        <w:rPr>
          <w:rFonts w:ascii="Arial" w:hAnsi="Arial" w:cs="Arial"/>
          <w:color w:val="000000" w:themeColor="text1"/>
          <w:sz w:val="24"/>
          <w:szCs w:val="24"/>
        </w:rPr>
        <w:t xml:space="preserve">Оценка силовых способностей юных пловцов: учеб. пособие для студентов специализации тренерского заочного факультетов.  </w:t>
      </w:r>
      <w:proofErr w:type="gramStart"/>
      <w:r w:rsidR="001A638C" w:rsidRPr="0024557F">
        <w:rPr>
          <w:rFonts w:ascii="Arial" w:hAnsi="Arial" w:cs="Arial"/>
          <w:color w:val="000000" w:themeColor="text1"/>
          <w:sz w:val="24"/>
          <w:szCs w:val="24"/>
        </w:rPr>
        <w:t xml:space="preserve">Москва, </w:t>
      </w:r>
      <w:r w:rsidRPr="0024557F">
        <w:rPr>
          <w:rFonts w:ascii="Arial" w:hAnsi="Arial" w:cs="Arial"/>
          <w:color w:val="000000" w:themeColor="text1"/>
          <w:sz w:val="24"/>
          <w:szCs w:val="24"/>
        </w:rPr>
        <w:t xml:space="preserve"> 2005</w:t>
      </w:r>
      <w:proofErr w:type="gramEnd"/>
      <w:r w:rsidRPr="0024557F">
        <w:rPr>
          <w:rFonts w:ascii="Arial" w:hAnsi="Arial" w:cs="Arial"/>
          <w:color w:val="000000" w:themeColor="text1"/>
          <w:sz w:val="24"/>
          <w:szCs w:val="24"/>
        </w:rPr>
        <w:t>. 71 с.</w:t>
      </w:r>
    </w:p>
    <w:p w14:paraId="1F6DE42B" w14:textId="097E63D8" w:rsidR="002508E9" w:rsidRPr="0024557F" w:rsidRDefault="002508E9" w:rsidP="0002389F">
      <w:pPr>
        <w:pStyle w:val="a5"/>
        <w:numPr>
          <w:ilvl w:val="0"/>
          <w:numId w:val="16"/>
        </w:numPr>
        <w:spacing w:after="0" w:line="240" w:lineRule="auto"/>
        <w:ind w:left="0" w:firstLine="0"/>
        <w:jc w:val="both"/>
        <w:rPr>
          <w:rFonts w:ascii="Arial" w:hAnsi="Arial" w:cs="Arial"/>
          <w:color w:val="000000"/>
          <w:sz w:val="24"/>
          <w:szCs w:val="24"/>
          <w:shd w:val="clear" w:color="auto" w:fill="FFFFFF"/>
        </w:rPr>
      </w:pPr>
      <w:r w:rsidRPr="0024557F">
        <w:rPr>
          <w:rFonts w:ascii="Arial" w:hAnsi="Arial" w:cs="Arial"/>
          <w:color w:val="000000"/>
          <w:sz w:val="24"/>
          <w:szCs w:val="24"/>
          <w:shd w:val="clear" w:color="auto" w:fill="FFFFFF"/>
        </w:rPr>
        <w:t>Кузнецов В.</w:t>
      </w:r>
      <w:r w:rsidR="001A638C" w:rsidRPr="0024557F">
        <w:rPr>
          <w:rFonts w:ascii="Arial" w:hAnsi="Arial" w:cs="Arial"/>
          <w:color w:val="000000"/>
          <w:sz w:val="24"/>
          <w:szCs w:val="24"/>
          <w:shd w:val="clear" w:color="auto" w:fill="FFFFFF"/>
        </w:rPr>
        <w:t xml:space="preserve"> </w:t>
      </w:r>
      <w:r w:rsidRPr="0024557F">
        <w:rPr>
          <w:rFonts w:ascii="Arial" w:hAnsi="Arial" w:cs="Arial"/>
          <w:color w:val="000000"/>
          <w:sz w:val="24"/>
          <w:szCs w:val="24"/>
          <w:shd w:val="clear" w:color="auto" w:fill="FFFFFF"/>
        </w:rPr>
        <w:t>В. Специальная силовая подготовка спортсмена</w:t>
      </w:r>
      <w:r w:rsidR="00242360" w:rsidRPr="0024557F">
        <w:rPr>
          <w:rFonts w:ascii="Arial" w:hAnsi="Arial" w:cs="Arial"/>
          <w:color w:val="000000"/>
          <w:sz w:val="24"/>
          <w:szCs w:val="24"/>
          <w:shd w:val="clear" w:color="auto" w:fill="FFFFFF"/>
        </w:rPr>
        <w:t xml:space="preserve">. </w:t>
      </w:r>
      <w:r w:rsidR="001A638C" w:rsidRPr="0024557F">
        <w:rPr>
          <w:rFonts w:ascii="Arial" w:hAnsi="Arial" w:cs="Arial"/>
          <w:color w:val="000000" w:themeColor="text1"/>
          <w:sz w:val="24"/>
          <w:szCs w:val="24"/>
        </w:rPr>
        <w:t xml:space="preserve">Москва: </w:t>
      </w:r>
      <w:r w:rsidRPr="0024557F">
        <w:rPr>
          <w:rFonts w:ascii="Arial" w:hAnsi="Arial" w:cs="Arial"/>
          <w:color w:val="000000"/>
          <w:sz w:val="24"/>
          <w:szCs w:val="24"/>
          <w:shd w:val="clear" w:color="auto" w:fill="FFFFFF"/>
        </w:rPr>
        <w:t>Сов</w:t>
      </w:r>
      <w:r w:rsidR="001A638C" w:rsidRPr="0024557F">
        <w:rPr>
          <w:rFonts w:ascii="Arial" w:hAnsi="Arial" w:cs="Arial"/>
          <w:color w:val="000000"/>
          <w:sz w:val="24"/>
          <w:szCs w:val="24"/>
          <w:shd w:val="clear" w:color="auto" w:fill="FFFFFF"/>
        </w:rPr>
        <w:t>етская</w:t>
      </w:r>
      <w:r w:rsidRPr="0024557F">
        <w:rPr>
          <w:rFonts w:ascii="Arial" w:hAnsi="Arial" w:cs="Arial"/>
          <w:color w:val="000000"/>
          <w:sz w:val="24"/>
          <w:szCs w:val="24"/>
          <w:shd w:val="clear" w:color="auto" w:fill="FFFFFF"/>
        </w:rPr>
        <w:t xml:space="preserve"> Рос</w:t>
      </w:r>
      <w:r w:rsidR="001A638C" w:rsidRPr="0024557F">
        <w:rPr>
          <w:rFonts w:ascii="Arial" w:hAnsi="Arial" w:cs="Arial"/>
          <w:color w:val="000000"/>
          <w:sz w:val="24"/>
          <w:szCs w:val="24"/>
          <w:shd w:val="clear" w:color="auto" w:fill="FFFFFF"/>
        </w:rPr>
        <w:t>сия</w:t>
      </w:r>
      <w:r w:rsidRPr="0024557F">
        <w:rPr>
          <w:rFonts w:ascii="Arial" w:hAnsi="Arial" w:cs="Arial"/>
          <w:color w:val="000000"/>
          <w:sz w:val="24"/>
          <w:szCs w:val="24"/>
          <w:shd w:val="clear" w:color="auto" w:fill="FFFFFF"/>
        </w:rPr>
        <w:t>, 1975. 208 с.</w:t>
      </w:r>
    </w:p>
    <w:p w14:paraId="0B103155" w14:textId="47E1BCF0" w:rsidR="00242360" w:rsidRPr="0024557F" w:rsidRDefault="00242360" w:rsidP="0002389F">
      <w:pPr>
        <w:pStyle w:val="a5"/>
        <w:numPr>
          <w:ilvl w:val="0"/>
          <w:numId w:val="16"/>
        </w:numPr>
        <w:spacing w:after="0" w:line="240" w:lineRule="auto"/>
        <w:ind w:left="0" w:firstLine="0"/>
        <w:jc w:val="both"/>
        <w:rPr>
          <w:rFonts w:ascii="Arial" w:hAnsi="Arial" w:cs="Arial"/>
          <w:sz w:val="24"/>
          <w:szCs w:val="24"/>
        </w:rPr>
      </w:pPr>
      <w:bookmarkStart w:id="5" w:name="_Hlk36637560"/>
      <w:proofErr w:type="spellStart"/>
      <w:r w:rsidRPr="0024557F">
        <w:rPr>
          <w:rFonts w:ascii="Arial" w:hAnsi="Arial" w:cs="Arial"/>
          <w:color w:val="000000"/>
          <w:sz w:val="24"/>
          <w:szCs w:val="24"/>
        </w:rPr>
        <w:t>Лафлин</w:t>
      </w:r>
      <w:proofErr w:type="spellEnd"/>
      <w:r w:rsidRPr="0024557F">
        <w:rPr>
          <w:rFonts w:ascii="Arial" w:hAnsi="Arial" w:cs="Arial"/>
          <w:color w:val="000000"/>
          <w:sz w:val="24"/>
          <w:szCs w:val="24"/>
        </w:rPr>
        <w:t xml:space="preserve"> Т.</w:t>
      </w:r>
      <w:r w:rsidRPr="0024557F">
        <w:rPr>
          <w:rFonts w:ascii="Arial" w:hAnsi="Arial" w:cs="Arial"/>
          <w:sz w:val="24"/>
          <w:szCs w:val="24"/>
        </w:rPr>
        <w:t xml:space="preserve">, </w:t>
      </w:r>
      <w:proofErr w:type="spellStart"/>
      <w:r w:rsidRPr="0024557F">
        <w:rPr>
          <w:rFonts w:ascii="Arial" w:hAnsi="Arial" w:cs="Arial"/>
          <w:sz w:val="24"/>
          <w:szCs w:val="24"/>
        </w:rPr>
        <w:t>Делвз</w:t>
      </w:r>
      <w:proofErr w:type="spellEnd"/>
      <w:r w:rsidRPr="0024557F">
        <w:rPr>
          <w:rFonts w:ascii="Arial" w:hAnsi="Arial" w:cs="Arial"/>
          <w:sz w:val="24"/>
          <w:szCs w:val="24"/>
        </w:rPr>
        <w:t xml:space="preserve"> Д.  </w:t>
      </w:r>
      <w:r w:rsidRPr="0024557F">
        <w:rPr>
          <w:rFonts w:ascii="Arial" w:hAnsi="Arial" w:cs="Arial"/>
          <w:color w:val="000000"/>
          <w:sz w:val="24"/>
          <w:szCs w:val="24"/>
        </w:rPr>
        <w:t>Полное погружение. Как плавать лучше, быстрее и легче</w:t>
      </w:r>
      <w:r w:rsidR="001A638C" w:rsidRPr="0024557F">
        <w:rPr>
          <w:rFonts w:ascii="Arial" w:hAnsi="Arial" w:cs="Arial"/>
          <w:color w:val="000000"/>
          <w:sz w:val="24"/>
          <w:szCs w:val="24"/>
        </w:rPr>
        <w:t>.</w:t>
      </w:r>
      <w:r w:rsidRPr="0024557F">
        <w:rPr>
          <w:rFonts w:ascii="Arial" w:hAnsi="Arial" w:cs="Arial"/>
          <w:color w:val="000000"/>
          <w:sz w:val="24"/>
          <w:szCs w:val="24"/>
        </w:rPr>
        <w:t xml:space="preserve"> </w:t>
      </w:r>
      <w:r w:rsidR="001A638C" w:rsidRPr="0024557F">
        <w:rPr>
          <w:rFonts w:ascii="Arial" w:hAnsi="Arial" w:cs="Arial"/>
          <w:bCs/>
          <w:color w:val="000000"/>
          <w:sz w:val="24"/>
          <w:szCs w:val="24"/>
        </w:rPr>
        <w:t>3-е изд.</w:t>
      </w:r>
      <w:r w:rsidR="001A638C" w:rsidRPr="0024557F">
        <w:rPr>
          <w:rFonts w:ascii="Arial" w:hAnsi="Arial" w:cs="Arial"/>
          <w:color w:val="000000"/>
          <w:sz w:val="24"/>
          <w:szCs w:val="24"/>
        </w:rPr>
        <w:t xml:space="preserve"> </w:t>
      </w:r>
      <w:r w:rsidR="001A638C" w:rsidRPr="0024557F">
        <w:rPr>
          <w:rFonts w:ascii="Arial" w:hAnsi="Arial" w:cs="Arial"/>
          <w:color w:val="000000" w:themeColor="text1"/>
          <w:sz w:val="24"/>
          <w:szCs w:val="24"/>
        </w:rPr>
        <w:t xml:space="preserve">Москва: </w:t>
      </w:r>
      <w:r w:rsidRPr="0024557F">
        <w:rPr>
          <w:rFonts w:ascii="Arial" w:hAnsi="Arial" w:cs="Arial"/>
          <w:sz w:val="24"/>
          <w:szCs w:val="24"/>
        </w:rPr>
        <w:t>Манн, Иванов и Фербер</w:t>
      </w:r>
      <w:r w:rsidR="001A638C" w:rsidRPr="0024557F">
        <w:rPr>
          <w:rFonts w:ascii="Arial" w:hAnsi="Arial" w:cs="Arial"/>
          <w:sz w:val="24"/>
          <w:szCs w:val="24"/>
        </w:rPr>
        <w:t>,</w:t>
      </w:r>
      <w:r w:rsidRPr="0024557F">
        <w:rPr>
          <w:rFonts w:ascii="Arial" w:hAnsi="Arial" w:cs="Arial"/>
          <w:sz w:val="24"/>
          <w:szCs w:val="24"/>
        </w:rPr>
        <w:t xml:space="preserve"> 2013. 208 с.</w:t>
      </w:r>
      <w:bookmarkEnd w:id="5"/>
    </w:p>
    <w:p w14:paraId="3D4D88D5" w14:textId="4F5556B1" w:rsidR="00662016" w:rsidRPr="0024557F" w:rsidRDefault="00662016" w:rsidP="0002389F">
      <w:pPr>
        <w:pStyle w:val="a5"/>
        <w:numPr>
          <w:ilvl w:val="0"/>
          <w:numId w:val="16"/>
        </w:numPr>
        <w:spacing w:after="0" w:line="240" w:lineRule="auto"/>
        <w:ind w:left="0" w:firstLine="0"/>
        <w:jc w:val="both"/>
        <w:rPr>
          <w:rFonts w:ascii="Arial" w:hAnsi="Arial" w:cs="Arial"/>
          <w:color w:val="000000" w:themeColor="text1"/>
          <w:sz w:val="24"/>
          <w:szCs w:val="24"/>
        </w:rPr>
      </w:pPr>
      <w:r w:rsidRPr="0024557F">
        <w:rPr>
          <w:rFonts w:ascii="Arial" w:hAnsi="Arial" w:cs="Arial"/>
          <w:color w:val="000000" w:themeColor="text1"/>
          <w:sz w:val="24"/>
          <w:szCs w:val="24"/>
        </w:rPr>
        <w:t>Лимаренко, О.</w:t>
      </w:r>
      <w:r w:rsidR="001A638C" w:rsidRPr="0024557F">
        <w:rPr>
          <w:rFonts w:ascii="Arial" w:hAnsi="Arial" w:cs="Arial"/>
          <w:color w:val="000000" w:themeColor="text1"/>
          <w:sz w:val="24"/>
          <w:szCs w:val="24"/>
        </w:rPr>
        <w:t xml:space="preserve"> </w:t>
      </w:r>
      <w:r w:rsidRPr="0024557F">
        <w:rPr>
          <w:rFonts w:ascii="Arial" w:hAnsi="Arial" w:cs="Arial"/>
          <w:color w:val="000000" w:themeColor="text1"/>
          <w:sz w:val="24"/>
          <w:szCs w:val="24"/>
        </w:rPr>
        <w:t>В.</w:t>
      </w:r>
      <w:r w:rsidR="002508E9" w:rsidRPr="0024557F">
        <w:rPr>
          <w:rFonts w:ascii="Arial" w:hAnsi="Arial" w:cs="Arial"/>
          <w:color w:val="000000" w:themeColor="text1"/>
          <w:sz w:val="24"/>
          <w:szCs w:val="24"/>
        </w:rPr>
        <w:t>, Лимаренко</w:t>
      </w:r>
      <w:r w:rsidR="001A638C" w:rsidRPr="0024557F">
        <w:rPr>
          <w:rFonts w:ascii="Arial" w:hAnsi="Arial" w:cs="Arial"/>
          <w:color w:val="000000" w:themeColor="text1"/>
          <w:sz w:val="24"/>
          <w:szCs w:val="24"/>
        </w:rPr>
        <w:t xml:space="preserve"> </w:t>
      </w:r>
      <w:r w:rsidR="002508E9" w:rsidRPr="0024557F">
        <w:rPr>
          <w:rFonts w:ascii="Arial" w:hAnsi="Arial" w:cs="Arial"/>
          <w:color w:val="000000" w:themeColor="text1"/>
          <w:sz w:val="24"/>
          <w:szCs w:val="24"/>
        </w:rPr>
        <w:t>А.</w:t>
      </w:r>
      <w:r w:rsidR="001A638C" w:rsidRPr="0024557F">
        <w:rPr>
          <w:rFonts w:ascii="Arial" w:hAnsi="Arial" w:cs="Arial"/>
          <w:color w:val="000000" w:themeColor="text1"/>
          <w:sz w:val="24"/>
          <w:szCs w:val="24"/>
        </w:rPr>
        <w:t xml:space="preserve"> </w:t>
      </w:r>
      <w:r w:rsidR="002508E9" w:rsidRPr="0024557F">
        <w:rPr>
          <w:rFonts w:ascii="Arial" w:hAnsi="Arial" w:cs="Arial"/>
          <w:color w:val="000000" w:themeColor="text1"/>
          <w:sz w:val="24"/>
          <w:szCs w:val="24"/>
        </w:rPr>
        <w:t xml:space="preserve">А. </w:t>
      </w:r>
      <w:r w:rsidRPr="0024557F">
        <w:rPr>
          <w:rFonts w:ascii="Arial" w:hAnsi="Arial" w:cs="Arial"/>
          <w:color w:val="000000" w:themeColor="text1"/>
          <w:sz w:val="24"/>
          <w:szCs w:val="24"/>
        </w:rPr>
        <w:t>Развитие силовых показателей пловцов 15</w:t>
      </w:r>
      <w:r w:rsidRPr="0024557F">
        <w:rPr>
          <w:rFonts w:ascii="Arial" w:hAnsi="Arial" w:cs="Arial"/>
          <w:sz w:val="24"/>
          <w:szCs w:val="24"/>
        </w:rPr>
        <w:t>–</w:t>
      </w:r>
      <w:r w:rsidRPr="0024557F">
        <w:rPr>
          <w:rFonts w:ascii="Arial" w:hAnsi="Arial" w:cs="Arial"/>
          <w:color w:val="000000" w:themeColor="text1"/>
          <w:sz w:val="24"/>
          <w:szCs w:val="24"/>
        </w:rPr>
        <w:t>17 лет // Известия Тульского государственного университета. Физическая культура. Спорт.  Тула, 2014. С. 96–104.</w:t>
      </w:r>
    </w:p>
    <w:p w14:paraId="7AADD783" w14:textId="74820279" w:rsidR="00454C1F" w:rsidRPr="0024557F" w:rsidRDefault="00454C1F" w:rsidP="0002389F">
      <w:pPr>
        <w:pStyle w:val="a3"/>
        <w:numPr>
          <w:ilvl w:val="0"/>
          <w:numId w:val="16"/>
        </w:numPr>
        <w:spacing w:before="0" w:beforeAutospacing="0" w:after="0" w:afterAutospacing="0"/>
        <w:ind w:left="0" w:firstLine="0"/>
        <w:jc w:val="both"/>
        <w:rPr>
          <w:rFonts w:ascii="Arial" w:hAnsi="Arial" w:cs="Arial"/>
          <w:color w:val="000000" w:themeColor="text1"/>
        </w:rPr>
      </w:pPr>
      <w:proofErr w:type="spellStart"/>
      <w:r w:rsidRPr="0024557F">
        <w:rPr>
          <w:rFonts w:ascii="Arial" w:hAnsi="Arial" w:cs="Arial"/>
          <w:color w:val="000000" w:themeColor="text1"/>
        </w:rPr>
        <w:t>Маклауд</w:t>
      </w:r>
      <w:proofErr w:type="spellEnd"/>
      <w:r w:rsidRPr="0024557F">
        <w:rPr>
          <w:rFonts w:ascii="Arial" w:hAnsi="Arial" w:cs="Arial"/>
          <w:color w:val="000000" w:themeColor="text1"/>
        </w:rPr>
        <w:t xml:space="preserve"> Йен. Анатомия плавания</w:t>
      </w:r>
      <w:r w:rsidR="00242360" w:rsidRPr="0024557F">
        <w:rPr>
          <w:rFonts w:ascii="Arial" w:hAnsi="Arial" w:cs="Arial"/>
          <w:color w:val="000000" w:themeColor="text1"/>
        </w:rPr>
        <w:t>.</w:t>
      </w:r>
      <w:r w:rsidRPr="0024557F">
        <w:rPr>
          <w:rFonts w:ascii="Arial" w:hAnsi="Arial" w:cs="Arial"/>
          <w:color w:val="000000" w:themeColor="text1"/>
        </w:rPr>
        <w:t xml:space="preserve"> Попурри, 2013. 200 с.</w:t>
      </w:r>
    </w:p>
    <w:p w14:paraId="1BB11771" w14:textId="06706B56" w:rsidR="008F1C33" w:rsidRPr="0024557F" w:rsidRDefault="008F1C33" w:rsidP="0002389F">
      <w:pPr>
        <w:pStyle w:val="a3"/>
        <w:numPr>
          <w:ilvl w:val="0"/>
          <w:numId w:val="16"/>
        </w:numPr>
        <w:spacing w:before="0" w:beforeAutospacing="0" w:after="0" w:afterAutospacing="0"/>
        <w:ind w:left="0" w:firstLine="0"/>
        <w:jc w:val="both"/>
        <w:rPr>
          <w:rFonts w:ascii="Arial" w:hAnsi="Arial" w:cs="Arial"/>
          <w:color w:val="000000" w:themeColor="text1"/>
        </w:rPr>
      </w:pPr>
      <w:r w:rsidRPr="0024557F">
        <w:rPr>
          <w:rFonts w:ascii="Arial" w:hAnsi="Arial" w:cs="Arial"/>
          <w:color w:val="000000" w:themeColor="text1"/>
        </w:rPr>
        <w:t xml:space="preserve">Матвеев </w:t>
      </w:r>
      <w:proofErr w:type="gramStart"/>
      <w:r w:rsidRPr="0024557F">
        <w:rPr>
          <w:rFonts w:ascii="Arial" w:hAnsi="Arial" w:cs="Arial"/>
          <w:color w:val="000000" w:themeColor="text1"/>
        </w:rPr>
        <w:t>Л</w:t>
      </w:r>
      <w:r w:rsidR="001A638C" w:rsidRPr="0024557F">
        <w:rPr>
          <w:rFonts w:ascii="Arial" w:hAnsi="Arial" w:cs="Arial"/>
          <w:color w:val="000000" w:themeColor="text1"/>
        </w:rPr>
        <w:t xml:space="preserve"> </w:t>
      </w:r>
      <w:r w:rsidRPr="0024557F">
        <w:rPr>
          <w:rFonts w:ascii="Arial" w:hAnsi="Arial" w:cs="Arial"/>
          <w:color w:val="000000" w:themeColor="text1"/>
        </w:rPr>
        <w:t>.</w:t>
      </w:r>
      <w:proofErr w:type="gramEnd"/>
      <w:r w:rsidRPr="0024557F">
        <w:rPr>
          <w:rFonts w:ascii="Arial" w:hAnsi="Arial" w:cs="Arial"/>
          <w:color w:val="000000" w:themeColor="text1"/>
        </w:rPr>
        <w:t xml:space="preserve">П. Теория и методика физический культуры и спорта: </w:t>
      </w:r>
      <w:r w:rsidR="001A638C" w:rsidRPr="0024557F">
        <w:rPr>
          <w:rFonts w:ascii="Arial" w:hAnsi="Arial" w:cs="Arial"/>
          <w:bCs/>
          <w:color w:val="000000"/>
        </w:rPr>
        <w:t>3-е изд.</w:t>
      </w:r>
      <w:r w:rsidR="001A638C" w:rsidRPr="0024557F">
        <w:rPr>
          <w:rFonts w:ascii="Arial" w:hAnsi="Arial" w:cs="Arial"/>
          <w:color w:val="000000"/>
        </w:rPr>
        <w:t xml:space="preserve"> </w:t>
      </w:r>
      <w:r w:rsidR="001A638C" w:rsidRPr="0024557F">
        <w:rPr>
          <w:rFonts w:ascii="Arial" w:hAnsi="Arial" w:cs="Arial"/>
          <w:color w:val="000000" w:themeColor="text1"/>
        </w:rPr>
        <w:t xml:space="preserve">Москва: </w:t>
      </w:r>
      <w:r w:rsidRPr="0024557F">
        <w:rPr>
          <w:rFonts w:ascii="Arial" w:hAnsi="Arial" w:cs="Arial"/>
          <w:color w:val="000000" w:themeColor="text1"/>
        </w:rPr>
        <w:t>Физкультура и спорт</w:t>
      </w:r>
      <w:r w:rsidR="001A638C" w:rsidRPr="0024557F">
        <w:rPr>
          <w:rFonts w:ascii="Arial" w:hAnsi="Arial" w:cs="Arial"/>
          <w:color w:val="000000" w:themeColor="text1"/>
        </w:rPr>
        <w:t>,</w:t>
      </w:r>
      <w:r w:rsidRPr="0024557F">
        <w:rPr>
          <w:rFonts w:ascii="Arial" w:hAnsi="Arial" w:cs="Arial"/>
          <w:color w:val="000000" w:themeColor="text1"/>
        </w:rPr>
        <w:t xml:space="preserve"> 2018. 542 с.</w:t>
      </w:r>
    </w:p>
    <w:p w14:paraId="74354DAA" w14:textId="722C4D84" w:rsidR="00662016" w:rsidRPr="0024557F" w:rsidRDefault="00242360" w:rsidP="0002389F">
      <w:pPr>
        <w:pStyle w:val="a3"/>
        <w:numPr>
          <w:ilvl w:val="0"/>
          <w:numId w:val="16"/>
        </w:numPr>
        <w:spacing w:before="0" w:beforeAutospacing="0" w:after="0" w:afterAutospacing="0"/>
        <w:ind w:left="0" w:firstLine="0"/>
        <w:jc w:val="both"/>
        <w:rPr>
          <w:rFonts w:ascii="Arial" w:hAnsi="Arial" w:cs="Arial"/>
          <w:color w:val="000000" w:themeColor="text1"/>
        </w:rPr>
      </w:pPr>
      <w:bookmarkStart w:id="6" w:name="_Hlk36637500"/>
      <w:proofErr w:type="spellStart"/>
      <w:r w:rsidRPr="0024557F">
        <w:rPr>
          <w:rFonts w:ascii="Arial" w:hAnsi="Arial" w:cs="Arial"/>
          <w:color w:val="000000" w:themeColor="text1"/>
        </w:rPr>
        <w:t>Нечунаев</w:t>
      </w:r>
      <w:proofErr w:type="spellEnd"/>
      <w:r w:rsidRPr="0024557F">
        <w:rPr>
          <w:rFonts w:ascii="Arial" w:hAnsi="Arial" w:cs="Arial"/>
          <w:color w:val="000000" w:themeColor="text1"/>
        </w:rPr>
        <w:t xml:space="preserve"> И.</w:t>
      </w:r>
      <w:r w:rsidR="001A638C" w:rsidRPr="0024557F">
        <w:rPr>
          <w:rFonts w:ascii="Arial" w:hAnsi="Arial" w:cs="Arial"/>
          <w:color w:val="000000" w:themeColor="text1"/>
        </w:rPr>
        <w:t xml:space="preserve"> </w:t>
      </w:r>
      <w:r w:rsidRPr="0024557F">
        <w:rPr>
          <w:rFonts w:ascii="Arial" w:hAnsi="Arial" w:cs="Arial"/>
          <w:color w:val="000000" w:themeColor="text1"/>
        </w:rPr>
        <w:t xml:space="preserve">П. Плавание. Книга-тренер. </w:t>
      </w:r>
      <w:r w:rsidR="001A638C" w:rsidRPr="0024557F">
        <w:rPr>
          <w:rFonts w:ascii="Arial" w:hAnsi="Arial" w:cs="Arial"/>
          <w:color w:val="000000" w:themeColor="text1"/>
        </w:rPr>
        <w:t xml:space="preserve">Москва: </w:t>
      </w:r>
      <w:proofErr w:type="spellStart"/>
      <w:r w:rsidRPr="0024557F">
        <w:rPr>
          <w:rFonts w:ascii="Arial" w:hAnsi="Arial" w:cs="Arial"/>
          <w:color w:val="000000" w:themeColor="text1"/>
        </w:rPr>
        <w:t>Эксмо</w:t>
      </w:r>
      <w:proofErr w:type="spellEnd"/>
      <w:r w:rsidR="001A638C" w:rsidRPr="0024557F">
        <w:rPr>
          <w:rFonts w:ascii="Arial" w:hAnsi="Arial" w:cs="Arial"/>
          <w:color w:val="000000" w:themeColor="text1"/>
        </w:rPr>
        <w:t>,</w:t>
      </w:r>
      <w:r w:rsidRPr="0024557F">
        <w:rPr>
          <w:rFonts w:ascii="Arial" w:hAnsi="Arial" w:cs="Arial"/>
          <w:color w:val="000000" w:themeColor="text1"/>
        </w:rPr>
        <w:t xml:space="preserve"> 2013. 322 с.</w:t>
      </w:r>
      <w:bookmarkEnd w:id="6"/>
    </w:p>
    <w:p w14:paraId="45A86E1E" w14:textId="4215A02C" w:rsidR="00242360" w:rsidRPr="0024557F" w:rsidRDefault="00242360" w:rsidP="0002389F">
      <w:pPr>
        <w:pStyle w:val="a5"/>
        <w:numPr>
          <w:ilvl w:val="0"/>
          <w:numId w:val="16"/>
        </w:numPr>
        <w:spacing w:after="0" w:line="240" w:lineRule="auto"/>
        <w:ind w:left="0" w:firstLine="0"/>
        <w:jc w:val="both"/>
        <w:rPr>
          <w:rFonts w:ascii="Arial" w:hAnsi="Arial" w:cs="Arial"/>
          <w:color w:val="000000" w:themeColor="text1"/>
          <w:sz w:val="24"/>
          <w:szCs w:val="24"/>
        </w:rPr>
      </w:pPr>
      <w:r w:rsidRPr="0024557F">
        <w:rPr>
          <w:rFonts w:ascii="Arial" w:hAnsi="Arial" w:cs="Arial"/>
          <w:color w:val="000000" w:themeColor="text1"/>
          <w:sz w:val="24"/>
          <w:szCs w:val="24"/>
        </w:rPr>
        <w:lastRenderedPageBreak/>
        <w:t>Платонов В.</w:t>
      </w:r>
      <w:r w:rsidR="001A638C" w:rsidRPr="0024557F">
        <w:rPr>
          <w:rFonts w:ascii="Arial" w:hAnsi="Arial" w:cs="Arial"/>
          <w:color w:val="000000" w:themeColor="text1"/>
          <w:sz w:val="24"/>
          <w:szCs w:val="24"/>
        </w:rPr>
        <w:t xml:space="preserve"> </w:t>
      </w:r>
      <w:r w:rsidRPr="0024557F">
        <w:rPr>
          <w:rFonts w:ascii="Arial" w:hAnsi="Arial" w:cs="Arial"/>
          <w:color w:val="000000" w:themeColor="text1"/>
          <w:sz w:val="24"/>
          <w:szCs w:val="24"/>
        </w:rPr>
        <w:t>Н. Общая теория подготовки спортсменов в олимпийском спорте: учебник для студентов вузов физического воспитания и спорта. Киев: Олимпийская литература</w:t>
      </w:r>
      <w:r w:rsidR="001A638C" w:rsidRPr="0024557F">
        <w:rPr>
          <w:rFonts w:ascii="Arial" w:hAnsi="Arial" w:cs="Arial"/>
          <w:color w:val="000000" w:themeColor="text1"/>
          <w:sz w:val="24"/>
          <w:szCs w:val="24"/>
        </w:rPr>
        <w:t>,</w:t>
      </w:r>
      <w:r w:rsidRPr="0024557F">
        <w:rPr>
          <w:rFonts w:ascii="Arial" w:hAnsi="Arial" w:cs="Arial"/>
          <w:color w:val="000000" w:themeColor="text1"/>
          <w:sz w:val="24"/>
          <w:szCs w:val="24"/>
        </w:rPr>
        <w:t xml:space="preserve"> 2000. 566 с.</w:t>
      </w:r>
    </w:p>
    <w:p w14:paraId="70441BA6" w14:textId="52AE9E8F" w:rsidR="00354DDC" w:rsidRPr="0024557F" w:rsidRDefault="00354DDC" w:rsidP="0002389F">
      <w:pPr>
        <w:pStyle w:val="a5"/>
        <w:numPr>
          <w:ilvl w:val="0"/>
          <w:numId w:val="16"/>
        </w:numPr>
        <w:spacing w:after="0" w:line="240" w:lineRule="auto"/>
        <w:ind w:left="0" w:firstLine="0"/>
        <w:jc w:val="both"/>
        <w:rPr>
          <w:rFonts w:ascii="Arial" w:hAnsi="Arial" w:cs="Arial"/>
          <w:color w:val="000000" w:themeColor="text1"/>
          <w:sz w:val="24"/>
          <w:szCs w:val="24"/>
        </w:rPr>
      </w:pPr>
      <w:r w:rsidRPr="0024557F">
        <w:rPr>
          <w:rFonts w:ascii="Arial" w:hAnsi="Arial" w:cs="Arial"/>
          <w:color w:val="000000" w:themeColor="text1"/>
          <w:sz w:val="24"/>
          <w:szCs w:val="24"/>
          <w:shd w:val="clear" w:color="auto" w:fill="FFFFFF"/>
        </w:rPr>
        <w:t>Рыженков А.</w:t>
      </w:r>
      <w:r w:rsidR="001A638C" w:rsidRPr="0024557F">
        <w:rPr>
          <w:rFonts w:ascii="Arial" w:hAnsi="Arial" w:cs="Arial"/>
          <w:color w:val="000000" w:themeColor="text1"/>
          <w:sz w:val="24"/>
          <w:szCs w:val="24"/>
          <w:shd w:val="clear" w:color="auto" w:fill="FFFFFF"/>
        </w:rPr>
        <w:t xml:space="preserve"> </w:t>
      </w:r>
      <w:r w:rsidRPr="0024557F">
        <w:rPr>
          <w:rFonts w:ascii="Arial" w:hAnsi="Arial" w:cs="Arial"/>
          <w:color w:val="000000" w:themeColor="text1"/>
          <w:sz w:val="24"/>
          <w:szCs w:val="24"/>
          <w:shd w:val="clear" w:color="auto" w:fill="FFFFFF"/>
        </w:rPr>
        <w:t xml:space="preserve">В. Подбор эффективных средств в подготовке квалифицированных пловцов </w:t>
      </w:r>
      <w:r w:rsidRPr="0024557F">
        <w:rPr>
          <w:rFonts w:ascii="Arial" w:hAnsi="Arial" w:cs="Arial"/>
          <w:color w:val="000000" w:themeColor="text1"/>
          <w:sz w:val="24"/>
          <w:szCs w:val="24"/>
        </w:rPr>
        <w:t xml:space="preserve">// </w:t>
      </w:r>
      <w:proofErr w:type="spellStart"/>
      <w:r w:rsidRPr="0024557F">
        <w:rPr>
          <w:rFonts w:ascii="Arial" w:hAnsi="Arial" w:cs="Arial"/>
          <w:color w:val="000000" w:themeColor="text1"/>
          <w:sz w:val="24"/>
          <w:szCs w:val="24"/>
          <w:bdr w:val="none" w:sz="0" w:space="0" w:color="auto" w:frame="1"/>
        </w:rPr>
        <w:t>Педагогико</w:t>
      </w:r>
      <w:proofErr w:type="spellEnd"/>
      <w:r w:rsidRPr="0024557F">
        <w:rPr>
          <w:rFonts w:ascii="Arial" w:hAnsi="Arial" w:cs="Arial"/>
          <w:color w:val="000000" w:themeColor="text1"/>
          <w:sz w:val="24"/>
          <w:szCs w:val="24"/>
          <w:bdr w:val="none" w:sz="0" w:space="0" w:color="auto" w:frame="1"/>
        </w:rPr>
        <w:t>-психологические и медико-биологические пробл</w:t>
      </w:r>
      <w:r w:rsidRPr="0024557F">
        <w:rPr>
          <w:rFonts w:ascii="Arial" w:eastAsiaTheme="majorEastAsia" w:hAnsi="Arial" w:cs="Arial"/>
          <w:color w:val="000000" w:themeColor="text1"/>
          <w:sz w:val="24"/>
          <w:szCs w:val="24"/>
          <w:bdr w:val="none" w:sz="0" w:space="0" w:color="auto" w:frame="1"/>
        </w:rPr>
        <w:t xml:space="preserve">емы физической культуры и спорта. </w:t>
      </w:r>
      <w:r w:rsidRPr="0024557F">
        <w:rPr>
          <w:rFonts w:ascii="Arial" w:hAnsi="Arial" w:cs="Arial"/>
          <w:color w:val="000000" w:themeColor="text1"/>
          <w:sz w:val="24"/>
          <w:szCs w:val="24"/>
        </w:rPr>
        <w:t>Набережные Челны, 2010. С. 74–77</w:t>
      </w:r>
    </w:p>
    <w:p w14:paraId="1F3DEA60" w14:textId="303445B1" w:rsidR="00242360" w:rsidRPr="0024557F" w:rsidRDefault="00242360" w:rsidP="0002389F">
      <w:pPr>
        <w:pStyle w:val="a3"/>
        <w:numPr>
          <w:ilvl w:val="0"/>
          <w:numId w:val="16"/>
        </w:numPr>
        <w:spacing w:before="0" w:beforeAutospacing="0" w:after="0" w:afterAutospacing="0"/>
        <w:ind w:left="0" w:firstLine="0"/>
        <w:jc w:val="both"/>
        <w:rPr>
          <w:rFonts w:ascii="Arial" w:hAnsi="Arial" w:cs="Arial"/>
          <w:color w:val="000000" w:themeColor="text1"/>
        </w:rPr>
      </w:pPr>
      <w:bookmarkStart w:id="7" w:name="_Hlk36637547"/>
      <w:r w:rsidRPr="0024557F">
        <w:rPr>
          <w:rFonts w:ascii="Arial" w:hAnsi="Arial" w:cs="Arial"/>
          <w:color w:val="000000" w:themeColor="text1"/>
        </w:rPr>
        <w:t xml:space="preserve">Сало Д., </w:t>
      </w:r>
      <w:proofErr w:type="spellStart"/>
      <w:r w:rsidRPr="0024557F">
        <w:rPr>
          <w:rFonts w:ascii="Arial" w:hAnsi="Arial" w:cs="Arial"/>
          <w:color w:val="000000" w:themeColor="text1"/>
        </w:rPr>
        <w:t>Риуолд</w:t>
      </w:r>
      <w:proofErr w:type="spellEnd"/>
      <w:r w:rsidRPr="0024557F">
        <w:rPr>
          <w:rFonts w:ascii="Arial" w:hAnsi="Arial" w:cs="Arial"/>
          <w:color w:val="000000" w:themeColor="text1"/>
        </w:rPr>
        <w:t xml:space="preserve"> С. Совершенная подготовка для плавания. </w:t>
      </w:r>
      <w:r w:rsidR="001A638C" w:rsidRPr="0024557F">
        <w:rPr>
          <w:rFonts w:ascii="Arial" w:hAnsi="Arial" w:cs="Arial"/>
          <w:color w:val="000000" w:themeColor="text1"/>
        </w:rPr>
        <w:t xml:space="preserve">Москва: </w:t>
      </w:r>
      <w:r w:rsidRPr="0024557F">
        <w:rPr>
          <w:rFonts w:ascii="Arial" w:hAnsi="Arial" w:cs="Arial"/>
          <w:color w:val="000000" w:themeColor="text1"/>
        </w:rPr>
        <w:t>Евро-Менеджмент</w:t>
      </w:r>
      <w:r w:rsidR="001A638C" w:rsidRPr="0024557F">
        <w:rPr>
          <w:rFonts w:ascii="Arial" w:hAnsi="Arial" w:cs="Arial"/>
          <w:color w:val="000000" w:themeColor="text1"/>
        </w:rPr>
        <w:t>,</w:t>
      </w:r>
      <w:r w:rsidRPr="0024557F">
        <w:rPr>
          <w:rFonts w:ascii="Arial" w:hAnsi="Arial" w:cs="Arial"/>
          <w:color w:val="000000" w:themeColor="text1"/>
        </w:rPr>
        <w:t xml:space="preserve"> 2015. 268 с.</w:t>
      </w:r>
      <w:bookmarkEnd w:id="7"/>
    </w:p>
    <w:p w14:paraId="6912C8AB" w14:textId="086C0854" w:rsidR="00242360" w:rsidRPr="0024557F" w:rsidRDefault="00242360" w:rsidP="0002389F">
      <w:pPr>
        <w:pStyle w:val="a5"/>
        <w:numPr>
          <w:ilvl w:val="0"/>
          <w:numId w:val="16"/>
        </w:numPr>
        <w:spacing w:after="0" w:line="240" w:lineRule="auto"/>
        <w:ind w:left="0" w:firstLine="0"/>
        <w:jc w:val="both"/>
        <w:rPr>
          <w:rFonts w:ascii="Arial" w:hAnsi="Arial" w:cs="Arial"/>
          <w:color w:val="000000" w:themeColor="text1"/>
          <w:sz w:val="24"/>
          <w:szCs w:val="24"/>
        </w:rPr>
      </w:pPr>
      <w:r w:rsidRPr="0024557F">
        <w:rPr>
          <w:rFonts w:ascii="Arial" w:hAnsi="Arial" w:cs="Arial"/>
          <w:color w:val="000000" w:themeColor="text1"/>
          <w:sz w:val="24"/>
          <w:szCs w:val="24"/>
          <w:shd w:val="clear" w:color="auto" w:fill="FFFFFF"/>
        </w:rPr>
        <w:t>Фомиченко Т.</w:t>
      </w:r>
      <w:r w:rsidR="001A638C" w:rsidRPr="0024557F">
        <w:rPr>
          <w:rFonts w:ascii="Arial" w:hAnsi="Arial" w:cs="Arial"/>
          <w:color w:val="000000" w:themeColor="text1"/>
          <w:sz w:val="24"/>
          <w:szCs w:val="24"/>
          <w:shd w:val="clear" w:color="auto" w:fill="FFFFFF"/>
        </w:rPr>
        <w:t xml:space="preserve"> Г</w:t>
      </w:r>
      <w:r w:rsidRPr="0024557F">
        <w:rPr>
          <w:rFonts w:ascii="Arial" w:hAnsi="Arial" w:cs="Arial"/>
          <w:color w:val="000000" w:themeColor="text1"/>
          <w:sz w:val="24"/>
          <w:szCs w:val="24"/>
          <w:shd w:val="clear" w:color="auto" w:fill="FFFFFF"/>
        </w:rPr>
        <w:t xml:space="preserve">. Совершенствование силовой и технической подготовленности пловцов различных возрастных групп. </w:t>
      </w:r>
      <w:r w:rsidR="0002389F" w:rsidRPr="0024557F">
        <w:rPr>
          <w:rFonts w:ascii="Arial" w:hAnsi="Arial" w:cs="Arial"/>
          <w:color w:val="000000" w:themeColor="text1"/>
          <w:sz w:val="24"/>
          <w:szCs w:val="24"/>
        </w:rPr>
        <w:t xml:space="preserve">Москва: </w:t>
      </w:r>
      <w:proofErr w:type="spellStart"/>
      <w:r w:rsidRPr="0024557F">
        <w:rPr>
          <w:rFonts w:ascii="Arial" w:hAnsi="Arial" w:cs="Arial"/>
          <w:color w:val="000000" w:themeColor="text1"/>
          <w:sz w:val="24"/>
          <w:szCs w:val="24"/>
          <w:shd w:val="clear" w:color="auto" w:fill="FFFFFF"/>
        </w:rPr>
        <w:t>СпортАкадемПресс</w:t>
      </w:r>
      <w:proofErr w:type="spellEnd"/>
      <w:r w:rsidR="0002389F" w:rsidRPr="0024557F">
        <w:rPr>
          <w:rFonts w:ascii="Arial" w:hAnsi="Arial" w:cs="Arial"/>
          <w:color w:val="000000" w:themeColor="text1"/>
          <w:sz w:val="24"/>
          <w:szCs w:val="24"/>
          <w:shd w:val="clear" w:color="auto" w:fill="FFFFFF"/>
        </w:rPr>
        <w:t xml:space="preserve">, </w:t>
      </w:r>
      <w:r w:rsidRPr="0024557F">
        <w:rPr>
          <w:rFonts w:ascii="Arial" w:hAnsi="Arial" w:cs="Arial"/>
          <w:color w:val="000000" w:themeColor="text1"/>
          <w:sz w:val="24"/>
          <w:szCs w:val="24"/>
          <w:shd w:val="clear" w:color="auto" w:fill="FFFFFF"/>
        </w:rPr>
        <w:t>2001. 102 с.</w:t>
      </w:r>
    </w:p>
    <w:p w14:paraId="10A93F1C" w14:textId="10B505AE" w:rsidR="00242360" w:rsidRPr="0024557F" w:rsidRDefault="00242360" w:rsidP="0002389F">
      <w:pPr>
        <w:pStyle w:val="a5"/>
        <w:numPr>
          <w:ilvl w:val="0"/>
          <w:numId w:val="16"/>
        </w:numPr>
        <w:spacing w:after="0" w:line="240" w:lineRule="auto"/>
        <w:ind w:left="0" w:firstLine="0"/>
        <w:jc w:val="both"/>
        <w:rPr>
          <w:rFonts w:ascii="Arial" w:hAnsi="Arial" w:cs="Arial"/>
          <w:color w:val="000000" w:themeColor="text1"/>
          <w:sz w:val="24"/>
          <w:szCs w:val="24"/>
        </w:rPr>
      </w:pPr>
      <w:r w:rsidRPr="0024557F">
        <w:rPr>
          <w:rFonts w:ascii="Arial" w:hAnsi="Arial" w:cs="Arial"/>
          <w:color w:val="000000" w:themeColor="text1"/>
          <w:sz w:val="24"/>
          <w:szCs w:val="24"/>
          <w:shd w:val="clear" w:color="auto" w:fill="FFFFFF"/>
        </w:rPr>
        <w:t>Фомиченко Т.</w:t>
      </w:r>
      <w:r w:rsidR="0002389F" w:rsidRPr="0024557F">
        <w:rPr>
          <w:rFonts w:ascii="Arial" w:hAnsi="Arial" w:cs="Arial"/>
          <w:color w:val="000000" w:themeColor="text1"/>
          <w:sz w:val="24"/>
          <w:szCs w:val="24"/>
          <w:shd w:val="clear" w:color="auto" w:fill="FFFFFF"/>
        </w:rPr>
        <w:t xml:space="preserve"> </w:t>
      </w:r>
      <w:r w:rsidRPr="0024557F">
        <w:rPr>
          <w:rFonts w:ascii="Arial" w:hAnsi="Arial" w:cs="Arial"/>
          <w:color w:val="000000" w:themeColor="text1"/>
          <w:sz w:val="24"/>
          <w:szCs w:val="24"/>
          <w:shd w:val="clear" w:color="auto" w:fill="FFFFFF"/>
        </w:rPr>
        <w:t xml:space="preserve">Г. Специализация средств и методов силовой подготовки в тренировке юных пловцов. </w:t>
      </w:r>
      <w:r w:rsidR="0002389F" w:rsidRPr="0024557F">
        <w:rPr>
          <w:rFonts w:ascii="Arial" w:hAnsi="Arial" w:cs="Arial"/>
          <w:color w:val="000000" w:themeColor="text1"/>
          <w:sz w:val="24"/>
          <w:szCs w:val="24"/>
        </w:rPr>
        <w:t xml:space="preserve">Москва: </w:t>
      </w:r>
      <w:proofErr w:type="spellStart"/>
      <w:r w:rsidRPr="0024557F">
        <w:rPr>
          <w:rFonts w:ascii="Arial" w:hAnsi="Arial" w:cs="Arial"/>
          <w:color w:val="000000" w:themeColor="text1"/>
          <w:sz w:val="24"/>
          <w:szCs w:val="24"/>
          <w:shd w:val="clear" w:color="auto" w:fill="FFFFFF"/>
        </w:rPr>
        <w:t>Автореф</w:t>
      </w:r>
      <w:proofErr w:type="spellEnd"/>
      <w:r w:rsidRPr="0024557F">
        <w:rPr>
          <w:rFonts w:ascii="Arial" w:hAnsi="Arial" w:cs="Arial"/>
          <w:color w:val="000000" w:themeColor="text1"/>
          <w:sz w:val="24"/>
          <w:szCs w:val="24"/>
          <w:shd w:val="clear" w:color="auto" w:fill="FFFFFF"/>
        </w:rPr>
        <w:t xml:space="preserve">. </w:t>
      </w:r>
      <w:proofErr w:type="spellStart"/>
      <w:r w:rsidRPr="0024557F">
        <w:rPr>
          <w:rFonts w:ascii="Arial" w:hAnsi="Arial" w:cs="Arial"/>
          <w:color w:val="000000" w:themeColor="text1"/>
          <w:sz w:val="24"/>
          <w:szCs w:val="24"/>
          <w:shd w:val="clear" w:color="auto" w:fill="FFFFFF"/>
        </w:rPr>
        <w:t>дисс</w:t>
      </w:r>
      <w:proofErr w:type="spellEnd"/>
      <w:r w:rsidRPr="0024557F">
        <w:rPr>
          <w:rFonts w:ascii="Arial" w:hAnsi="Arial" w:cs="Arial"/>
          <w:color w:val="000000" w:themeColor="text1"/>
          <w:sz w:val="24"/>
          <w:szCs w:val="24"/>
          <w:shd w:val="clear" w:color="auto" w:fill="FFFFFF"/>
        </w:rPr>
        <w:t xml:space="preserve">. канд. </w:t>
      </w:r>
      <w:proofErr w:type="spellStart"/>
      <w:r w:rsidRPr="0024557F">
        <w:rPr>
          <w:rFonts w:ascii="Arial" w:hAnsi="Arial" w:cs="Arial"/>
          <w:color w:val="000000" w:themeColor="text1"/>
          <w:sz w:val="24"/>
          <w:szCs w:val="24"/>
          <w:shd w:val="clear" w:color="auto" w:fill="FFFFFF"/>
        </w:rPr>
        <w:t>пед</w:t>
      </w:r>
      <w:proofErr w:type="spellEnd"/>
      <w:r w:rsidRPr="0024557F">
        <w:rPr>
          <w:rFonts w:ascii="Arial" w:hAnsi="Arial" w:cs="Arial"/>
          <w:color w:val="000000" w:themeColor="text1"/>
          <w:sz w:val="24"/>
          <w:szCs w:val="24"/>
          <w:shd w:val="clear" w:color="auto" w:fill="FFFFFF"/>
        </w:rPr>
        <w:t>. Наук</w:t>
      </w:r>
      <w:r w:rsidR="0002389F" w:rsidRPr="0024557F">
        <w:rPr>
          <w:rFonts w:ascii="Arial" w:hAnsi="Arial" w:cs="Arial"/>
          <w:color w:val="000000" w:themeColor="text1"/>
          <w:sz w:val="24"/>
          <w:szCs w:val="24"/>
          <w:shd w:val="clear" w:color="auto" w:fill="FFFFFF"/>
        </w:rPr>
        <w:t>,</w:t>
      </w:r>
      <w:r w:rsidRPr="0024557F">
        <w:rPr>
          <w:rFonts w:ascii="Arial" w:hAnsi="Arial" w:cs="Arial"/>
          <w:color w:val="000000" w:themeColor="text1"/>
          <w:sz w:val="24"/>
          <w:szCs w:val="24"/>
          <w:shd w:val="clear" w:color="auto" w:fill="FFFFFF"/>
        </w:rPr>
        <w:t xml:space="preserve"> 2006. 23 с.</w:t>
      </w:r>
      <w:r w:rsidRPr="0024557F">
        <w:rPr>
          <w:rFonts w:ascii="Arial" w:hAnsi="Arial" w:cs="Arial"/>
          <w:color w:val="000000" w:themeColor="text1"/>
          <w:sz w:val="24"/>
          <w:szCs w:val="24"/>
        </w:rPr>
        <w:t xml:space="preserve">  </w:t>
      </w:r>
    </w:p>
    <w:p w14:paraId="5FB1074E" w14:textId="566AA4BD" w:rsidR="00242360" w:rsidRPr="0024557F" w:rsidRDefault="00242360" w:rsidP="0002389F">
      <w:pPr>
        <w:pStyle w:val="a5"/>
        <w:numPr>
          <w:ilvl w:val="0"/>
          <w:numId w:val="16"/>
        </w:numPr>
        <w:spacing w:after="0" w:line="240" w:lineRule="auto"/>
        <w:ind w:left="0" w:firstLine="0"/>
        <w:jc w:val="both"/>
        <w:rPr>
          <w:rFonts w:ascii="Arial" w:hAnsi="Arial" w:cs="Arial"/>
          <w:color w:val="000000"/>
          <w:sz w:val="24"/>
          <w:szCs w:val="24"/>
        </w:rPr>
      </w:pPr>
      <w:bookmarkStart w:id="8" w:name="_Hlk42325230"/>
      <w:r w:rsidRPr="0024557F">
        <w:rPr>
          <w:rFonts w:ascii="Arial" w:hAnsi="Arial" w:cs="Arial"/>
          <w:color w:val="000000"/>
          <w:sz w:val="24"/>
          <w:szCs w:val="24"/>
        </w:rPr>
        <w:t>Холодов Ж.</w:t>
      </w:r>
      <w:r w:rsidR="0002389F" w:rsidRPr="0024557F">
        <w:rPr>
          <w:rFonts w:ascii="Arial" w:hAnsi="Arial" w:cs="Arial"/>
          <w:color w:val="000000"/>
          <w:sz w:val="24"/>
          <w:szCs w:val="24"/>
        </w:rPr>
        <w:t xml:space="preserve"> </w:t>
      </w:r>
      <w:r w:rsidRPr="0024557F">
        <w:rPr>
          <w:rFonts w:ascii="Arial" w:hAnsi="Arial" w:cs="Arial"/>
          <w:color w:val="000000"/>
          <w:sz w:val="24"/>
          <w:szCs w:val="24"/>
        </w:rPr>
        <w:t>К., Кузнецов В.</w:t>
      </w:r>
      <w:r w:rsidR="0002389F" w:rsidRPr="0024557F">
        <w:rPr>
          <w:rFonts w:ascii="Arial" w:hAnsi="Arial" w:cs="Arial"/>
          <w:color w:val="000000"/>
          <w:sz w:val="24"/>
          <w:szCs w:val="24"/>
        </w:rPr>
        <w:t xml:space="preserve"> </w:t>
      </w:r>
      <w:r w:rsidRPr="0024557F">
        <w:rPr>
          <w:rFonts w:ascii="Arial" w:hAnsi="Arial" w:cs="Arial"/>
          <w:color w:val="000000"/>
          <w:sz w:val="24"/>
          <w:szCs w:val="24"/>
        </w:rPr>
        <w:t xml:space="preserve">С. Теория и методика физического воспитания и спорта. – 6-е изд., </w:t>
      </w:r>
      <w:r w:rsidR="0002389F" w:rsidRPr="0024557F">
        <w:rPr>
          <w:rFonts w:ascii="Arial" w:hAnsi="Arial" w:cs="Arial"/>
          <w:color w:val="000000" w:themeColor="text1"/>
          <w:sz w:val="24"/>
          <w:szCs w:val="24"/>
        </w:rPr>
        <w:t xml:space="preserve">Москва: </w:t>
      </w:r>
      <w:r w:rsidRPr="0024557F">
        <w:rPr>
          <w:rFonts w:ascii="Arial" w:hAnsi="Arial" w:cs="Arial"/>
          <w:color w:val="000000"/>
          <w:sz w:val="24"/>
          <w:szCs w:val="24"/>
        </w:rPr>
        <w:t>Академия</w:t>
      </w:r>
      <w:r w:rsidR="0002389F" w:rsidRPr="0024557F">
        <w:rPr>
          <w:rFonts w:ascii="Arial" w:hAnsi="Arial" w:cs="Arial"/>
          <w:color w:val="000000"/>
          <w:sz w:val="24"/>
          <w:szCs w:val="24"/>
        </w:rPr>
        <w:t>,</w:t>
      </w:r>
      <w:r w:rsidRPr="0024557F">
        <w:rPr>
          <w:rFonts w:ascii="Arial" w:hAnsi="Arial" w:cs="Arial"/>
          <w:color w:val="000000"/>
          <w:sz w:val="24"/>
          <w:szCs w:val="24"/>
        </w:rPr>
        <w:t xml:space="preserve"> 2008. 480 с.</w:t>
      </w:r>
      <w:bookmarkStart w:id="9" w:name="_Hlk36637510"/>
      <w:bookmarkEnd w:id="8"/>
    </w:p>
    <w:p w14:paraId="066E4907" w14:textId="543EC332" w:rsidR="000615B9" w:rsidRPr="0024557F" w:rsidRDefault="00242360" w:rsidP="0002389F">
      <w:pPr>
        <w:pStyle w:val="a5"/>
        <w:numPr>
          <w:ilvl w:val="0"/>
          <w:numId w:val="16"/>
        </w:numPr>
        <w:spacing w:after="0" w:line="240" w:lineRule="auto"/>
        <w:ind w:left="0" w:firstLine="0"/>
        <w:jc w:val="both"/>
        <w:rPr>
          <w:rFonts w:ascii="Arial" w:hAnsi="Arial" w:cs="Arial"/>
          <w:sz w:val="24"/>
          <w:szCs w:val="24"/>
          <w:lang w:val="en-US"/>
        </w:rPr>
      </w:pPr>
      <w:r w:rsidRPr="0024557F">
        <w:rPr>
          <w:rFonts w:ascii="Arial" w:hAnsi="Arial" w:cs="Arial"/>
          <w:color w:val="000000"/>
          <w:sz w:val="24"/>
          <w:szCs w:val="24"/>
        </w:rPr>
        <w:t>Шаляпина Н.</w:t>
      </w:r>
      <w:r w:rsidR="0002389F" w:rsidRPr="0024557F">
        <w:rPr>
          <w:rFonts w:ascii="Arial" w:hAnsi="Arial" w:cs="Arial"/>
          <w:color w:val="000000"/>
          <w:sz w:val="24"/>
          <w:szCs w:val="24"/>
        </w:rPr>
        <w:t xml:space="preserve"> </w:t>
      </w:r>
      <w:r w:rsidRPr="0024557F">
        <w:rPr>
          <w:rFonts w:ascii="Arial" w:hAnsi="Arial" w:cs="Arial"/>
          <w:color w:val="000000"/>
          <w:sz w:val="24"/>
          <w:szCs w:val="24"/>
        </w:rPr>
        <w:t>В. Влияние специальных силовых упражнений на развитие мощности гребковых движений: метод. разработка</w:t>
      </w:r>
      <w:r w:rsidRPr="0024557F">
        <w:rPr>
          <w:rFonts w:ascii="Arial" w:hAnsi="Arial" w:cs="Arial"/>
          <w:sz w:val="24"/>
          <w:szCs w:val="24"/>
        </w:rPr>
        <w:t>. Воркута</w:t>
      </w:r>
      <w:r w:rsidRPr="0024557F">
        <w:rPr>
          <w:rFonts w:ascii="Arial" w:hAnsi="Arial" w:cs="Arial"/>
          <w:sz w:val="24"/>
          <w:szCs w:val="24"/>
          <w:lang w:val="en-US"/>
        </w:rPr>
        <w:t xml:space="preserve">, 2011. 28 </w:t>
      </w:r>
      <w:r w:rsidRPr="0024557F">
        <w:rPr>
          <w:rFonts w:ascii="Arial" w:hAnsi="Arial" w:cs="Arial"/>
          <w:sz w:val="24"/>
          <w:szCs w:val="24"/>
        </w:rPr>
        <w:t>с</w:t>
      </w:r>
      <w:r w:rsidRPr="0024557F">
        <w:rPr>
          <w:rFonts w:ascii="Arial" w:hAnsi="Arial" w:cs="Arial"/>
          <w:sz w:val="24"/>
          <w:szCs w:val="24"/>
          <w:lang w:val="en-US"/>
        </w:rPr>
        <w:t>.</w:t>
      </w:r>
      <w:bookmarkEnd w:id="9"/>
    </w:p>
    <w:p w14:paraId="774E5FE1" w14:textId="77777777" w:rsidR="006E3E2E" w:rsidRPr="0024557F" w:rsidRDefault="006E3E2E" w:rsidP="006E3E2E">
      <w:pPr>
        <w:pStyle w:val="a3"/>
        <w:shd w:val="clear" w:color="auto" w:fill="FFFFFF"/>
        <w:jc w:val="center"/>
        <w:rPr>
          <w:rFonts w:ascii="Arial" w:hAnsi="Arial" w:cs="Arial"/>
          <w:b/>
          <w:color w:val="000000" w:themeColor="text1"/>
          <w:lang w:val="en-US"/>
        </w:rPr>
      </w:pPr>
      <w:r w:rsidRPr="0024557F">
        <w:rPr>
          <w:rFonts w:ascii="Arial" w:hAnsi="Arial" w:cs="Arial"/>
          <w:b/>
          <w:color w:val="000000" w:themeColor="text1"/>
          <w:lang w:val="en-US"/>
        </w:rPr>
        <w:t>References</w:t>
      </w:r>
    </w:p>
    <w:p w14:paraId="7978DF63" w14:textId="4E2CE1E4" w:rsidR="0002389F" w:rsidRPr="0024557F" w:rsidRDefault="0002389F" w:rsidP="0002389F">
      <w:pPr>
        <w:spacing w:after="0" w:line="240" w:lineRule="auto"/>
        <w:jc w:val="both"/>
        <w:rPr>
          <w:rFonts w:ascii="Arial" w:hAnsi="Arial" w:cs="Arial"/>
          <w:color w:val="000000" w:themeColor="text1"/>
          <w:sz w:val="24"/>
          <w:szCs w:val="24"/>
          <w:lang w:val="en-US"/>
        </w:rPr>
      </w:pPr>
      <w:r w:rsidRPr="0024557F">
        <w:rPr>
          <w:rFonts w:ascii="Arial" w:hAnsi="Arial" w:cs="Arial"/>
          <w:color w:val="000000" w:themeColor="text1"/>
          <w:sz w:val="24"/>
          <w:szCs w:val="24"/>
          <w:lang w:val="en-US"/>
        </w:rPr>
        <w:t xml:space="preserve">1. </w:t>
      </w:r>
      <w:proofErr w:type="spellStart"/>
      <w:r w:rsidRPr="0024557F">
        <w:rPr>
          <w:rFonts w:ascii="Arial" w:hAnsi="Arial" w:cs="Arial"/>
          <w:color w:val="000000" w:themeColor="text1"/>
          <w:sz w:val="24"/>
          <w:szCs w:val="24"/>
          <w:lang w:val="en-US"/>
        </w:rPr>
        <w:t>Avdienko</w:t>
      </w:r>
      <w:proofErr w:type="spellEnd"/>
      <w:r w:rsidRPr="0024557F">
        <w:rPr>
          <w:rFonts w:ascii="Arial" w:hAnsi="Arial" w:cs="Arial"/>
          <w:color w:val="000000" w:themeColor="text1"/>
          <w:sz w:val="24"/>
          <w:szCs w:val="24"/>
          <w:lang w:val="en-US"/>
        </w:rPr>
        <w:t xml:space="preserve"> V. B., </w:t>
      </w:r>
      <w:proofErr w:type="spellStart"/>
      <w:r w:rsidRPr="0024557F">
        <w:rPr>
          <w:rFonts w:ascii="Arial" w:hAnsi="Arial" w:cs="Arial"/>
          <w:color w:val="000000" w:themeColor="text1"/>
          <w:sz w:val="24"/>
          <w:szCs w:val="24"/>
          <w:lang w:val="en-US"/>
        </w:rPr>
        <w:t>Solopov</w:t>
      </w:r>
      <w:proofErr w:type="spellEnd"/>
      <w:r w:rsidRPr="0024557F">
        <w:rPr>
          <w:rFonts w:ascii="Arial" w:hAnsi="Arial" w:cs="Arial"/>
          <w:color w:val="000000" w:themeColor="text1"/>
          <w:sz w:val="24"/>
          <w:szCs w:val="24"/>
          <w:lang w:val="en-US"/>
        </w:rPr>
        <w:t xml:space="preserve"> I. N. (2019) The Art of training a swimmer. Coach's book. Moscow: ITRK. 320 p. </w:t>
      </w:r>
    </w:p>
    <w:p w14:paraId="2D1ED1E7" w14:textId="20616813" w:rsidR="0002389F" w:rsidRPr="0024557F" w:rsidRDefault="0002389F" w:rsidP="0002389F">
      <w:pPr>
        <w:spacing w:after="0" w:line="240" w:lineRule="auto"/>
        <w:jc w:val="both"/>
        <w:rPr>
          <w:rFonts w:ascii="Arial" w:hAnsi="Arial" w:cs="Arial"/>
          <w:color w:val="000000" w:themeColor="text1"/>
          <w:sz w:val="24"/>
          <w:szCs w:val="24"/>
          <w:lang w:val="en-US"/>
        </w:rPr>
      </w:pPr>
      <w:r w:rsidRPr="0024557F">
        <w:rPr>
          <w:rFonts w:ascii="Arial" w:hAnsi="Arial" w:cs="Arial"/>
          <w:color w:val="000000" w:themeColor="text1"/>
          <w:sz w:val="24"/>
          <w:szCs w:val="24"/>
          <w:lang w:val="en-US"/>
        </w:rPr>
        <w:t xml:space="preserve">2. </w:t>
      </w:r>
      <w:proofErr w:type="spellStart"/>
      <w:r w:rsidRPr="0024557F">
        <w:rPr>
          <w:rFonts w:ascii="Arial" w:hAnsi="Arial" w:cs="Arial"/>
          <w:color w:val="000000" w:themeColor="text1"/>
          <w:sz w:val="24"/>
          <w:szCs w:val="24"/>
          <w:lang w:val="en-US"/>
        </w:rPr>
        <w:t>Bulgakova</w:t>
      </w:r>
      <w:proofErr w:type="spellEnd"/>
      <w:r w:rsidRPr="0024557F">
        <w:rPr>
          <w:rFonts w:ascii="Arial" w:hAnsi="Arial" w:cs="Arial"/>
          <w:color w:val="000000" w:themeColor="text1"/>
          <w:sz w:val="24"/>
          <w:szCs w:val="24"/>
          <w:lang w:val="en-US"/>
        </w:rPr>
        <w:t xml:space="preserve"> N. </w:t>
      </w:r>
      <w:proofErr w:type="spellStart"/>
      <w:r w:rsidRPr="0024557F">
        <w:rPr>
          <w:rFonts w:ascii="Arial" w:hAnsi="Arial" w:cs="Arial"/>
          <w:color w:val="000000" w:themeColor="text1"/>
          <w:sz w:val="24"/>
          <w:szCs w:val="24"/>
          <w:lang w:val="en-US"/>
        </w:rPr>
        <w:t>Zh</w:t>
      </w:r>
      <w:proofErr w:type="spellEnd"/>
      <w:r w:rsidRPr="0024557F">
        <w:rPr>
          <w:rFonts w:ascii="Arial" w:hAnsi="Arial" w:cs="Arial"/>
          <w:color w:val="000000" w:themeColor="text1"/>
          <w:sz w:val="24"/>
          <w:szCs w:val="24"/>
          <w:lang w:val="en-US"/>
        </w:rPr>
        <w:t>. (2001) Swimming: textbook for universities. Moscow: physical Culture and sport. 156 p.</w:t>
      </w:r>
    </w:p>
    <w:p w14:paraId="510744D5" w14:textId="3AB692A0" w:rsidR="0002389F" w:rsidRPr="0024557F" w:rsidRDefault="0002389F" w:rsidP="0002389F">
      <w:pPr>
        <w:spacing w:after="0" w:line="240" w:lineRule="auto"/>
        <w:jc w:val="both"/>
        <w:rPr>
          <w:rFonts w:ascii="Arial" w:hAnsi="Arial" w:cs="Arial"/>
          <w:color w:val="000000" w:themeColor="text1"/>
          <w:sz w:val="24"/>
          <w:szCs w:val="24"/>
          <w:lang w:val="en-US"/>
        </w:rPr>
      </w:pPr>
      <w:r w:rsidRPr="0024557F">
        <w:rPr>
          <w:rFonts w:ascii="Arial" w:hAnsi="Arial" w:cs="Arial"/>
          <w:color w:val="000000" w:themeColor="text1"/>
          <w:sz w:val="24"/>
          <w:szCs w:val="24"/>
          <w:lang w:val="en-US"/>
        </w:rPr>
        <w:t xml:space="preserve">3. </w:t>
      </w:r>
      <w:proofErr w:type="spellStart"/>
      <w:r w:rsidRPr="0024557F">
        <w:rPr>
          <w:rFonts w:ascii="Arial" w:hAnsi="Arial" w:cs="Arial"/>
          <w:color w:val="000000" w:themeColor="text1"/>
          <w:sz w:val="24"/>
          <w:szCs w:val="24"/>
          <w:lang w:val="en-US"/>
        </w:rPr>
        <w:t>Bulgakova</w:t>
      </w:r>
      <w:proofErr w:type="spellEnd"/>
      <w:r w:rsidRPr="0024557F">
        <w:rPr>
          <w:rFonts w:ascii="Arial" w:hAnsi="Arial" w:cs="Arial"/>
          <w:color w:val="000000" w:themeColor="text1"/>
          <w:sz w:val="24"/>
          <w:szCs w:val="24"/>
          <w:lang w:val="en-US"/>
        </w:rPr>
        <w:t xml:space="preserve"> N. </w:t>
      </w:r>
      <w:proofErr w:type="spellStart"/>
      <w:r w:rsidRPr="0024557F">
        <w:rPr>
          <w:rFonts w:ascii="Arial" w:hAnsi="Arial" w:cs="Arial"/>
          <w:color w:val="000000" w:themeColor="text1"/>
          <w:sz w:val="24"/>
          <w:szCs w:val="24"/>
          <w:lang w:val="en-US"/>
        </w:rPr>
        <w:t>Zh</w:t>
      </w:r>
      <w:proofErr w:type="spellEnd"/>
      <w:r w:rsidRPr="0024557F">
        <w:rPr>
          <w:rFonts w:ascii="Arial" w:hAnsi="Arial" w:cs="Arial"/>
          <w:color w:val="000000" w:themeColor="text1"/>
          <w:sz w:val="24"/>
          <w:szCs w:val="24"/>
          <w:lang w:val="en-US"/>
        </w:rPr>
        <w:t>. (1986) Selection and training of young swimmers. Moscow: physical Culture and sport. 191 p.</w:t>
      </w:r>
    </w:p>
    <w:p w14:paraId="0ADDEFE0" w14:textId="3C213D41" w:rsidR="0002389F" w:rsidRPr="0024557F" w:rsidRDefault="0002389F" w:rsidP="0002389F">
      <w:pPr>
        <w:spacing w:after="0" w:line="240" w:lineRule="auto"/>
        <w:jc w:val="both"/>
        <w:rPr>
          <w:rFonts w:ascii="Arial" w:hAnsi="Arial" w:cs="Arial"/>
          <w:color w:val="000000" w:themeColor="text1"/>
          <w:sz w:val="24"/>
          <w:szCs w:val="24"/>
          <w:lang w:val="en-US"/>
        </w:rPr>
      </w:pPr>
      <w:r w:rsidRPr="0024557F">
        <w:rPr>
          <w:rFonts w:ascii="Arial" w:hAnsi="Arial" w:cs="Arial"/>
          <w:color w:val="000000" w:themeColor="text1"/>
          <w:sz w:val="24"/>
          <w:szCs w:val="24"/>
          <w:lang w:val="en-US"/>
        </w:rPr>
        <w:t xml:space="preserve">4. </w:t>
      </w:r>
      <w:proofErr w:type="spellStart"/>
      <w:r w:rsidRPr="0024557F">
        <w:rPr>
          <w:rFonts w:ascii="Arial" w:hAnsi="Arial" w:cs="Arial"/>
          <w:color w:val="000000" w:themeColor="text1"/>
          <w:sz w:val="24"/>
          <w:szCs w:val="24"/>
          <w:lang w:val="en-US"/>
        </w:rPr>
        <w:t>Vaitsekhovsky</w:t>
      </w:r>
      <w:proofErr w:type="spellEnd"/>
      <w:r w:rsidRPr="0024557F">
        <w:rPr>
          <w:rFonts w:ascii="Arial" w:hAnsi="Arial" w:cs="Arial"/>
          <w:color w:val="000000" w:themeColor="text1"/>
          <w:sz w:val="24"/>
          <w:szCs w:val="24"/>
          <w:lang w:val="en-US"/>
        </w:rPr>
        <w:t xml:space="preserve"> S. M., </w:t>
      </w:r>
      <w:proofErr w:type="spellStart"/>
      <w:r w:rsidRPr="0024557F">
        <w:rPr>
          <w:rFonts w:ascii="Arial" w:hAnsi="Arial" w:cs="Arial"/>
          <w:color w:val="000000" w:themeColor="text1"/>
          <w:sz w:val="24"/>
          <w:szCs w:val="24"/>
          <w:lang w:val="en-US"/>
        </w:rPr>
        <w:t>Absalyamov</w:t>
      </w:r>
      <w:proofErr w:type="spellEnd"/>
      <w:r w:rsidRPr="0024557F">
        <w:rPr>
          <w:rFonts w:ascii="Arial" w:hAnsi="Arial" w:cs="Arial"/>
          <w:color w:val="000000" w:themeColor="text1"/>
          <w:sz w:val="24"/>
          <w:szCs w:val="24"/>
          <w:lang w:val="en-US"/>
        </w:rPr>
        <w:t xml:space="preserve"> T. M., </w:t>
      </w:r>
      <w:proofErr w:type="spellStart"/>
      <w:r w:rsidRPr="0024557F">
        <w:rPr>
          <w:rFonts w:ascii="Arial" w:hAnsi="Arial" w:cs="Arial"/>
          <w:color w:val="000000" w:themeColor="text1"/>
          <w:sz w:val="24"/>
          <w:szCs w:val="24"/>
          <w:lang w:val="en-US"/>
        </w:rPr>
        <w:t>Saigin</w:t>
      </w:r>
      <w:proofErr w:type="spellEnd"/>
      <w:r w:rsidRPr="0024557F">
        <w:rPr>
          <w:rFonts w:ascii="Arial" w:hAnsi="Arial" w:cs="Arial"/>
          <w:color w:val="000000" w:themeColor="text1"/>
          <w:sz w:val="24"/>
          <w:szCs w:val="24"/>
          <w:lang w:val="en-US"/>
        </w:rPr>
        <w:t xml:space="preserve"> M. I. (1983) The Problem of improving the strength training of qualified swimmers. </w:t>
      </w:r>
      <w:r w:rsidRPr="0024557F">
        <w:rPr>
          <w:rFonts w:ascii="Arial" w:hAnsi="Arial" w:cs="Arial"/>
          <w:i/>
          <w:color w:val="000000" w:themeColor="text1"/>
          <w:sz w:val="24"/>
          <w:szCs w:val="24"/>
          <w:lang w:val="en-US"/>
        </w:rPr>
        <w:t>Swimming</w:t>
      </w:r>
      <w:r w:rsidRPr="0024557F">
        <w:rPr>
          <w:rFonts w:ascii="Arial" w:hAnsi="Arial" w:cs="Arial"/>
          <w:color w:val="000000" w:themeColor="text1"/>
          <w:sz w:val="24"/>
          <w:szCs w:val="24"/>
          <w:lang w:val="en-US"/>
        </w:rPr>
        <w:t>. Moscow: physical Culture and sport. Pp. 23-28</w:t>
      </w:r>
    </w:p>
    <w:p w14:paraId="7F482256" w14:textId="55FA6A94" w:rsidR="0002389F" w:rsidRPr="0024557F" w:rsidRDefault="0002389F" w:rsidP="0002389F">
      <w:pPr>
        <w:spacing w:after="0" w:line="240" w:lineRule="auto"/>
        <w:jc w:val="both"/>
        <w:rPr>
          <w:rFonts w:ascii="Arial" w:hAnsi="Arial" w:cs="Arial"/>
          <w:color w:val="000000" w:themeColor="text1"/>
          <w:sz w:val="24"/>
          <w:szCs w:val="24"/>
          <w:lang w:val="en-US"/>
        </w:rPr>
      </w:pPr>
      <w:r w:rsidRPr="0024557F">
        <w:rPr>
          <w:rFonts w:ascii="Arial" w:hAnsi="Arial" w:cs="Arial"/>
          <w:color w:val="000000" w:themeColor="text1"/>
          <w:sz w:val="24"/>
          <w:szCs w:val="24"/>
          <w:lang w:val="en-US"/>
        </w:rPr>
        <w:t xml:space="preserve">5. </w:t>
      </w:r>
      <w:proofErr w:type="spellStart"/>
      <w:r w:rsidRPr="0024557F">
        <w:rPr>
          <w:rFonts w:ascii="Arial" w:hAnsi="Arial" w:cs="Arial"/>
          <w:color w:val="000000" w:themeColor="text1"/>
          <w:sz w:val="24"/>
          <w:szCs w:val="24"/>
          <w:lang w:val="en-US"/>
        </w:rPr>
        <w:t>Gerasimov</w:t>
      </w:r>
      <w:proofErr w:type="spellEnd"/>
      <w:r w:rsidRPr="0024557F">
        <w:rPr>
          <w:rFonts w:ascii="Arial" w:hAnsi="Arial" w:cs="Arial"/>
          <w:color w:val="000000" w:themeColor="text1"/>
          <w:sz w:val="24"/>
          <w:szCs w:val="24"/>
          <w:lang w:val="en-US"/>
        </w:rPr>
        <w:t xml:space="preserve"> I. V. (2018) Methodical bases of strength training. </w:t>
      </w:r>
      <w:r w:rsidRPr="0024557F">
        <w:rPr>
          <w:rFonts w:ascii="Arial" w:hAnsi="Arial" w:cs="Arial"/>
          <w:i/>
          <w:color w:val="000000" w:themeColor="text1"/>
          <w:sz w:val="24"/>
          <w:szCs w:val="24"/>
          <w:lang w:val="en-US"/>
        </w:rPr>
        <w:t>Nauka-2020</w:t>
      </w:r>
      <w:r w:rsidRPr="0024557F">
        <w:rPr>
          <w:rFonts w:ascii="Arial" w:hAnsi="Arial" w:cs="Arial"/>
          <w:color w:val="000000" w:themeColor="text1"/>
          <w:sz w:val="24"/>
          <w:szCs w:val="24"/>
          <w:lang w:val="en-US"/>
        </w:rPr>
        <w:t>. Orel. Pp. 23-30.</w:t>
      </w:r>
    </w:p>
    <w:p w14:paraId="1ECE6EFC" w14:textId="17CFC217" w:rsidR="0002389F" w:rsidRPr="0024557F" w:rsidRDefault="0002389F" w:rsidP="0002389F">
      <w:pPr>
        <w:spacing w:after="0" w:line="240" w:lineRule="auto"/>
        <w:jc w:val="both"/>
        <w:rPr>
          <w:rFonts w:ascii="Arial" w:hAnsi="Arial" w:cs="Arial"/>
          <w:color w:val="000000" w:themeColor="text1"/>
          <w:sz w:val="24"/>
          <w:szCs w:val="24"/>
          <w:lang w:val="en-US"/>
        </w:rPr>
      </w:pPr>
      <w:r w:rsidRPr="0024557F">
        <w:rPr>
          <w:rFonts w:ascii="Arial" w:hAnsi="Arial" w:cs="Arial"/>
          <w:color w:val="000000" w:themeColor="text1"/>
          <w:sz w:val="24"/>
          <w:szCs w:val="24"/>
          <w:lang w:val="en-US"/>
        </w:rPr>
        <w:t xml:space="preserve">6. </w:t>
      </w:r>
      <w:proofErr w:type="spellStart"/>
      <w:r w:rsidRPr="0024557F">
        <w:rPr>
          <w:rFonts w:ascii="Arial" w:hAnsi="Arial" w:cs="Arial"/>
          <w:color w:val="000000" w:themeColor="text1"/>
          <w:sz w:val="24"/>
          <w:szCs w:val="24"/>
          <w:lang w:val="en-US"/>
        </w:rPr>
        <w:t>Zatsiorsky</w:t>
      </w:r>
      <w:proofErr w:type="spellEnd"/>
      <w:r w:rsidRPr="0024557F">
        <w:rPr>
          <w:rFonts w:ascii="Arial" w:hAnsi="Arial" w:cs="Arial"/>
          <w:color w:val="000000" w:themeColor="text1"/>
          <w:sz w:val="24"/>
          <w:szCs w:val="24"/>
          <w:lang w:val="en-US"/>
        </w:rPr>
        <w:t xml:space="preserve"> V. M. (2009) Physical qualities of an athlete: fundamentals of theory and methods of education. 3rd ed. Moscow: Soviet sport. 199 p.</w:t>
      </w:r>
    </w:p>
    <w:p w14:paraId="5CC22EC2" w14:textId="40D471C0" w:rsidR="0002389F" w:rsidRPr="0024557F" w:rsidRDefault="0002389F" w:rsidP="0002389F">
      <w:pPr>
        <w:spacing w:after="0" w:line="240" w:lineRule="auto"/>
        <w:jc w:val="both"/>
        <w:rPr>
          <w:rFonts w:ascii="Arial" w:hAnsi="Arial" w:cs="Arial"/>
          <w:color w:val="000000" w:themeColor="text1"/>
          <w:sz w:val="24"/>
          <w:szCs w:val="24"/>
          <w:lang w:val="en-US"/>
        </w:rPr>
      </w:pPr>
      <w:r w:rsidRPr="0024557F">
        <w:rPr>
          <w:rFonts w:ascii="Arial" w:hAnsi="Arial" w:cs="Arial"/>
          <w:color w:val="000000" w:themeColor="text1"/>
          <w:sz w:val="24"/>
          <w:szCs w:val="24"/>
          <w:lang w:val="en-US"/>
        </w:rPr>
        <w:t xml:space="preserve">7. </w:t>
      </w:r>
      <w:proofErr w:type="spellStart"/>
      <w:r w:rsidRPr="0024557F">
        <w:rPr>
          <w:rFonts w:ascii="Arial" w:hAnsi="Arial" w:cs="Arial"/>
          <w:color w:val="000000" w:themeColor="text1"/>
          <w:sz w:val="24"/>
          <w:szCs w:val="24"/>
          <w:lang w:val="en-US"/>
        </w:rPr>
        <w:t>Kashkin</w:t>
      </w:r>
      <w:proofErr w:type="spellEnd"/>
      <w:r w:rsidRPr="0024557F">
        <w:rPr>
          <w:rFonts w:ascii="Arial" w:hAnsi="Arial" w:cs="Arial"/>
          <w:color w:val="000000" w:themeColor="text1"/>
          <w:sz w:val="24"/>
          <w:szCs w:val="24"/>
          <w:lang w:val="en-US"/>
        </w:rPr>
        <w:t xml:space="preserve"> A. A., </w:t>
      </w:r>
      <w:proofErr w:type="spellStart"/>
      <w:r w:rsidRPr="0024557F">
        <w:rPr>
          <w:rFonts w:ascii="Arial" w:hAnsi="Arial" w:cs="Arial"/>
          <w:color w:val="000000" w:themeColor="text1"/>
          <w:sz w:val="24"/>
          <w:szCs w:val="24"/>
          <w:lang w:val="en-US"/>
        </w:rPr>
        <w:t>Morozov</w:t>
      </w:r>
      <w:proofErr w:type="spellEnd"/>
      <w:r w:rsidRPr="0024557F">
        <w:rPr>
          <w:rFonts w:ascii="Arial" w:hAnsi="Arial" w:cs="Arial"/>
          <w:color w:val="000000" w:themeColor="text1"/>
          <w:sz w:val="24"/>
          <w:szCs w:val="24"/>
          <w:lang w:val="en-US"/>
        </w:rPr>
        <w:t xml:space="preserve"> S. N., Popov O. I. (2005) Assessment of power abilities of young swimmers: </w:t>
      </w:r>
      <w:proofErr w:type="spellStart"/>
      <w:r w:rsidRPr="0024557F">
        <w:rPr>
          <w:rFonts w:ascii="Arial" w:hAnsi="Arial" w:cs="Arial"/>
          <w:color w:val="000000" w:themeColor="text1"/>
          <w:sz w:val="24"/>
          <w:szCs w:val="24"/>
          <w:lang w:val="en-US"/>
        </w:rPr>
        <w:t>ucheb</w:t>
      </w:r>
      <w:proofErr w:type="spellEnd"/>
      <w:r w:rsidRPr="0024557F">
        <w:rPr>
          <w:rFonts w:ascii="Arial" w:hAnsi="Arial" w:cs="Arial"/>
          <w:color w:val="000000" w:themeColor="text1"/>
          <w:sz w:val="24"/>
          <w:szCs w:val="24"/>
          <w:lang w:val="en-US"/>
        </w:rPr>
        <w:t>. manual for students specializing in coaching correspondence faculties. Moscow. 71 p.</w:t>
      </w:r>
    </w:p>
    <w:p w14:paraId="2088B7D2" w14:textId="1D757BEC" w:rsidR="0002389F" w:rsidRPr="0024557F" w:rsidRDefault="0002389F" w:rsidP="0002389F">
      <w:pPr>
        <w:spacing w:after="0" w:line="240" w:lineRule="auto"/>
        <w:jc w:val="both"/>
        <w:rPr>
          <w:rFonts w:ascii="Arial" w:hAnsi="Arial" w:cs="Arial"/>
          <w:color w:val="000000" w:themeColor="text1"/>
          <w:sz w:val="24"/>
          <w:szCs w:val="24"/>
          <w:lang w:val="en-US"/>
        </w:rPr>
      </w:pPr>
      <w:r w:rsidRPr="0024557F">
        <w:rPr>
          <w:rFonts w:ascii="Arial" w:hAnsi="Arial" w:cs="Arial"/>
          <w:color w:val="000000" w:themeColor="text1"/>
          <w:sz w:val="24"/>
          <w:szCs w:val="24"/>
          <w:lang w:val="en-US"/>
        </w:rPr>
        <w:t xml:space="preserve">8. </w:t>
      </w:r>
      <w:proofErr w:type="spellStart"/>
      <w:r w:rsidRPr="0024557F">
        <w:rPr>
          <w:rFonts w:ascii="Arial" w:hAnsi="Arial" w:cs="Arial"/>
          <w:color w:val="000000" w:themeColor="text1"/>
          <w:sz w:val="24"/>
          <w:szCs w:val="24"/>
          <w:lang w:val="en-US"/>
        </w:rPr>
        <w:t>Kuznetsov</w:t>
      </w:r>
      <w:proofErr w:type="spellEnd"/>
      <w:r w:rsidRPr="0024557F">
        <w:rPr>
          <w:rFonts w:ascii="Arial" w:hAnsi="Arial" w:cs="Arial"/>
          <w:color w:val="000000" w:themeColor="text1"/>
          <w:sz w:val="24"/>
          <w:szCs w:val="24"/>
          <w:lang w:val="en-US"/>
        </w:rPr>
        <w:t xml:space="preserve"> V. V. </w:t>
      </w:r>
      <w:r w:rsidR="006D6335" w:rsidRPr="0024557F">
        <w:rPr>
          <w:rFonts w:ascii="Arial" w:hAnsi="Arial" w:cs="Arial"/>
          <w:color w:val="000000" w:themeColor="text1"/>
          <w:sz w:val="24"/>
          <w:szCs w:val="24"/>
          <w:lang w:val="en-US"/>
        </w:rPr>
        <w:t xml:space="preserve">(1975) </w:t>
      </w:r>
      <w:r w:rsidRPr="0024557F">
        <w:rPr>
          <w:rFonts w:ascii="Arial" w:hAnsi="Arial" w:cs="Arial"/>
          <w:color w:val="000000" w:themeColor="text1"/>
          <w:sz w:val="24"/>
          <w:szCs w:val="24"/>
          <w:lang w:val="en-US"/>
        </w:rPr>
        <w:t>Special power training of the athlete. Moscow: Soviet Russia. 208 p.</w:t>
      </w:r>
    </w:p>
    <w:p w14:paraId="3800C9FB" w14:textId="0B636AB1" w:rsidR="0002389F" w:rsidRPr="0024557F" w:rsidRDefault="0002389F" w:rsidP="0002389F">
      <w:pPr>
        <w:spacing w:after="0" w:line="240" w:lineRule="auto"/>
        <w:jc w:val="both"/>
        <w:rPr>
          <w:rFonts w:ascii="Arial" w:hAnsi="Arial" w:cs="Arial"/>
          <w:color w:val="000000" w:themeColor="text1"/>
          <w:sz w:val="24"/>
          <w:szCs w:val="24"/>
          <w:lang w:val="en-US"/>
        </w:rPr>
      </w:pPr>
      <w:r w:rsidRPr="0024557F">
        <w:rPr>
          <w:rFonts w:ascii="Arial" w:hAnsi="Arial" w:cs="Arial"/>
          <w:color w:val="000000" w:themeColor="text1"/>
          <w:sz w:val="24"/>
          <w:szCs w:val="24"/>
          <w:lang w:val="en-US"/>
        </w:rPr>
        <w:t xml:space="preserve">9. Laughlin T., Delves D. </w:t>
      </w:r>
      <w:r w:rsidR="006D6335" w:rsidRPr="0024557F">
        <w:rPr>
          <w:rFonts w:ascii="Arial" w:hAnsi="Arial" w:cs="Arial"/>
          <w:color w:val="000000" w:themeColor="text1"/>
          <w:sz w:val="24"/>
          <w:szCs w:val="24"/>
          <w:lang w:val="en-US"/>
        </w:rPr>
        <w:t xml:space="preserve">(2013) </w:t>
      </w:r>
      <w:r w:rsidRPr="0024557F">
        <w:rPr>
          <w:rFonts w:ascii="Arial" w:hAnsi="Arial" w:cs="Arial"/>
          <w:color w:val="000000" w:themeColor="text1"/>
          <w:sz w:val="24"/>
          <w:szCs w:val="24"/>
          <w:lang w:val="en-US"/>
        </w:rPr>
        <w:t>Full immersion. How to swim better, faster and easier. 3rd ed. Moscow: Mann, Ivanov and Ferber. 208 p.</w:t>
      </w:r>
    </w:p>
    <w:p w14:paraId="7084818D" w14:textId="36D48536" w:rsidR="0002389F" w:rsidRPr="0024557F" w:rsidRDefault="0002389F" w:rsidP="0002389F">
      <w:pPr>
        <w:spacing w:after="0" w:line="240" w:lineRule="auto"/>
        <w:jc w:val="both"/>
        <w:rPr>
          <w:rFonts w:ascii="Arial" w:hAnsi="Arial" w:cs="Arial"/>
          <w:color w:val="000000" w:themeColor="text1"/>
          <w:sz w:val="24"/>
          <w:szCs w:val="24"/>
          <w:lang w:val="en-US"/>
        </w:rPr>
      </w:pPr>
      <w:r w:rsidRPr="0024557F">
        <w:rPr>
          <w:rFonts w:ascii="Arial" w:hAnsi="Arial" w:cs="Arial"/>
          <w:color w:val="000000" w:themeColor="text1"/>
          <w:sz w:val="24"/>
          <w:szCs w:val="24"/>
          <w:lang w:val="en-US"/>
        </w:rPr>
        <w:t xml:space="preserve">10. </w:t>
      </w:r>
      <w:proofErr w:type="spellStart"/>
      <w:r w:rsidRPr="0024557F">
        <w:rPr>
          <w:rFonts w:ascii="Arial" w:hAnsi="Arial" w:cs="Arial"/>
          <w:color w:val="000000" w:themeColor="text1"/>
          <w:sz w:val="24"/>
          <w:szCs w:val="24"/>
          <w:lang w:val="en-US"/>
        </w:rPr>
        <w:t>Limarenko</w:t>
      </w:r>
      <w:proofErr w:type="spellEnd"/>
      <w:r w:rsidRPr="0024557F">
        <w:rPr>
          <w:rFonts w:ascii="Arial" w:hAnsi="Arial" w:cs="Arial"/>
          <w:color w:val="000000" w:themeColor="text1"/>
          <w:sz w:val="24"/>
          <w:szCs w:val="24"/>
          <w:lang w:val="en-US"/>
        </w:rPr>
        <w:t xml:space="preserve">, O. V., </w:t>
      </w:r>
      <w:proofErr w:type="spellStart"/>
      <w:r w:rsidRPr="0024557F">
        <w:rPr>
          <w:rFonts w:ascii="Arial" w:hAnsi="Arial" w:cs="Arial"/>
          <w:color w:val="000000" w:themeColor="text1"/>
          <w:sz w:val="24"/>
          <w:szCs w:val="24"/>
          <w:lang w:val="en-US"/>
        </w:rPr>
        <w:t>Limarenko</w:t>
      </w:r>
      <w:proofErr w:type="spellEnd"/>
      <w:r w:rsidRPr="0024557F">
        <w:rPr>
          <w:rFonts w:ascii="Arial" w:hAnsi="Arial" w:cs="Arial"/>
          <w:color w:val="000000" w:themeColor="text1"/>
          <w:sz w:val="24"/>
          <w:szCs w:val="24"/>
          <w:lang w:val="en-US"/>
        </w:rPr>
        <w:t xml:space="preserve"> A. A. </w:t>
      </w:r>
      <w:r w:rsidR="006D6335" w:rsidRPr="0024557F">
        <w:rPr>
          <w:rFonts w:ascii="Arial" w:hAnsi="Arial" w:cs="Arial"/>
          <w:color w:val="000000" w:themeColor="text1"/>
          <w:sz w:val="24"/>
          <w:szCs w:val="24"/>
          <w:lang w:val="en-US"/>
        </w:rPr>
        <w:t xml:space="preserve">(2014) </w:t>
      </w:r>
      <w:r w:rsidRPr="0024557F">
        <w:rPr>
          <w:rFonts w:ascii="Arial" w:hAnsi="Arial" w:cs="Arial"/>
          <w:color w:val="000000" w:themeColor="text1"/>
          <w:sz w:val="24"/>
          <w:szCs w:val="24"/>
          <w:lang w:val="en-US"/>
        </w:rPr>
        <w:t>Development of power indicato</w:t>
      </w:r>
      <w:r w:rsidR="006D6335" w:rsidRPr="0024557F">
        <w:rPr>
          <w:rFonts w:ascii="Arial" w:hAnsi="Arial" w:cs="Arial"/>
          <w:color w:val="000000" w:themeColor="text1"/>
          <w:sz w:val="24"/>
          <w:szCs w:val="24"/>
          <w:lang w:val="en-US"/>
        </w:rPr>
        <w:t>rs of swimmers 15-17 years old.</w:t>
      </w:r>
      <w:r w:rsidRPr="0024557F">
        <w:rPr>
          <w:rFonts w:ascii="Arial" w:hAnsi="Arial" w:cs="Arial"/>
          <w:color w:val="000000" w:themeColor="text1"/>
          <w:sz w:val="24"/>
          <w:szCs w:val="24"/>
          <w:lang w:val="en-US"/>
        </w:rPr>
        <w:t xml:space="preserve"> </w:t>
      </w:r>
      <w:proofErr w:type="spellStart"/>
      <w:r w:rsidRPr="0024557F">
        <w:rPr>
          <w:rFonts w:ascii="Arial" w:hAnsi="Arial" w:cs="Arial"/>
          <w:i/>
          <w:color w:val="000000" w:themeColor="text1"/>
          <w:sz w:val="24"/>
          <w:szCs w:val="24"/>
          <w:lang w:val="en-US"/>
        </w:rPr>
        <w:t>Izvestiya</w:t>
      </w:r>
      <w:proofErr w:type="spellEnd"/>
      <w:r w:rsidRPr="0024557F">
        <w:rPr>
          <w:rFonts w:ascii="Arial" w:hAnsi="Arial" w:cs="Arial"/>
          <w:i/>
          <w:color w:val="000000" w:themeColor="text1"/>
          <w:sz w:val="24"/>
          <w:szCs w:val="24"/>
          <w:lang w:val="en-US"/>
        </w:rPr>
        <w:t xml:space="preserve"> of the Tula state University</w:t>
      </w:r>
      <w:r w:rsidRPr="0024557F">
        <w:rPr>
          <w:rFonts w:ascii="Arial" w:hAnsi="Arial" w:cs="Arial"/>
          <w:color w:val="000000" w:themeColor="text1"/>
          <w:sz w:val="24"/>
          <w:szCs w:val="24"/>
          <w:lang w:val="en-US"/>
        </w:rPr>
        <w:t xml:space="preserve">. </w:t>
      </w:r>
      <w:r w:rsidRPr="0024557F">
        <w:rPr>
          <w:rFonts w:ascii="Arial" w:hAnsi="Arial" w:cs="Arial"/>
          <w:i/>
          <w:color w:val="000000" w:themeColor="text1"/>
          <w:sz w:val="24"/>
          <w:szCs w:val="24"/>
          <w:lang w:val="en-US"/>
        </w:rPr>
        <w:t>Physical Culture. Sport</w:t>
      </w:r>
      <w:r w:rsidRPr="0024557F">
        <w:rPr>
          <w:rFonts w:ascii="Arial" w:hAnsi="Arial" w:cs="Arial"/>
          <w:color w:val="000000" w:themeColor="text1"/>
          <w:sz w:val="24"/>
          <w:szCs w:val="24"/>
          <w:lang w:val="en-US"/>
        </w:rPr>
        <w:t>. Tula. Pp. 96-104.</w:t>
      </w:r>
    </w:p>
    <w:p w14:paraId="2771CC2F" w14:textId="0D45D868" w:rsidR="006D6335" w:rsidRPr="0024557F" w:rsidRDefault="006D6335" w:rsidP="006D6335">
      <w:pPr>
        <w:spacing w:after="0" w:line="240" w:lineRule="auto"/>
        <w:jc w:val="both"/>
        <w:rPr>
          <w:rFonts w:ascii="Arial" w:hAnsi="Arial" w:cs="Arial"/>
          <w:color w:val="000000" w:themeColor="text1"/>
          <w:sz w:val="24"/>
          <w:szCs w:val="24"/>
          <w:lang w:val="en-US"/>
        </w:rPr>
      </w:pPr>
      <w:r w:rsidRPr="0024557F">
        <w:rPr>
          <w:rFonts w:ascii="Arial" w:hAnsi="Arial" w:cs="Arial"/>
          <w:color w:val="000000" w:themeColor="text1"/>
          <w:sz w:val="24"/>
          <w:szCs w:val="24"/>
          <w:lang w:val="en-US"/>
        </w:rPr>
        <w:t>11. Macleod Ian. (2013) Anatomy of swimming. Medley. 200 p.</w:t>
      </w:r>
    </w:p>
    <w:p w14:paraId="53B2EE1B" w14:textId="77418839" w:rsidR="006D6335" w:rsidRPr="0024557F" w:rsidRDefault="006D6335" w:rsidP="006D6335">
      <w:pPr>
        <w:spacing w:after="0" w:line="240" w:lineRule="auto"/>
        <w:jc w:val="both"/>
        <w:rPr>
          <w:rFonts w:ascii="Arial" w:hAnsi="Arial" w:cs="Arial"/>
          <w:color w:val="000000" w:themeColor="text1"/>
          <w:sz w:val="24"/>
          <w:szCs w:val="24"/>
          <w:lang w:val="en-US"/>
        </w:rPr>
      </w:pPr>
      <w:r w:rsidRPr="0024557F">
        <w:rPr>
          <w:rFonts w:ascii="Arial" w:hAnsi="Arial" w:cs="Arial"/>
          <w:color w:val="000000" w:themeColor="text1"/>
          <w:sz w:val="24"/>
          <w:szCs w:val="24"/>
          <w:lang w:val="en-US"/>
        </w:rPr>
        <w:t xml:space="preserve">12. </w:t>
      </w:r>
      <w:proofErr w:type="spellStart"/>
      <w:r w:rsidRPr="0024557F">
        <w:rPr>
          <w:rFonts w:ascii="Arial" w:hAnsi="Arial" w:cs="Arial"/>
          <w:color w:val="000000" w:themeColor="text1"/>
          <w:sz w:val="24"/>
          <w:szCs w:val="24"/>
          <w:lang w:val="en-US"/>
        </w:rPr>
        <w:t>Matveev</w:t>
      </w:r>
      <w:proofErr w:type="spellEnd"/>
      <w:r w:rsidRPr="0024557F">
        <w:rPr>
          <w:rFonts w:ascii="Arial" w:hAnsi="Arial" w:cs="Arial"/>
          <w:color w:val="000000" w:themeColor="text1"/>
          <w:sz w:val="24"/>
          <w:szCs w:val="24"/>
          <w:lang w:val="en-US"/>
        </w:rPr>
        <w:t xml:space="preserve"> L. P. (2018) Theory and methodology of physical culture and sport: 3rd ed. Moscow: physical Culture and sport. 542 p.</w:t>
      </w:r>
    </w:p>
    <w:p w14:paraId="12656325" w14:textId="2043A76E" w:rsidR="006D6335" w:rsidRPr="0024557F" w:rsidRDefault="006D6335" w:rsidP="006D6335">
      <w:pPr>
        <w:spacing w:after="0" w:line="240" w:lineRule="auto"/>
        <w:jc w:val="both"/>
        <w:rPr>
          <w:rFonts w:ascii="Arial" w:hAnsi="Arial" w:cs="Arial"/>
          <w:color w:val="000000" w:themeColor="text1"/>
          <w:sz w:val="24"/>
          <w:szCs w:val="24"/>
          <w:lang w:val="en-US"/>
        </w:rPr>
      </w:pPr>
      <w:r w:rsidRPr="0024557F">
        <w:rPr>
          <w:rFonts w:ascii="Arial" w:hAnsi="Arial" w:cs="Arial"/>
          <w:color w:val="000000" w:themeColor="text1"/>
          <w:sz w:val="24"/>
          <w:szCs w:val="24"/>
          <w:lang w:val="en-US"/>
        </w:rPr>
        <w:lastRenderedPageBreak/>
        <w:t xml:space="preserve">13. </w:t>
      </w:r>
      <w:proofErr w:type="spellStart"/>
      <w:r w:rsidRPr="0024557F">
        <w:rPr>
          <w:rFonts w:ascii="Arial" w:hAnsi="Arial" w:cs="Arial"/>
          <w:color w:val="000000" w:themeColor="text1"/>
          <w:sz w:val="24"/>
          <w:szCs w:val="24"/>
          <w:lang w:val="en-US"/>
        </w:rPr>
        <w:t>Nechunaev</w:t>
      </w:r>
      <w:proofErr w:type="spellEnd"/>
      <w:r w:rsidRPr="0024557F">
        <w:rPr>
          <w:rFonts w:ascii="Arial" w:hAnsi="Arial" w:cs="Arial"/>
          <w:color w:val="000000" w:themeColor="text1"/>
          <w:sz w:val="24"/>
          <w:szCs w:val="24"/>
          <w:lang w:val="en-US"/>
        </w:rPr>
        <w:t xml:space="preserve"> I. P. (2013) Swimming. Book-coach. Moscow: </w:t>
      </w:r>
      <w:proofErr w:type="spellStart"/>
      <w:r w:rsidRPr="0024557F">
        <w:rPr>
          <w:rFonts w:ascii="Arial" w:hAnsi="Arial" w:cs="Arial"/>
          <w:color w:val="000000" w:themeColor="text1"/>
          <w:sz w:val="24"/>
          <w:szCs w:val="24"/>
          <w:lang w:val="en-US"/>
        </w:rPr>
        <w:t>Eksmo</w:t>
      </w:r>
      <w:proofErr w:type="spellEnd"/>
      <w:r w:rsidRPr="0024557F">
        <w:rPr>
          <w:rFonts w:ascii="Arial" w:hAnsi="Arial" w:cs="Arial"/>
          <w:color w:val="000000" w:themeColor="text1"/>
          <w:sz w:val="24"/>
          <w:szCs w:val="24"/>
          <w:lang w:val="en-US"/>
        </w:rPr>
        <w:t>. 322 p.</w:t>
      </w:r>
    </w:p>
    <w:p w14:paraId="0AE24E62" w14:textId="19F052AC" w:rsidR="00242360" w:rsidRPr="0024557F" w:rsidRDefault="006D6335" w:rsidP="006D6335">
      <w:pPr>
        <w:spacing w:after="0" w:line="240" w:lineRule="auto"/>
        <w:jc w:val="both"/>
        <w:rPr>
          <w:rFonts w:ascii="Arial" w:hAnsi="Arial" w:cs="Arial"/>
          <w:color w:val="000000" w:themeColor="text1"/>
          <w:sz w:val="24"/>
          <w:szCs w:val="24"/>
          <w:lang w:val="en-US"/>
        </w:rPr>
      </w:pPr>
      <w:r w:rsidRPr="0024557F">
        <w:rPr>
          <w:rFonts w:ascii="Arial" w:hAnsi="Arial" w:cs="Arial"/>
          <w:color w:val="000000" w:themeColor="text1"/>
          <w:sz w:val="24"/>
          <w:szCs w:val="24"/>
          <w:lang w:val="en-US"/>
        </w:rPr>
        <w:t xml:space="preserve">14. </w:t>
      </w:r>
      <w:proofErr w:type="spellStart"/>
      <w:r w:rsidRPr="0024557F">
        <w:rPr>
          <w:rFonts w:ascii="Arial" w:hAnsi="Arial" w:cs="Arial"/>
          <w:color w:val="000000" w:themeColor="text1"/>
          <w:sz w:val="24"/>
          <w:szCs w:val="24"/>
          <w:lang w:val="en-US"/>
        </w:rPr>
        <w:t>Platonov</w:t>
      </w:r>
      <w:proofErr w:type="spellEnd"/>
      <w:r w:rsidRPr="0024557F">
        <w:rPr>
          <w:rFonts w:ascii="Arial" w:hAnsi="Arial" w:cs="Arial"/>
          <w:color w:val="000000" w:themeColor="text1"/>
          <w:sz w:val="24"/>
          <w:szCs w:val="24"/>
          <w:lang w:val="en-US"/>
        </w:rPr>
        <w:t xml:space="preserve"> V. N. (2000) General theory of athletes ' training in Olympic sports: textbook for students of universities of physical education and sport. Kiev: Olympic literature. 566 p.</w:t>
      </w:r>
    </w:p>
    <w:p w14:paraId="6CE7C155" w14:textId="5175E32A" w:rsidR="006D6335" w:rsidRPr="0024557F" w:rsidRDefault="006D6335" w:rsidP="006D6335">
      <w:pPr>
        <w:spacing w:after="0" w:line="240" w:lineRule="auto"/>
        <w:jc w:val="both"/>
        <w:rPr>
          <w:rFonts w:ascii="Arial" w:hAnsi="Arial" w:cs="Arial"/>
          <w:color w:val="000000" w:themeColor="text1"/>
          <w:sz w:val="24"/>
          <w:szCs w:val="24"/>
          <w:lang w:val="en-US"/>
        </w:rPr>
      </w:pPr>
      <w:r w:rsidRPr="0024557F">
        <w:rPr>
          <w:rFonts w:ascii="Arial" w:hAnsi="Arial" w:cs="Arial"/>
          <w:color w:val="000000" w:themeColor="text1"/>
          <w:sz w:val="24"/>
          <w:szCs w:val="24"/>
          <w:lang w:val="en-US"/>
        </w:rPr>
        <w:t xml:space="preserve">15. </w:t>
      </w:r>
      <w:proofErr w:type="spellStart"/>
      <w:r w:rsidRPr="0024557F">
        <w:rPr>
          <w:rFonts w:ascii="Arial" w:hAnsi="Arial" w:cs="Arial"/>
          <w:color w:val="000000" w:themeColor="text1"/>
          <w:sz w:val="24"/>
          <w:szCs w:val="24"/>
          <w:lang w:val="en-US"/>
        </w:rPr>
        <w:t>Ryzhenkov</w:t>
      </w:r>
      <w:proofErr w:type="spellEnd"/>
      <w:r w:rsidRPr="0024557F">
        <w:rPr>
          <w:rFonts w:ascii="Arial" w:hAnsi="Arial" w:cs="Arial"/>
          <w:color w:val="000000" w:themeColor="text1"/>
          <w:sz w:val="24"/>
          <w:szCs w:val="24"/>
          <w:lang w:val="en-US"/>
        </w:rPr>
        <w:t xml:space="preserve"> A.V. (2010) Selection of effective tools in the training of qualified swimmers. </w:t>
      </w:r>
      <w:r w:rsidRPr="0024557F">
        <w:rPr>
          <w:rFonts w:ascii="Arial" w:hAnsi="Arial" w:cs="Arial"/>
          <w:i/>
          <w:color w:val="000000" w:themeColor="text1"/>
          <w:sz w:val="24"/>
          <w:szCs w:val="24"/>
          <w:lang w:val="en-US"/>
        </w:rPr>
        <w:t>Pedagogical-psychological and medico-biological problems of physical culture and sport</w:t>
      </w:r>
      <w:r w:rsidRPr="0024557F">
        <w:rPr>
          <w:rFonts w:ascii="Arial" w:hAnsi="Arial" w:cs="Arial"/>
          <w:color w:val="000000" w:themeColor="text1"/>
          <w:sz w:val="24"/>
          <w:szCs w:val="24"/>
          <w:lang w:val="en-US"/>
        </w:rPr>
        <w:t xml:space="preserve">. </w:t>
      </w:r>
      <w:proofErr w:type="spellStart"/>
      <w:r w:rsidRPr="0024557F">
        <w:rPr>
          <w:rFonts w:ascii="Arial" w:hAnsi="Arial" w:cs="Arial"/>
          <w:color w:val="000000" w:themeColor="text1"/>
          <w:sz w:val="24"/>
          <w:szCs w:val="24"/>
          <w:lang w:val="en-US"/>
        </w:rPr>
        <w:t>Naberezhnye</w:t>
      </w:r>
      <w:proofErr w:type="spellEnd"/>
      <w:r w:rsidRPr="0024557F">
        <w:rPr>
          <w:rFonts w:ascii="Arial" w:hAnsi="Arial" w:cs="Arial"/>
          <w:color w:val="000000" w:themeColor="text1"/>
          <w:sz w:val="24"/>
          <w:szCs w:val="24"/>
          <w:lang w:val="en-US"/>
        </w:rPr>
        <w:t xml:space="preserve"> </w:t>
      </w:r>
      <w:proofErr w:type="spellStart"/>
      <w:r w:rsidRPr="0024557F">
        <w:rPr>
          <w:rFonts w:ascii="Arial" w:hAnsi="Arial" w:cs="Arial"/>
          <w:color w:val="000000" w:themeColor="text1"/>
          <w:sz w:val="24"/>
          <w:szCs w:val="24"/>
          <w:lang w:val="en-US"/>
        </w:rPr>
        <w:t>Chelny</w:t>
      </w:r>
      <w:proofErr w:type="spellEnd"/>
      <w:r w:rsidRPr="0024557F">
        <w:rPr>
          <w:rFonts w:ascii="Arial" w:hAnsi="Arial" w:cs="Arial"/>
          <w:color w:val="000000" w:themeColor="text1"/>
          <w:sz w:val="24"/>
          <w:szCs w:val="24"/>
          <w:lang w:val="en-US"/>
        </w:rPr>
        <w:t>. Pp. 74-77</w:t>
      </w:r>
    </w:p>
    <w:p w14:paraId="11F0C567" w14:textId="3E3B64E9" w:rsidR="006D6335" w:rsidRPr="0024557F" w:rsidRDefault="006D6335" w:rsidP="006D6335">
      <w:pPr>
        <w:spacing w:after="0" w:line="240" w:lineRule="auto"/>
        <w:jc w:val="both"/>
        <w:rPr>
          <w:rFonts w:ascii="Arial" w:hAnsi="Arial" w:cs="Arial"/>
          <w:color w:val="000000" w:themeColor="text1"/>
          <w:sz w:val="24"/>
          <w:szCs w:val="24"/>
          <w:lang w:val="en-US"/>
        </w:rPr>
      </w:pPr>
      <w:r w:rsidRPr="0024557F">
        <w:rPr>
          <w:rFonts w:ascii="Arial" w:hAnsi="Arial" w:cs="Arial"/>
          <w:color w:val="000000" w:themeColor="text1"/>
          <w:sz w:val="24"/>
          <w:szCs w:val="24"/>
          <w:lang w:val="en-US"/>
        </w:rPr>
        <w:t xml:space="preserve">16. </w:t>
      </w:r>
      <w:proofErr w:type="spellStart"/>
      <w:r w:rsidRPr="0024557F">
        <w:rPr>
          <w:rFonts w:ascii="Arial" w:hAnsi="Arial" w:cs="Arial"/>
          <w:color w:val="000000" w:themeColor="text1"/>
          <w:sz w:val="24"/>
          <w:szCs w:val="24"/>
          <w:lang w:val="en-US"/>
        </w:rPr>
        <w:t>Salo</w:t>
      </w:r>
      <w:proofErr w:type="spellEnd"/>
      <w:r w:rsidRPr="0024557F">
        <w:rPr>
          <w:rFonts w:ascii="Arial" w:hAnsi="Arial" w:cs="Arial"/>
          <w:color w:val="000000" w:themeColor="text1"/>
          <w:sz w:val="24"/>
          <w:szCs w:val="24"/>
          <w:lang w:val="en-US"/>
        </w:rPr>
        <w:t xml:space="preserve"> D., </w:t>
      </w:r>
      <w:proofErr w:type="spellStart"/>
      <w:r w:rsidRPr="0024557F">
        <w:rPr>
          <w:rFonts w:ascii="Arial" w:hAnsi="Arial" w:cs="Arial"/>
          <w:color w:val="000000" w:themeColor="text1"/>
          <w:sz w:val="24"/>
          <w:szCs w:val="24"/>
          <w:lang w:val="en-US"/>
        </w:rPr>
        <w:t>Riewoldt</w:t>
      </w:r>
      <w:proofErr w:type="spellEnd"/>
      <w:r w:rsidRPr="0024557F">
        <w:rPr>
          <w:rFonts w:ascii="Arial" w:hAnsi="Arial" w:cs="Arial"/>
          <w:color w:val="000000" w:themeColor="text1"/>
          <w:sz w:val="24"/>
          <w:szCs w:val="24"/>
          <w:lang w:val="en-US"/>
        </w:rPr>
        <w:t xml:space="preserve"> S. (2015) Perfect preparation for swimming. Moscow: Euro-Management. 268 p.</w:t>
      </w:r>
    </w:p>
    <w:p w14:paraId="48E169F1" w14:textId="17BD0C09" w:rsidR="006D6335" w:rsidRPr="0024557F" w:rsidRDefault="006D6335" w:rsidP="006D6335">
      <w:pPr>
        <w:spacing w:after="0" w:line="240" w:lineRule="auto"/>
        <w:jc w:val="both"/>
        <w:rPr>
          <w:rFonts w:ascii="Arial" w:hAnsi="Arial" w:cs="Arial"/>
          <w:color w:val="000000" w:themeColor="text1"/>
          <w:sz w:val="24"/>
          <w:szCs w:val="24"/>
          <w:lang w:val="en-US"/>
        </w:rPr>
      </w:pPr>
      <w:r w:rsidRPr="0024557F">
        <w:rPr>
          <w:rFonts w:ascii="Arial" w:hAnsi="Arial" w:cs="Arial"/>
          <w:color w:val="000000" w:themeColor="text1"/>
          <w:sz w:val="24"/>
          <w:szCs w:val="24"/>
          <w:lang w:val="en-US"/>
        </w:rPr>
        <w:t xml:space="preserve">17. </w:t>
      </w:r>
      <w:proofErr w:type="spellStart"/>
      <w:r w:rsidRPr="0024557F">
        <w:rPr>
          <w:rFonts w:ascii="Arial" w:hAnsi="Arial" w:cs="Arial"/>
          <w:color w:val="000000" w:themeColor="text1"/>
          <w:sz w:val="24"/>
          <w:szCs w:val="24"/>
          <w:lang w:val="en-US"/>
        </w:rPr>
        <w:t>Fomichenko</w:t>
      </w:r>
      <w:proofErr w:type="spellEnd"/>
      <w:r w:rsidRPr="0024557F">
        <w:rPr>
          <w:rFonts w:ascii="Arial" w:hAnsi="Arial" w:cs="Arial"/>
          <w:color w:val="000000" w:themeColor="text1"/>
          <w:sz w:val="24"/>
          <w:szCs w:val="24"/>
          <w:lang w:val="en-US"/>
        </w:rPr>
        <w:t xml:space="preserve"> T. G. (2001) Improving the strength and technical readiness of swimmers of various age groups. Moscow: </w:t>
      </w:r>
      <w:proofErr w:type="spellStart"/>
      <w:r w:rsidRPr="0024557F">
        <w:rPr>
          <w:rFonts w:ascii="Arial" w:hAnsi="Arial" w:cs="Arial"/>
          <w:color w:val="000000" w:themeColor="text1"/>
          <w:sz w:val="24"/>
          <w:szCs w:val="24"/>
          <w:lang w:val="en-US"/>
        </w:rPr>
        <w:t>Sportakadempress</w:t>
      </w:r>
      <w:proofErr w:type="spellEnd"/>
      <w:r w:rsidRPr="0024557F">
        <w:rPr>
          <w:rFonts w:ascii="Arial" w:hAnsi="Arial" w:cs="Arial"/>
          <w:color w:val="000000" w:themeColor="text1"/>
          <w:sz w:val="24"/>
          <w:szCs w:val="24"/>
          <w:lang w:val="en-US"/>
        </w:rPr>
        <w:t>. 102 p.</w:t>
      </w:r>
    </w:p>
    <w:p w14:paraId="2000A5FA" w14:textId="7ED038BE" w:rsidR="006D6335" w:rsidRPr="0024557F" w:rsidRDefault="006D6335" w:rsidP="006D6335">
      <w:pPr>
        <w:spacing w:after="0" w:line="240" w:lineRule="auto"/>
        <w:jc w:val="both"/>
        <w:rPr>
          <w:rFonts w:ascii="Arial" w:hAnsi="Arial" w:cs="Arial"/>
          <w:color w:val="000000" w:themeColor="text1"/>
          <w:sz w:val="24"/>
          <w:szCs w:val="24"/>
          <w:lang w:val="en-US"/>
        </w:rPr>
      </w:pPr>
      <w:r w:rsidRPr="0024557F">
        <w:rPr>
          <w:rFonts w:ascii="Arial" w:hAnsi="Arial" w:cs="Arial"/>
          <w:color w:val="000000" w:themeColor="text1"/>
          <w:sz w:val="24"/>
          <w:szCs w:val="24"/>
          <w:lang w:val="en-US"/>
        </w:rPr>
        <w:t xml:space="preserve">18. </w:t>
      </w:r>
      <w:proofErr w:type="spellStart"/>
      <w:r w:rsidRPr="0024557F">
        <w:rPr>
          <w:rFonts w:ascii="Arial" w:hAnsi="Arial" w:cs="Arial"/>
          <w:color w:val="000000" w:themeColor="text1"/>
          <w:sz w:val="24"/>
          <w:szCs w:val="24"/>
          <w:lang w:val="en-US"/>
        </w:rPr>
        <w:t>Fomichenko</w:t>
      </w:r>
      <w:proofErr w:type="spellEnd"/>
      <w:r w:rsidRPr="0024557F">
        <w:rPr>
          <w:rFonts w:ascii="Arial" w:hAnsi="Arial" w:cs="Arial"/>
          <w:color w:val="000000" w:themeColor="text1"/>
          <w:sz w:val="24"/>
          <w:szCs w:val="24"/>
          <w:lang w:val="en-US"/>
        </w:rPr>
        <w:t xml:space="preserve"> T. G. (2006) Specialization of means and methods of power training in training of young swimmers. Moscow: </w:t>
      </w:r>
      <w:proofErr w:type="spellStart"/>
      <w:r w:rsidRPr="0024557F">
        <w:rPr>
          <w:rFonts w:ascii="Arial" w:hAnsi="Arial" w:cs="Arial"/>
          <w:color w:val="000000" w:themeColor="text1"/>
          <w:sz w:val="24"/>
          <w:szCs w:val="24"/>
          <w:lang w:val="en-US"/>
        </w:rPr>
        <w:t>Autoref</w:t>
      </w:r>
      <w:proofErr w:type="spellEnd"/>
      <w:r w:rsidRPr="0024557F">
        <w:rPr>
          <w:rFonts w:ascii="Arial" w:hAnsi="Arial" w:cs="Arial"/>
          <w:color w:val="000000" w:themeColor="text1"/>
          <w:sz w:val="24"/>
          <w:szCs w:val="24"/>
          <w:lang w:val="en-US"/>
        </w:rPr>
        <w:t xml:space="preserve">. Diss. </w:t>
      </w:r>
      <w:proofErr w:type="spellStart"/>
      <w:r w:rsidRPr="0024557F">
        <w:rPr>
          <w:rFonts w:ascii="Arial" w:hAnsi="Arial" w:cs="Arial"/>
          <w:color w:val="000000" w:themeColor="text1"/>
          <w:sz w:val="24"/>
          <w:szCs w:val="24"/>
          <w:lang w:val="en-US"/>
        </w:rPr>
        <w:t>Cand</w:t>
      </w:r>
      <w:proofErr w:type="spellEnd"/>
      <w:r w:rsidRPr="0024557F">
        <w:rPr>
          <w:rFonts w:ascii="Arial" w:hAnsi="Arial" w:cs="Arial"/>
          <w:color w:val="000000" w:themeColor="text1"/>
          <w:sz w:val="24"/>
          <w:szCs w:val="24"/>
          <w:lang w:val="en-US"/>
        </w:rPr>
        <w:t>. PED. Science. 23 p.</w:t>
      </w:r>
    </w:p>
    <w:p w14:paraId="53EC378B" w14:textId="39F7D875" w:rsidR="006D6335" w:rsidRPr="0024557F" w:rsidRDefault="006D6335" w:rsidP="006D6335">
      <w:pPr>
        <w:spacing w:after="0" w:line="240" w:lineRule="auto"/>
        <w:jc w:val="both"/>
        <w:rPr>
          <w:rFonts w:ascii="Arial" w:hAnsi="Arial" w:cs="Arial"/>
          <w:color w:val="000000" w:themeColor="text1"/>
          <w:sz w:val="24"/>
          <w:szCs w:val="24"/>
          <w:lang w:val="en-US"/>
        </w:rPr>
      </w:pPr>
      <w:r w:rsidRPr="0024557F">
        <w:rPr>
          <w:rFonts w:ascii="Arial" w:hAnsi="Arial" w:cs="Arial"/>
          <w:color w:val="000000" w:themeColor="text1"/>
          <w:sz w:val="24"/>
          <w:szCs w:val="24"/>
          <w:lang w:val="en-US"/>
        </w:rPr>
        <w:t xml:space="preserve">19. </w:t>
      </w:r>
      <w:proofErr w:type="spellStart"/>
      <w:r w:rsidRPr="0024557F">
        <w:rPr>
          <w:rFonts w:ascii="Arial" w:hAnsi="Arial" w:cs="Arial"/>
          <w:color w:val="000000" w:themeColor="text1"/>
          <w:sz w:val="24"/>
          <w:szCs w:val="24"/>
          <w:lang w:val="en-US"/>
        </w:rPr>
        <w:t>Kholodov</w:t>
      </w:r>
      <w:proofErr w:type="spellEnd"/>
      <w:r w:rsidRPr="0024557F">
        <w:rPr>
          <w:rFonts w:ascii="Arial" w:hAnsi="Arial" w:cs="Arial"/>
          <w:color w:val="000000" w:themeColor="text1"/>
          <w:sz w:val="24"/>
          <w:szCs w:val="24"/>
          <w:lang w:val="en-US"/>
        </w:rPr>
        <w:t xml:space="preserve"> </w:t>
      </w:r>
      <w:proofErr w:type="spellStart"/>
      <w:r w:rsidRPr="0024557F">
        <w:rPr>
          <w:rFonts w:ascii="Arial" w:hAnsi="Arial" w:cs="Arial"/>
          <w:color w:val="000000" w:themeColor="text1"/>
          <w:sz w:val="24"/>
          <w:szCs w:val="24"/>
          <w:lang w:val="en-US"/>
        </w:rPr>
        <w:t>Zh</w:t>
      </w:r>
      <w:proofErr w:type="spellEnd"/>
      <w:r w:rsidRPr="0024557F">
        <w:rPr>
          <w:rFonts w:ascii="Arial" w:hAnsi="Arial" w:cs="Arial"/>
          <w:color w:val="000000" w:themeColor="text1"/>
          <w:sz w:val="24"/>
          <w:szCs w:val="24"/>
          <w:lang w:val="en-US"/>
        </w:rPr>
        <w:t xml:space="preserve">. K., </w:t>
      </w:r>
      <w:proofErr w:type="spellStart"/>
      <w:r w:rsidRPr="0024557F">
        <w:rPr>
          <w:rFonts w:ascii="Arial" w:hAnsi="Arial" w:cs="Arial"/>
          <w:color w:val="000000" w:themeColor="text1"/>
          <w:sz w:val="24"/>
          <w:szCs w:val="24"/>
          <w:lang w:val="en-US"/>
        </w:rPr>
        <w:t>Kuznetsov</w:t>
      </w:r>
      <w:proofErr w:type="spellEnd"/>
      <w:r w:rsidRPr="0024557F">
        <w:rPr>
          <w:rFonts w:ascii="Arial" w:hAnsi="Arial" w:cs="Arial"/>
          <w:color w:val="000000" w:themeColor="text1"/>
          <w:sz w:val="24"/>
          <w:szCs w:val="24"/>
          <w:lang w:val="en-US"/>
        </w:rPr>
        <w:t xml:space="preserve"> V. S. (2008) Theory and methodology of physical education and sport 6th ed., Moscow: Academy. 480 p.</w:t>
      </w:r>
    </w:p>
    <w:p w14:paraId="4A8360CD" w14:textId="2E03AB7E" w:rsidR="006D6335" w:rsidRPr="003273AE" w:rsidRDefault="006D6335" w:rsidP="006D6335">
      <w:pPr>
        <w:spacing w:after="0" w:line="240" w:lineRule="auto"/>
        <w:jc w:val="both"/>
        <w:rPr>
          <w:rFonts w:ascii="Arial" w:hAnsi="Arial" w:cs="Arial"/>
          <w:color w:val="000000" w:themeColor="text1"/>
          <w:sz w:val="24"/>
          <w:szCs w:val="24"/>
        </w:rPr>
      </w:pPr>
      <w:r w:rsidRPr="0024557F">
        <w:rPr>
          <w:rFonts w:ascii="Arial" w:hAnsi="Arial" w:cs="Arial"/>
          <w:color w:val="000000" w:themeColor="text1"/>
          <w:sz w:val="24"/>
          <w:szCs w:val="24"/>
          <w:lang w:val="en-US"/>
        </w:rPr>
        <w:t xml:space="preserve">20. </w:t>
      </w:r>
      <w:proofErr w:type="spellStart"/>
      <w:r w:rsidRPr="0024557F">
        <w:rPr>
          <w:rFonts w:ascii="Arial" w:hAnsi="Arial" w:cs="Arial"/>
          <w:color w:val="000000" w:themeColor="text1"/>
          <w:sz w:val="24"/>
          <w:szCs w:val="24"/>
          <w:lang w:val="en-US"/>
        </w:rPr>
        <w:t>Shalyapina</w:t>
      </w:r>
      <w:proofErr w:type="spellEnd"/>
      <w:r w:rsidRPr="0024557F">
        <w:rPr>
          <w:rFonts w:ascii="Arial" w:hAnsi="Arial" w:cs="Arial"/>
          <w:color w:val="000000" w:themeColor="text1"/>
          <w:sz w:val="24"/>
          <w:szCs w:val="24"/>
          <w:lang w:val="en-US"/>
        </w:rPr>
        <w:t xml:space="preserve"> N. V. (2011) Influence of special power exercises on the development of power of rowing movements: method. development. Vorkuta</w:t>
      </w:r>
      <w:r w:rsidRPr="003273AE">
        <w:rPr>
          <w:rFonts w:ascii="Arial" w:hAnsi="Arial" w:cs="Arial"/>
          <w:color w:val="000000" w:themeColor="text1"/>
          <w:sz w:val="24"/>
          <w:szCs w:val="24"/>
        </w:rPr>
        <w:t xml:space="preserve">. 28 </w:t>
      </w:r>
      <w:r w:rsidRPr="0024557F">
        <w:rPr>
          <w:rFonts w:ascii="Arial" w:hAnsi="Arial" w:cs="Arial"/>
          <w:color w:val="000000" w:themeColor="text1"/>
          <w:sz w:val="24"/>
          <w:szCs w:val="24"/>
          <w:lang w:val="en-US"/>
        </w:rPr>
        <w:t>p</w:t>
      </w:r>
      <w:r w:rsidRPr="003273AE">
        <w:rPr>
          <w:rFonts w:ascii="Arial" w:hAnsi="Arial" w:cs="Arial"/>
          <w:color w:val="000000" w:themeColor="text1"/>
          <w:sz w:val="24"/>
          <w:szCs w:val="24"/>
        </w:rPr>
        <w:t>.</w:t>
      </w:r>
    </w:p>
    <w:p w14:paraId="71A4CD3E" w14:textId="77777777" w:rsidR="006E3E2E" w:rsidRPr="003273AE" w:rsidRDefault="006E3E2E" w:rsidP="006D6335">
      <w:pPr>
        <w:spacing w:after="0" w:line="240" w:lineRule="auto"/>
        <w:jc w:val="both"/>
        <w:rPr>
          <w:rFonts w:ascii="Arial" w:hAnsi="Arial" w:cs="Arial"/>
          <w:color w:val="000000" w:themeColor="text1"/>
          <w:sz w:val="24"/>
          <w:szCs w:val="24"/>
        </w:rPr>
      </w:pPr>
    </w:p>
    <w:p w14:paraId="19E4895B" w14:textId="77777777" w:rsidR="006E3E2E" w:rsidRPr="0024557F" w:rsidRDefault="006E3E2E" w:rsidP="006E3E2E">
      <w:pPr>
        <w:spacing w:after="0" w:line="240" w:lineRule="auto"/>
        <w:rPr>
          <w:rFonts w:ascii="Arial" w:eastAsia="Times New Roman" w:hAnsi="Arial" w:cs="Arial"/>
          <w:b/>
          <w:color w:val="000000"/>
          <w:sz w:val="24"/>
          <w:szCs w:val="24"/>
          <w:lang w:eastAsia="ru-RU"/>
        </w:rPr>
      </w:pPr>
      <w:r w:rsidRPr="0024557F">
        <w:rPr>
          <w:rFonts w:ascii="Arial" w:eastAsia="Times New Roman" w:hAnsi="Arial" w:cs="Arial"/>
          <w:b/>
          <w:color w:val="000000"/>
          <w:sz w:val="24"/>
          <w:szCs w:val="24"/>
          <w:lang w:eastAsia="ru-RU"/>
        </w:rPr>
        <w:t>Вклад авторов:</w:t>
      </w:r>
    </w:p>
    <w:p w14:paraId="6F761CA8" w14:textId="77777777" w:rsidR="006E3E2E" w:rsidRPr="0024557F" w:rsidRDefault="006E3E2E" w:rsidP="006E3E2E">
      <w:pPr>
        <w:spacing w:after="0" w:line="240" w:lineRule="auto"/>
        <w:rPr>
          <w:rFonts w:ascii="Arial" w:eastAsia="Times New Roman" w:hAnsi="Arial" w:cs="Arial"/>
          <w:color w:val="000000"/>
          <w:sz w:val="24"/>
          <w:szCs w:val="24"/>
          <w:lang w:eastAsia="ru-RU"/>
        </w:rPr>
      </w:pPr>
      <w:r w:rsidRPr="0024557F">
        <w:rPr>
          <w:rFonts w:ascii="Arial" w:eastAsia="Times New Roman" w:hAnsi="Arial" w:cs="Arial"/>
          <w:color w:val="000000"/>
          <w:sz w:val="24"/>
          <w:szCs w:val="24"/>
          <w:lang w:eastAsia="ru-RU"/>
        </w:rPr>
        <w:t xml:space="preserve">A — Разработка концепции или дизайн методологии; создание моделей, изучение </w:t>
      </w:r>
      <w:proofErr w:type="gramStart"/>
      <w:r w:rsidRPr="0024557F">
        <w:rPr>
          <w:rFonts w:ascii="Arial" w:eastAsia="Times New Roman" w:hAnsi="Arial" w:cs="Arial"/>
          <w:color w:val="000000"/>
          <w:sz w:val="24"/>
          <w:szCs w:val="24"/>
          <w:lang w:eastAsia="ru-RU"/>
        </w:rPr>
        <w:t>про-</w:t>
      </w:r>
      <w:proofErr w:type="spellStart"/>
      <w:r w:rsidRPr="0024557F">
        <w:rPr>
          <w:rFonts w:ascii="Arial" w:eastAsia="Times New Roman" w:hAnsi="Arial" w:cs="Arial"/>
          <w:color w:val="000000"/>
          <w:sz w:val="24"/>
          <w:szCs w:val="24"/>
          <w:lang w:eastAsia="ru-RU"/>
        </w:rPr>
        <w:t>блемы</w:t>
      </w:r>
      <w:proofErr w:type="spellEnd"/>
      <w:proofErr w:type="gramEnd"/>
    </w:p>
    <w:p w14:paraId="21364681" w14:textId="77777777" w:rsidR="006E3E2E" w:rsidRPr="0024557F" w:rsidRDefault="006E3E2E" w:rsidP="006E3E2E">
      <w:pPr>
        <w:spacing w:after="0" w:line="240" w:lineRule="auto"/>
        <w:rPr>
          <w:rFonts w:ascii="Arial" w:eastAsia="Times New Roman" w:hAnsi="Arial" w:cs="Arial"/>
          <w:color w:val="000000"/>
          <w:sz w:val="24"/>
          <w:szCs w:val="24"/>
          <w:lang w:eastAsia="ru-RU"/>
        </w:rPr>
      </w:pPr>
      <w:r w:rsidRPr="0024557F">
        <w:rPr>
          <w:rFonts w:ascii="Arial" w:eastAsia="Times New Roman" w:hAnsi="Arial" w:cs="Arial"/>
          <w:color w:val="000000"/>
          <w:sz w:val="24"/>
          <w:szCs w:val="24"/>
          <w:lang w:eastAsia="ru-RU"/>
        </w:rPr>
        <w:t xml:space="preserve">B — Применение статистических, математических, вычислительных или других </w:t>
      </w:r>
      <w:proofErr w:type="spellStart"/>
      <w:proofErr w:type="gramStart"/>
      <w:r w:rsidRPr="0024557F">
        <w:rPr>
          <w:rFonts w:ascii="Arial" w:eastAsia="Times New Roman" w:hAnsi="Arial" w:cs="Arial"/>
          <w:color w:val="000000"/>
          <w:sz w:val="24"/>
          <w:szCs w:val="24"/>
          <w:lang w:eastAsia="ru-RU"/>
        </w:rPr>
        <w:t>иссле-дований</w:t>
      </w:r>
      <w:proofErr w:type="spellEnd"/>
      <w:proofErr w:type="gramEnd"/>
    </w:p>
    <w:p w14:paraId="3A3B84E0" w14:textId="77777777" w:rsidR="006E3E2E" w:rsidRPr="0024557F" w:rsidRDefault="006E3E2E" w:rsidP="006E3E2E">
      <w:pPr>
        <w:spacing w:after="0" w:line="240" w:lineRule="auto"/>
        <w:rPr>
          <w:rFonts w:ascii="Arial" w:eastAsia="Times New Roman" w:hAnsi="Arial" w:cs="Arial"/>
          <w:color w:val="000000"/>
          <w:sz w:val="24"/>
          <w:szCs w:val="24"/>
          <w:lang w:eastAsia="ru-RU"/>
        </w:rPr>
      </w:pPr>
      <w:r w:rsidRPr="0024557F">
        <w:rPr>
          <w:rFonts w:ascii="Arial" w:eastAsia="Times New Roman" w:hAnsi="Arial" w:cs="Arial"/>
          <w:color w:val="000000"/>
          <w:sz w:val="24"/>
          <w:szCs w:val="24"/>
          <w:lang w:eastAsia="ru-RU"/>
        </w:rPr>
        <w:t>C — Проведение исследований, в частности — проведение экспериментов или сбор данных</w:t>
      </w:r>
    </w:p>
    <w:p w14:paraId="18656031" w14:textId="77777777" w:rsidR="006E3E2E" w:rsidRPr="0024557F" w:rsidRDefault="006E3E2E" w:rsidP="006E3E2E">
      <w:pPr>
        <w:spacing w:after="0" w:line="240" w:lineRule="auto"/>
        <w:rPr>
          <w:rFonts w:ascii="Arial" w:eastAsia="Times New Roman" w:hAnsi="Arial" w:cs="Arial"/>
          <w:color w:val="000000"/>
          <w:sz w:val="24"/>
          <w:szCs w:val="24"/>
          <w:lang w:eastAsia="ru-RU"/>
        </w:rPr>
      </w:pPr>
      <w:r w:rsidRPr="0024557F">
        <w:rPr>
          <w:rFonts w:ascii="Arial" w:eastAsia="Times New Roman" w:hAnsi="Arial" w:cs="Arial"/>
          <w:color w:val="000000"/>
          <w:sz w:val="24"/>
          <w:szCs w:val="24"/>
          <w:lang w:eastAsia="ru-RU"/>
        </w:rPr>
        <w:t>D — Подготовка, создание и оформление рукописи</w:t>
      </w:r>
    </w:p>
    <w:p w14:paraId="0427F0FA" w14:textId="77777777" w:rsidR="006E3E2E" w:rsidRPr="0024557F" w:rsidRDefault="006E3E2E" w:rsidP="006E3E2E">
      <w:pPr>
        <w:spacing w:after="0" w:line="240" w:lineRule="auto"/>
        <w:rPr>
          <w:rFonts w:ascii="Arial" w:eastAsia="Times New Roman" w:hAnsi="Arial" w:cs="Arial"/>
          <w:color w:val="000000"/>
          <w:sz w:val="24"/>
          <w:szCs w:val="24"/>
          <w:lang w:eastAsia="ru-RU"/>
        </w:rPr>
      </w:pPr>
    </w:p>
    <w:p w14:paraId="0B544AA4" w14:textId="77777777" w:rsidR="006E3E2E" w:rsidRPr="0024557F" w:rsidRDefault="006E3E2E" w:rsidP="006E3E2E">
      <w:pPr>
        <w:spacing w:after="0" w:line="240" w:lineRule="auto"/>
        <w:rPr>
          <w:rFonts w:ascii="Arial" w:eastAsia="Times New Roman" w:hAnsi="Arial" w:cs="Arial"/>
          <w:b/>
          <w:color w:val="000000"/>
          <w:sz w:val="24"/>
          <w:szCs w:val="24"/>
          <w:lang w:val="en-US" w:eastAsia="ru-RU"/>
        </w:rPr>
      </w:pPr>
      <w:r w:rsidRPr="0024557F">
        <w:rPr>
          <w:rFonts w:ascii="Arial" w:eastAsia="Times New Roman" w:hAnsi="Arial" w:cs="Arial"/>
          <w:b/>
          <w:color w:val="000000"/>
          <w:sz w:val="24"/>
          <w:szCs w:val="24"/>
          <w:lang w:val="en-US" w:eastAsia="ru-RU"/>
        </w:rPr>
        <w:t>Author’s Contribution:</w:t>
      </w:r>
    </w:p>
    <w:p w14:paraId="3BC02250" w14:textId="77777777" w:rsidR="006E3E2E" w:rsidRPr="0024557F" w:rsidRDefault="006E3E2E" w:rsidP="006E3E2E">
      <w:pPr>
        <w:spacing w:after="0" w:line="240" w:lineRule="auto"/>
        <w:rPr>
          <w:rFonts w:ascii="Arial" w:eastAsia="Times New Roman" w:hAnsi="Arial" w:cs="Arial"/>
          <w:color w:val="000000"/>
          <w:sz w:val="24"/>
          <w:szCs w:val="24"/>
          <w:lang w:val="en-US" w:eastAsia="ru-RU"/>
        </w:rPr>
      </w:pPr>
      <w:r w:rsidRPr="0024557F">
        <w:rPr>
          <w:rFonts w:ascii="Arial" w:eastAsia="Times New Roman" w:hAnsi="Arial" w:cs="Arial"/>
          <w:color w:val="000000"/>
          <w:sz w:val="24"/>
          <w:szCs w:val="24"/>
          <w:lang w:val="en-US" w:eastAsia="ru-RU"/>
        </w:rPr>
        <w:t>A — Concept development or design methodology; creating models, studying the problem</w:t>
      </w:r>
    </w:p>
    <w:p w14:paraId="54F11B65" w14:textId="77777777" w:rsidR="006E3E2E" w:rsidRPr="0024557F" w:rsidRDefault="006E3E2E" w:rsidP="006E3E2E">
      <w:pPr>
        <w:spacing w:after="0" w:line="240" w:lineRule="auto"/>
        <w:rPr>
          <w:rFonts w:ascii="Arial" w:eastAsia="Times New Roman" w:hAnsi="Arial" w:cs="Arial"/>
          <w:color w:val="000000"/>
          <w:sz w:val="24"/>
          <w:szCs w:val="24"/>
          <w:lang w:val="en-US" w:eastAsia="ru-RU"/>
        </w:rPr>
      </w:pPr>
      <w:r w:rsidRPr="0024557F">
        <w:rPr>
          <w:rFonts w:ascii="Arial" w:eastAsia="Times New Roman" w:hAnsi="Arial" w:cs="Arial"/>
          <w:color w:val="000000"/>
          <w:sz w:val="24"/>
          <w:szCs w:val="24"/>
          <w:lang w:val="en-US" w:eastAsia="ru-RU"/>
        </w:rPr>
        <w:t>B — Application of statistical, mathematical, computational or other studies</w:t>
      </w:r>
    </w:p>
    <w:p w14:paraId="40B4E4B5" w14:textId="77777777" w:rsidR="006E3E2E" w:rsidRPr="0024557F" w:rsidRDefault="006E3E2E" w:rsidP="006E3E2E">
      <w:pPr>
        <w:spacing w:after="0" w:line="240" w:lineRule="auto"/>
        <w:rPr>
          <w:rFonts w:ascii="Arial" w:eastAsia="Times New Roman" w:hAnsi="Arial" w:cs="Arial"/>
          <w:color w:val="000000"/>
          <w:sz w:val="24"/>
          <w:szCs w:val="24"/>
          <w:lang w:val="en-US" w:eastAsia="ru-RU"/>
        </w:rPr>
      </w:pPr>
      <w:r w:rsidRPr="0024557F">
        <w:rPr>
          <w:rFonts w:ascii="Arial" w:eastAsia="Times New Roman" w:hAnsi="Arial" w:cs="Arial"/>
          <w:color w:val="000000"/>
          <w:sz w:val="24"/>
          <w:szCs w:val="24"/>
          <w:lang w:val="en-US" w:eastAsia="ru-RU"/>
        </w:rPr>
        <w:t>C — Research, in particular experimentation or data collection</w:t>
      </w:r>
    </w:p>
    <w:p w14:paraId="76B6C69F" w14:textId="77777777" w:rsidR="006E3E2E" w:rsidRPr="0024557F" w:rsidRDefault="006E3E2E" w:rsidP="006E3E2E">
      <w:pPr>
        <w:spacing w:after="0" w:line="240" w:lineRule="auto"/>
        <w:rPr>
          <w:rFonts w:ascii="Arial" w:eastAsia="Times New Roman" w:hAnsi="Arial" w:cs="Arial"/>
          <w:color w:val="000000"/>
          <w:sz w:val="24"/>
          <w:szCs w:val="24"/>
          <w:lang w:val="en-US" w:eastAsia="ru-RU"/>
        </w:rPr>
      </w:pPr>
      <w:r w:rsidRPr="0024557F">
        <w:rPr>
          <w:rFonts w:ascii="Arial" w:eastAsia="Times New Roman" w:hAnsi="Arial" w:cs="Arial"/>
          <w:color w:val="000000"/>
          <w:sz w:val="24"/>
          <w:szCs w:val="24"/>
          <w:lang w:val="en-US" w:eastAsia="ru-RU"/>
        </w:rPr>
        <w:t>D — Preparation, creation and design of the manuscript</w:t>
      </w:r>
    </w:p>
    <w:p w14:paraId="5A62C320" w14:textId="77777777" w:rsidR="006E3E2E" w:rsidRPr="0024557F" w:rsidRDefault="006E3E2E" w:rsidP="006D6335">
      <w:pPr>
        <w:spacing w:after="0" w:line="240" w:lineRule="auto"/>
        <w:jc w:val="both"/>
        <w:rPr>
          <w:rFonts w:ascii="Arial" w:hAnsi="Arial" w:cs="Arial"/>
          <w:color w:val="000000" w:themeColor="text1"/>
          <w:sz w:val="24"/>
          <w:szCs w:val="24"/>
          <w:lang w:val="en-US"/>
        </w:rPr>
      </w:pPr>
    </w:p>
    <w:sectPr w:rsidR="006E3E2E" w:rsidRPr="0024557F" w:rsidSect="00940ADB">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69298" w14:textId="77777777" w:rsidR="00226E26" w:rsidRDefault="00226E26" w:rsidP="00213A92">
      <w:pPr>
        <w:spacing w:after="0" w:line="240" w:lineRule="auto"/>
      </w:pPr>
      <w:r>
        <w:separator/>
      </w:r>
    </w:p>
  </w:endnote>
  <w:endnote w:type="continuationSeparator" w:id="0">
    <w:p w14:paraId="1CF8D2F4" w14:textId="77777777" w:rsidR="00226E26" w:rsidRDefault="00226E26" w:rsidP="00213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E44B0" w14:textId="77777777" w:rsidR="003273AE" w:rsidRDefault="003273AE">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927374"/>
      <w:docPartObj>
        <w:docPartGallery w:val="Page Numbers (Bottom of Page)"/>
        <w:docPartUnique/>
      </w:docPartObj>
    </w:sdtPr>
    <w:sdtEndPr/>
    <w:sdtContent>
      <w:p w14:paraId="165F7DAF" w14:textId="4A0170AC" w:rsidR="00D21ECC" w:rsidRDefault="00D21ECC">
        <w:pPr>
          <w:pStyle w:val="ab"/>
          <w:jc w:val="right"/>
        </w:pPr>
        <w:r>
          <w:fldChar w:fldCharType="begin"/>
        </w:r>
        <w:r>
          <w:instrText>PAGE   \* MERGEFORMAT</w:instrText>
        </w:r>
        <w:r>
          <w:fldChar w:fldCharType="separate"/>
        </w:r>
        <w:r w:rsidR="003273AE">
          <w:rPr>
            <w:noProof/>
          </w:rPr>
          <w:t>76</w:t>
        </w:r>
        <w:r>
          <w:fldChar w:fldCharType="end"/>
        </w:r>
      </w:p>
    </w:sdtContent>
  </w:sdt>
  <w:p w14:paraId="390F2D08" w14:textId="77777777" w:rsidR="00D21ECC" w:rsidRDefault="00D21ECC">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C341F" w14:textId="77777777" w:rsidR="003273AE" w:rsidRDefault="003273A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CC63D" w14:textId="77777777" w:rsidR="00226E26" w:rsidRDefault="00226E26" w:rsidP="00213A92">
      <w:pPr>
        <w:spacing w:after="0" w:line="240" w:lineRule="auto"/>
      </w:pPr>
      <w:r>
        <w:separator/>
      </w:r>
    </w:p>
  </w:footnote>
  <w:footnote w:type="continuationSeparator" w:id="0">
    <w:p w14:paraId="30A15A05" w14:textId="77777777" w:rsidR="00226E26" w:rsidRDefault="00226E26" w:rsidP="00213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F652D" w14:textId="77777777" w:rsidR="003273AE" w:rsidRDefault="003273AE">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5A285" w14:textId="77777777" w:rsidR="00AA0710" w:rsidRPr="00C67270" w:rsidRDefault="00AA0710" w:rsidP="00AA0710">
    <w:pPr>
      <w:pStyle w:val="a9"/>
      <w:rPr>
        <w:rFonts w:ascii="Georgia" w:hAnsi="Georgia"/>
        <w:b/>
        <w:color w:val="7F7F7F" w:themeColor="text1" w:themeTint="80"/>
      </w:rPr>
    </w:pPr>
    <w:r w:rsidRPr="00C67270">
      <w:rPr>
        <w:b/>
        <w:bCs/>
        <w:color w:val="7F7F7F" w:themeColor="text1" w:themeTint="80"/>
        <w:lang w:val="en-GB"/>
      </w:rPr>
      <w:t>ISSN</w:t>
    </w:r>
    <w:r w:rsidRPr="00C67270">
      <w:rPr>
        <w:rStyle w:val="apple-converted-space"/>
        <w:b/>
        <w:bCs/>
        <w:color w:val="7F7F7F" w:themeColor="text1" w:themeTint="80"/>
        <w:lang w:val="en-GB"/>
      </w:rPr>
      <w:t> </w:t>
    </w:r>
    <w:r w:rsidRPr="00C67270">
      <w:rPr>
        <w:b/>
        <w:bCs/>
        <w:color w:val="7F7F7F" w:themeColor="text1" w:themeTint="80"/>
      </w:rPr>
      <w:t>2414-0244</w:t>
    </w:r>
  </w:p>
  <w:p w14:paraId="1E888217" w14:textId="7598CB6B" w:rsidR="00AA0710" w:rsidRPr="00C67270" w:rsidRDefault="00AA0710" w:rsidP="00AA0710">
    <w:pPr>
      <w:pStyle w:val="a9"/>
      <w:rPr>
        <w:rFonts w:ascii="Georgia" w:hAnsi="Georgia"/>
        <w:b/>
        <w:color w:val="7F7F7F" w:themeColor="text1" w:themeTint="80"/>
      </w:rPr>
    </w:pPr>
    <w:r w:rsidRPr="00C67270">
      <w:rPr>
        <w:rFonts w:ascii="Georgia" w:hAnsi="Georgia"/>
        <w:b/>
        <w:color w:val="7F7F7F" w:themeColor="text1" w:themeTint="80"/>
      </w:rPr>
      <w:t xml:space="preserve">Научно-периодический журнал «Здоровье человека, теория и методика физической культуры и спорта». 2020. </w:t>
    </w:r>
    <w:bookmarkStart w:id="0" w:name="_GoBack"/>
    <w:bookmarkEnd w:id="0"/>
    <w:r w:rsidRPr="00C67270">
      <w:rPr>
        <w:rFonts w:ascii="Georgia" w:hAnsi="Georgia"/>
        <w:b/>
        <w:color w:val="7F7F7F" w:themeColor="text1" w:themeTint="80"/>
      </w:rPr>
      <w:t xml:space="preserve">№ </w:t>
    </w:r>
    <w:r w:rsidR="003273AE">
      <w:rPr>
        <w:rFonts w:ascii="Georgia" w:hAnsi="Georgia"/>
        <w:b/>
        <w:color w:val="7F7F7F" w:themeColor="text1" w:themeTint="80"/>
      </w:rPr>
      <w:t>3</w:t>
    </w:r>
    <w:r w:rsidRPr="00C67270">
      <w:rPr>
        <w:rFonts w:ascii="Georgia" w:hAnsi="Georgia"/>
        <w:b/>
        <w:color w:val="7F7F7F" w:themeColor="text1" w:themeTint="80"/>
      </w:rPr>
      <w:t xml:space="preserve"> (1</w:t>
    </w:r>
    <w:r w:rsidR="003273AE">
      <w:rPr>
        <w:rFonts w:ascii="Georgia" w:hAnsi="Georgia"/>
        <w:b/>
        <w:color w:val="7F7F7F" w:themeColor="text1" w:themeTint="80"/>
      </w:rPr>
      <w:t>9</w:t>
    </w:r>
    <w:r w:rsidRPr="00C67270">
      <w:rPr>
        <w:rFonts w:ascii="Georgia" w:hAnsi="Georgia"/>
        <w:b/>
        <w:color w:val="7F7F7F" w:themeColor="text1" w:themeTint="80"/>
      </w:rPr>
      <w:t>).</w:t>
    </w:r>
  </w:p>
  <w:p w14:paraId="75F3618D" w14:textId="0BAEC6E1" w:rsidR="00AA0710" w:rsidRPr="00C67270" w:rsidRDefault="00AA0710" w:rsidP="00AA0710">
    <w:pPr>
      <w:pStyle w:val="a9"/>
      <w:rPr>
        <w:rFonts w:ascii="Georgia" w:hAnsi="Georgia"/>
        <w:b/>
        <w:color w:val="7F7F7F" w:themeColor="text1" w:themeTint="80"/>
      </w:rPr>
    </w:pPr>
    <w:r w:rsidRPr="00C67270">
      <w:rPr>
        <w:rStyle w:val="a8"/>
        <w:rFonts w:ascii="Segoe UI" w:hAnsi="Segoe UI" w:cs="Segoe UI"/>
        <w:b/>
        <w:bCs/>
        <w:color w:val="7F7F7F" w:themeColor="text1" w:themeTint="80"/>
        <w:shd w:val="clear" w:color="auto" w:fill="FFFFFF"/>
        <w:lang w:val="en-US"/>
      </w:rPr>
      <w:t xml:space="preserve">Health, Physical Culture and Sports. </w:t>
    </w:r>
    <w:r w:rsidRPr="00C67270">
      <w:rPr>
        <w:rStyle w:val="a8"/>
        <w:rFonts w:ascii="Segoe UI" w:hAnsi="Segoe UI" w:cs="Segoe UI"/>
        <w:b/>
        <w:bCs/>
        <w:color w:val="7F7F7F" w:themeColor="text1" w:themeTint="80"/>
        <w:shd w:val="clear" w:color="auto" w:fill="FFFFFF"/>
      </w:rPr>
      <w:t xml:space="preserve">2020, </w:t>
    </w:r>
    <w:r w:rsidR="003273AE">
      <w:rPr>
        <w:rStyle w:val="a8"/>
        <w:rFonts w:ascii="Segoe UI" w:hAnsi="Segoe UI" w:cs="Segoe UI"/>
        <w:b/>
        <w:bCs/>
        <w:color w:val="7F7F7F" w:themeColor="text1" w:themeTint="80"/>
        <w:shd w:val="clear" w:color="auto" w:fill="FFFFFF"/>
      </w:rPr>
      <w:t>3</w:t>
    </w:r>
    <w:r w:rsidRPr="00C67270">
      <w:rPr>
        <w:rStyle w:val="a8"/>
        <w:rFonts w:ascii="Segoe UI" w:hAnsi="Segoe UI" w:cs="Segoe UI"/>
        <w:b/>
        <w:bCs/>
        <w:color w:val="7F7F7F" w:themeColor="text1" w:themeTint="80"/>
        <w:shd w:val="clear" w:color="auto" w:fill="FFFFFF"/>
      </w:rPr>
      <w:t>(1</w:t>
    </w:r>
    <w:r w:rsidR="003273AE">
      <w:rPr>
        <w:rStyle w:val="a8"/>
        <w:rFonts w:ascii="Segoe UI" w:hAnsi="Segoe UI" w:cs="Segoe UI"/>
        <w:b/>
        <w:bCs/>
        <w:color w:val="7F7F7F" w:themeColor="text1" w:themeTint="80"/>
        <w:shd w:val="clear" w:color="auto" w:fill="FFFFFF"/>
      </w:rPr>
      <w:t>9</w:t>
    </w:r>
    <w:r w:rsidRPr="00C67270">
      <w:rPr>
        <w:rStyle w:val="a8"/>
        <w:rFonts w:ascii="Segoe UI" w:hAnsi="Segoe UI" w:cs="Segoe UI"/>
        <w:b/>
        <w:bCs/>
        <w:color w:val="7F7F7F" w:themeColor="text1" w:themeTint="80"/>
        <w:shd w:val="clear" w:color="auto" w:fill="FFFFFF"/>
      </w:rPr>
      <w:t>)</w:t>
    </w:r>
  </w:p>
  <w:p w14:paraId="14F25D14" w14:textId="77777777" w:rsidR="00AA0710" w:rsidRPr="00C67270" w:rsidRDefault="00AA0710" w:rsidP="00AA0710">
    <w:pPr>
      <w:pStyle w:val="a9"/>
      <w:tabs>
        <w:tab w:val="clear" w:pos="4677"/>
        <w:tab w:val="clear" w:pos="9355"/>
        <w:tab w:val="left" w:pos="1453"/>
      </w:tabs>
      <w:rPr>
        <w:rFonts w:ascii="Georgia" w:hAnsi="Georgia"/>
        <w:color w:val="7F7F7F" w:themeColor="text1" w:themeTint="80"/>
      </w:rPr>
    </w:pPr>
    <w:r w:rsidRPr="00C67270">
      <w:rPr>
        <w:rFonts w:ascii="Georgia" w:hAnsi="Georgia"/>
        <w:color w:val="7F7F7F" w:themeColor="text1" w:themeTint="80"/>
      </w:rPr>
      <w:tab/>
    </w:r>
  </w:p>
  <w:p w14:paraId="30E98FAC" w14:textId="77777777" w:rsidR="00AA0710" w:rsidRPr="00C67270" w:rsidRDefault="00AA0710" w:rsidP="00AA0710">
    <w:pPr>
      <w:pStyle w:val="a9"/>
      <w:rPr>
        <w:rFonts w:ascii="Georgia" w:hAnsi="Georgia"/>
        <w:color w:val="7F7F7F" w:themeColor="text1" w:themeTint="80"/>
      </w:rPr>
    </w:pPr>
    <w:r w:rsidRPr="00C67270">
      <w:rPr>
        <w:rFonts w:ascii="Georgia" w:hAnsi="Georgia"/>
        <w:b/>
        <w:i/>
        <w:color w:val="7F7F7F" w:themeColor="text1" w:themeTint="80"/>
      </w:rPr>
      <w:t xml:space="preserve">Раздел </w:t>
    </w:r>
    <w:r w:rsidRPr="00C67270">
      <w:rPr>
        <w:rFonts w:ascii="Georgia" w:hAnsi="Georgia"/>
        <w:b/>
        <w:i/>
        <w:color w:val="7F7F7F" w:themeColor="text1" w:themeTint="80"/>
        <w:lang w:val="en-US"/>
      </w:rPr>
      <w:t>III</w:t>
    </w:r>
    <w:r w:rsidRPr="00C67270">
      <w:rPr>
        <w:rFonts w:ascii="Georgia" w:hAnsi="Georgia"/>
        <w:b/>
        <w:i/>
        <w:color w:val="7F7F7F" w:themeColor="text1" w:themeTint="80"/>
      </w:rPr>
      <w:t>.</w:t>
    </w:r>
    <w:r w:rsidRPr="00C67270">
      <w:rPr>
        <w:rFonts w:ascii="Georgia" w:hAnsi="Georgia"/>
        <w:color w:val="7F7F7F" w:themeColor="text1" w:themeTint="80"/>
      </w:rPr>
      <w:t xml:space="preserve"> </w:t>
    </w:r>
    <w:r w:rsidRPr="00C67270">
      <w:rPr>
        <w:i/>
        <w:color w:val="7F7F7F" w:themeColor="text1" w:themeTint="80"/>
      </w:rPr>
      <w:t>Физическая подготовка, спортивная деятельность и туризм</w:t>
    </w:r>
  </w:p>
  <w:p w14:paraId="0B39974C" w14:textId="77777777" w:rsidR="00AA0710" w:rsidRDefault="00AA0710" w:rsidP="00AA0710">
    <w:pPr>
      <w:pStyle w:val="a9"/>
      <w:rPr>
        <w:i/>
        <w:color w:val="7F7F7F" w:themeColor="text1" w:themeTint="80"/>
        <w:lang w:val="en-US"/>
      </w:rPr>
    </w:pPr>
    <w:r w:rsidRPr="00C67270">
      <w:rPr>
        <w:rFonts w:ascii="Georgia" w:hAnsi="Georgia"/>
        <w:b/>
        <w:i/>
        <w:color w:val="7F7F7F" w:themeColor="text1" w:themeTint="80"/>
        <w:lang w:val="en-US"/>
      </w:rPr>
      <w:t>Section III.</w:t>
    </w:r>
    <w:r w:rsidRPr="00C67270">
      <w:rPr>
        <w:i/>
        <w:color w:val="7F7F7F" w:themeColor="text1" w:themeTint="80"/>
        <w:lang w:val="en-US"/>
      </w:rPr>
      <w:t xml:space="preserve"> Physical training, sports and tourism</w:t>
    </w:r>
  </w:p>
  <w:p w14:paraId="3B6E01F8" w14:textId="77777777" w:rsidR="00AA0710" w:rsidRPr="003F3AD4" w:rsidRDefault="00AA0710" w:rsidP="00AA0710">
    <w:pPr>
      <w:pStyle w:val="a9"/>
      <w:rPr>
        <w:color w:val="7F7F7F" w:themeColor="text1" w:themeTint="80"/>
        <w:sz w:val="24"/>
        <w:szCs w:val="24"/>
        <w:lang w:val="en-US"/>
      </w:rPr>
    </w:pPr>
    <w:r w:rsidRPr="003F3AD4">
      <w:rPr>
        <w:color w:val="7F7F7F" w:themeColor="text1" w:themeTint="80"/>
        <w:sz w:val="24"/>
        <w:szCs w:val="24"/>
        <w:lang w:val="en-US"/>
      </w:rPr>
      <w:t xml:space="preserve"> ___________________________________</w:t>
    </w:r>
  </w:p>
  <w:p w14:paraId="6C8BCD3F" w14:textId="77777777" w:rsidR="00213A92" w:rsidRDefault="00213A92">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7ECBB" w14:textId="77777777" w:rsidR="003273AE" w:rsidRDefault="003273A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39B8"/>
    <w:multiLevelType w:val="hybridMultilevel"/>
    <w:tmpl w:val="218C5E68"/>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61638B"/>
    <w:multiLevelType w:val="hybridMultilevel"/>
    <w:tmpl w:val="2F5660A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06A21FB2"/>
    <w:multiLevelType w:val="multilevel"/>
    <w:tmpl w:val="C5A4AD90"/>
    <w:lvl w:ilvl="0">
      <w:start w:val="1"/>
      <w:numFmt w:val="decimal"/>
      <w:lvlText w:val="%1."/>
      <w:lvlJc w:val="left"/>
      <w:pPr>
        <w:ind w:left="1428" w:hanging="360"/>
      </w:pPr>
    </w:lvl>
    <w:lvl w:ilvl="1">
      <w:start w:val="1"/>
      <w:numFmt w:val="decimal"/>
      <w:isLgl/>
      <w:lvlText w:val="%1.%2."/>
      <w:lvlJc w:val="left"/>
      <w:pPr>
        <w:ind w:left="1563" w:hanging="495"/>
      </w:pPr>
    </w:lvl>
    <w:lvl w:ilvl="2">
      <w:start w:val="1"/>
      <w:numFmt w:val="decimal"/>
      <w:isLgl/>
      <w:lvlText w:val="%1.%2.%3."/>
      <w:lvlJc w:val="left"/>
      <w:pPr>
        <w:ind w:left="1788" w:hanging="720"/>
      </w:pPr>
    </w:lvl>
    <w:lvl w:ilvl="3">
      <w:start w:val="1"/>
      <w:numFmt w:val="decimal"/>
      <w:isLgl/>
      <w:lvlText w:val="%1.%2.%3.%4."/>
      <w:lvlJc w:val="left"/>
      <w:pPr>
        <w:ind w:left="1788" w:hanging="720"/>
      </w:pPr>
    </w:lvl>
    <w:lvl w:ilvl="4">
      <w:start w:val="1"/>
      <w:numFmt w:val="decimal"/>
      <w:isLgl/>
      <w:lvlText w:val="%1.%2.%3.%4.%5."/>
      <w:lvlJc w:val="left"/>
      <w:pPr>
        <w:ind w:left="2148" w:hanging="1080"/>
      </w:pPr>
    </w:lvl>
    <w:lvl w:ilvl="5">
      <w:start w:val="1"/>
      <w:numFmt w:val="decimal"/>
      <w:isLgl/>
      <w:lvlText w:val="%1.%2.%3.%4.%5.%6."/>
      <w:lvlJc w:val="left"/>
      <w:pPr>
        <w:ind w:left="2148" w:hanging="1080"/>
      </w:pPr>
    </w:lvl>
    <w:lvl w:ilvl="6">
      <w:start w:val="1"/>
      <w:numFmt w:val="decimal"/>
      <w:isLgl/>
      <w:lvlText w:val="%1.%2.%3.%4.%5.%6.%7."/>
      <w:lvlJc w:val="left"/>
      <w:pPr>
        <w:ind w:left="2508" w:hanging="1440"/>
      </w:pPr>
    </w:lvl>
    <w:lvl w:ilvl="7">
      <w:start w:val="1"/>
      <w:numFmt w:val="decimal"/>
      <w:isLgl/>
      <w:lvlText w:val="%1.%2.%3.%4.%5.%6.%7.%8."/>
      <w:lvlJc w:val="left"/>
      <w:pPr>
        <w:ind w:left="2508" w:hanging="1440"/>
      </w:pPr>
    </w:lvl>
    <w:lvl w:ilvl="8">
      <w:start w:val="1"/>
      <w:numFmt w:val="decimal"/>
      <w:isLgl/>
      <w:lvlText w:val="%1.%2.%3.%4.%5.%6.%7.%8.%9."/>
      <w:lvlJc w:val="left"/>
      <w:pPr>
        <w:ind w:left="2868" w:hanging="1800"/>
      </w:pPr>
    </w:lvl>
  </w:abstractNum>
  <w:abstractNum w:abstractNumId="3" w15:restartNumberingAfterBreak="0">
    <w:nsid w:val="0B8E759B"/>
    <w:multiLevelType w:val="hybridMultilevel"/>
    <w:tmpl w:val="860037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FCB11AB"/>
    <w:multiLevelType w:val="hybridMultilevel"/>
    <w:tmpl w:val="0DA6E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6355D7"/>
    <w:multiLevelType w:val="hybridMultilevel"/>
    <w:tmpl w:val="B8808F24"/>
    <w:lvl w:ilvl="0" w:tplc="E8DA94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B8F36CA"/>
    <w:multiLevelType w:val="hybridMultilevel"/>
    <w:tmpl w:val="5C909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4011F9"/>
    <w:multiLevelType w:val="hybridMultilevel"/>
    <w:tmpl w:val="0DA6E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407B85"/>
    <w:multiLevelType w:val="hybridMultilevel"/>
    <w:tmpl w:val="05B8C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F16549"/>
    <w:multiLevelType w:val="hybridMultilevel"/>
    <w:tmpl w:val="5BFC6AAA"/>
    <w:lvl w:ilvl="0" w:tplc="512A2A3A">
      <w:start w:val="1"/>
      <w:numFmt w:val="russianLower"/>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0" w15:restartNumberingAfterBreak="0">
    <w:nsid w:val="405129B3"/>
    <w:multiLevelType w:val="hybridMultilevel"/>
    <w:tmpl w:val="6DDE43E0"/>
    <w:lvl w:ilvl="0" w:tplc="F6A83248">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E525DE1"/>
    <w:multiLevelType w:val="hybridMultilevel"/>
    <w:tmpl w:val="32B49BD6"/>
    <w:lvl w:ilvl="0" w:tplc="78E45A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F471E6B"/>
    <w:multiLevelType w:val="multilevel"/>
    <w:tmpl w:val="1DBC196C"/>
    <w:lvl w:ilvl="0">
      <w:start w:val="1"/>
      <w:numFmt w:val="decimal"/>
      <w:lvlText w:val="%1."/>
      <w:lvlJc w:val="left"/>
      <w:pPr>
        <w:ind w:left="720" w:hanging="360"/>
      </w:pPr>
    </w:lvl>
    <w:lvl w:ilvl="1">
      <w:start w:val="3"/>
      <w:numFmt w:val="decimal"/>
      <w:isLgl/>
      <w:lvlText w:val="%1.%2."/>
      <w:lvlJc w:val="left"/>
      <w:pPr>
        <w:ind w:left="855" w:hanging="49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535A7887"/>
    <w:multiLevelType w:val="multilevel"/>
    <w:tmpl w:val="1DBC196C"/>
    <w:lvl w:ilvl="0">
      <w:start w:val="1"/>
      <w:numFmt w:val="decimal"/>
      <w:lvlText w:val="%1."/>
      <w:lvlJc w:val="left"/>
      <w:pPr>
        <w:ind w:left="720" w:hanging="360"/>
      </w:pPr>
    </w:lvl>
    <w:lvl w:ilvl="1">
      <w:start w:val="3"/>
      <w:numFmt w:val="decimal"/>
      <w:isLgl/>
      <w:lvlText w:val="%1.%2."/>
      <w:lvlJc w:val="left"/>
      <w:pPr>
        <w:ind w:left="855" w:hanging="49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6"/>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7"/>
  </w:num>
  <w:num w:numId="13">
    <w:abstractNumId w:val="8"/>
  </w:num>
  <w:num w:numId="14">
    <w:abstractNumId w:val="0"/>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FCD"/>
    <w:rsid w:val="0002389F"/>
    <w:rsid w:val="00053831"/>
    <w:rsid w:val="000615B9"/>
    <w:rsid w:val="0007080B"/>
    <w:rsid w:val="000B49D7"/>
    <w:rsid w:val="001126F5"/>
    <w:rsid w:val="00127A51"/>
    <w:rsid w:val="001878B7"/>
    <w:rsid w:val="001A5AC5"/>
    <w:rsid w:val="001A638C"/>
    <w:rsid w:val="00213A92"/>
    <w:rsid w:val="00226E26"/>
    <w:rsid w:val="00242360"/>
    <w:rsid w:val="0024557F"/>
    <w:rsid w:val="002508E9"/>
    <w:rsid w:val="002E20BD"/>
    <w:rsid w:val="003273AE"/>
    <w:rsid w:val="00354DDC"/>
    <w:rsid w:val="003C646E"/>
    <w:rsid w:val="0040345A"/>
    <w:rsid w:val="0042331B"/>
    <w:rsid w:val="00454C1F"/>
    <w:rsid w:val="00464E20"/>
    <w:rsid w:val="0054557D"/>
    <w:rsid w:val="00580A19"/>
    <w:rsid w:val="005E1338"/>
    <w:rsid w:val="00662016"/>
    <w:rsid w:val="006850A4"/>
    <w:rsid w:val="00696A63"/>
    <w:rsid w:val="006A7F9A"/>
    <w:rsid w:val="006D6335"/>
    <w:rsid w:val="006E3E2E"/>
    <w:rsid w:val="00724234"/>
    <w:rsid w:val="007340D0"/>
    <w:rsid w:val="00734E29"/>
    <w:rsid w:val="00754E5F"/>
    <w:rsid w:val="007742CF"/>
    <w:rsid w:val="007C0DD1"/>
    <w:rsid w:val="008376A7"/>
    <w:rsid w:val="00837CF4"/>
    <w:rsid w:val="00843DE4"/>
    <w:rsid w:val="008B6D6B"/>
    <w:rsid w:val="008D2DDF"/>
    <w:rsid w:val="008E16CD"/>
    <w:rsid w:val="008F1C33"/>
    <w:rsid w:val="00931CED"/>
    <w:rsid w:val="00940ADB"/>
    <w:rsid w:val="009752DB"/>
    <w:rsid w:val="00A335E6"/>
    <w:rsid w:val="00AA0710"/>
    <w:rsid w:val="00AA4019"/>
    <w:rsid w:val="00AC2007"/>
    <w:rsid w:val="00AF6977"/>
    <w:rsid w:val="00B31050"/>
    <w:rsid w:val="00B81FCD"/>
    <w:rsid w:val="00B834BC"/>
    <w:rsid w:val="00BC1101"/>
    <w:rsid w:val="00BF17C6"/>
    <w:rsid w:val="00C453FD"/>
    <w:rsid w:val="00CC7AD1"/>
    <w:rsid w:val="00D00A0A"/>
    <w:rsid w:val="00D21ECC"/>
    <w:rsid w:val="00D41239"/>
    <w:rsid w:val="00D4503F"/>
    <w:rsid w:val="00D61DEF"/>
    <w:rsid w:val="00D93705"/>
    <w:rsid w:val="00EC3446"/>
    <w:rsid w:val="00F22063"/>
    <w:rsid w:val="00F56E91"/>
    <w:rsid w:val="00F700C7"/>
    <w:rsid w:val="00F77B12"/>
    <w:rsid w:val="00FA6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FDE2"/>
  <w15:docId w15:val="{88FE6D97-1A57-46A2-821F-56F4A43EA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016"/>
  </w:style>
  <w:style w:type="paragraph" w:styleId="2">
    <w:name w:val="heading 2"/>
    <w:basedOn w:val="a"/>
    <w:link w:val="20"/>
    <w:uiPriority w:val="9"/>
    <w:qFormat/>
    <w:rsid w:val="001A63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892">
    <w:name w:val="T892"/>
    <w:basedOn w:val="a0"/>
    <w:uiPriority w:val="99"/>
    <w:rsid w:val="00662016"/>
    <w:rPr>
      <w:rFonts w:ascii="Times New Roman" w:hAnsi="Times New Roman" w:cs="Times New Roman" w:hint="default"/>
      <w:b/>
      <w:bCs w:val="0"/>
      <w:sz w:val="28"/>
    </w:rPr>
  </w:style>
  <w:style w:type="paragraph" w:styleId="a3">
    <w:name w:val="Normal (Web)"/>
    <w:basedOn w:val="a"/>
    <w:uiPriority w:val="99"/>
    <w:unhideWhenUsed/>
    <w:rsid w:val="00662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662016"/>
  </w:style>
  <w:style w:type="paragraph" w:styleId="a4">
    <w:name w:val="No Spacing"/>
    <w:uiPriority w:val="1"/>
    <w:qFormat/>
    <w:rsid w:val="00662016"/>
    <w:pPr>
      <w:spacing w:after="0" w:line="240" w:lineRule="auto"/>
    </w:pPr>
    <w:rPr>
      <w:rFonts w:eastAsiaTheme="minorEastAsia"/>
      <w:lang w:eastAsia="ru-RU"/>
    </w:rPr>
  </w:style>
  <w:style w:type="paragraph" w:customStyle="1" w:styleId="c3">
    <w:name w:val="c3"/>
    <w:basedOn w:val="a"/>
    <w:rsid w:val="00662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62016"/>
    <w:pPr>
      <w:spacing w:after="200" w:line="276" w:lineRule="auto"/>
      <w:ind w:left="720"/>
      <w:contextualSpacing/>
    </w:pPr>
  </w:style>
  <w:style w:type="paragraph" w:customStyle="1" w:styleId="P1295">
    <w:name w:val="P1295"/>
    <w:basedOn w:val="a"/>
    <w:hidden/>
    <w:uiPriority w:val="99"/>
    <w:rsid w:val="00662016"/>
    <w:pPr>
      <w:pBdr>
        <w:top w:val="none" w:sz="4" w:space="0" w:color="auto"/>
        <w:left w:val="none" w:sz="4" w:space="0" w:color="auto"/>
        <w:bottom w:val="none" w:sz="4" w:space="0" w:color="auto"/>
        <w:right w:val="none" w:sz="4" w:space="0" w:color="auto"/>
      </w:pBdr>
      <w:spacing w:after="199" w:line="360" w:lineRule="auto"/>
      <w:jc w:val="right"/>
    </w:pPr>
    <w:rPr>
      <w:rFonts w:ascii="Times New Roman" w:eastAsia="SimSun" w:hAnsi="Times New Roman" w:cs="Times New Roman"/>
      <w:sz w:val="28"/>
      <w:szCs w:val="20"/>
      <w:lang w:eastAsia="ru-RU"/>
    </w:rPr>
  </w:style>
  <w:style w:type="character" w:styleId="a6">
    <w:name w:val="Hyperlink"/>
    <w:basedOn w:val="a0"/>
    <w:uiPriority w:val="99"/>
    <w:unhideWhenUsed/>
    <w:rsid w:val="00662016"/>
    <w:rPr>
      <w:color w:val="0000FF"/>
      <w:u w:val="single"/>
    </w:rPr>
  </w:style>
  <w:style w:type="character" w:styleId="a7">
    <w:name w:val="Strong"/>
    <w:basedOn w:val="a0"/>
    <w:uiPriority w:val="22"/>
    <w:qFormat/>
    <w:rsid w:val="00AC2007"/>
    <w:rPr>
      <w:b/>
      <w:bCs/>
    </w:rPr>
  </w:style>
  <w:style w:type="paragraph" w:customStyle="1" w:styleId="P910">
    <w:name w:val="P910"/>
    <w:basedOn w:val="a"/>
    <w:uiPriority w:val="99"/>
    <w:rsid w:val="00AC2007"/>
    <w:pPr>
      <w:spacing w:after="0" w:line="240" w:lineRule="auto"/>
      <w:jc w:val="center"/>
    </w:pPr>
    <w:rPr>
      <w:rFonts w:eastAsia="SimSun" w:cs="F"/>
      <w:szCs w:val="20"/>
      <w:lang w:eastAsia="ru-RU"/>
    </w:rPr>
  </w:style>
  <w:style w:type="character" w:styleId="a8">
    <w:name w:val="Emphasis"/>
    <w:basedOn w:val="a0"/>
    <w:uiPriority w:val="20"/>
    <w:qFormat/>
    <w:rsid w:val="00F56E91"/>
    <w:rPr>
      <w:i/>
      <w:iCs/>
    </w:rPr>
  </w:style>
  <w:style w:type="character" w:customStyle="1" w:styleId="UnresolvedMention">
    <w:name w:val="Unresolved Mention"/>
    <w:basedOn w:val="a0"/>
    <w:uiPriority w:val="99"/>
    <w:semiHidden/>
    <w:unhideWhenUsed/>
    <w:rsid w:val="00F56E91"/>
    <w:rPr>
      <w:color w:val="605E5C"/>
      <w:shd w:val="clear" w:color="auto" w:fill="E1DFDD"/>
    </w:rPr>
  </w:style>
  <w:style w:type="paragraph" w:styleId="a9">
    <w:name w:val="header"/>
    <w:basedOn w:val="a"/>
    <w:link w:val="aa"/>
    <w:uiPriority w:val="99"/>
    <w:unhideWhenUsed/>
    <w:rsid w:val="00213A9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13A92"/>
  </w:style>
  <w:style w:type="paragraph" w:styleId="ab">
    <w:name w:val="footer"/>
    <w:basedOn w:val="a"/>
    <w:link w:val="ac"/>
    <w:uiPriority w:val="99"/>
    <w:unhideWhenUsed/>
    <w:rsid w:val="00213A9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13A92"/>
  </w:style>
  <w:style w:type="character" w:customStyle="1" w:styleId="apple-converted-space">
    <w:name w:val="apple-converted-space"/>
    <w:rsid w:val="00213A92"/>
  </w:style>
  <w:style w:type="paragraph" w:customStyle="1" w:styleId="rtejustify">
    <w:name w:val="rtejustify"/>
    <w:basedOn w:val="a"/>
    <w:rsid w:val="00213A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A638C"/>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86597">
      <w:bodyDiv w:val="1"/>
      <w:marLeft w:val="0"/>
      <w:marRight w:val="0"/>
      <w:marTop w:val="0"/>
      <w:marBottom w:val="0"/>
      <w:divBdr>
        <w:top w:val="none" w:sz="0" w:space="0" w:color="auto"/>
        <w:left w:val="none" w:sz="0" w:space="0" w:color="auto"/>
        <w:bottom w:val="none" w:sz="0" w:space="0" w:color="auto"/>
        <w:right w:val="none" w:sz="0" w:space="0" w:color="auto"/>
      </w:divBdr>
    </w:div>
    <w:div w:id="205988624">
      <w:bodyDiv w:val="1"/>
      <w:marLeft w:val="0"/>
      <w:marRight w:val="0"/>
      <w:marTop w:val="0"/>
      <w:marBottom w:val="0"/>
      <w:divBdr>
        <w:top w:val="none" w:sz="0" w:space="0" w:color="auto"/>
        <w:left w:val="none" w:sz="0" w:space="0" w:color="auto"/>
        <w:bottom w:val="none" w:sz="0" w:space="0" w:color="auto"/>
        <w:right w:val="none" w:sz="0" w:space="0" w:color="auto"/>
      </w:divBdr>
    </w:div>
    <w:div w:id="209465995">
      <w:bodyDiv w:val="1"/>
      <w:marLeft w:val="0"/>
      <w:marRight w:val="0"/>
      <w:marTop w:val="0"/>
      <w:marBottom w:val="0"/>
      <w:divBdr>
        <w:top w:val="none" w:sz="0" w:space="0" w:color="auto"/>
        <w:left w:val="none" w:sz="0" w:space="0" w:color="auto"/>
        <w:bottom w:val="none" w:sz="0" w:space="0" w:color="auto"/>
        <w:right w:val="none" w:sz="0" w:space="0" w:color="auto"/>
      </w:divBdr>
    </w:div>
    <w:div w:id="234439851">
      <w:bodyDiv w:val="1"/>
      <w:marLeft w:val="0"/>
      <w:marRight w:val="0"/>
      <w:marTop w:val="0"/>
      <w:marBottom w:val="0"/>
      <w:divBdr>
        <w:top w:val="none" w:sz="0" w:space="0" w:color="auto"/>
        <w:left w:val="none" w:sz="0" w:space="0" w:color="auto"/>
        <w:bottom w:val="none" w:sz="0" w:space="0" w:color="auto"/>
        <w:right w:val="none" w:sz="0" w:space="0" w:color="auto"/>
      </w:divBdr>
    </w:div>
    <w:div w:id="321398837">
      <w:bodyDiv w:val="1"/>
      <w:marLeft w:val="0"/>
      <w:marRight w:val="0"/>
      <w:marTop w:val="0"/>
      <w:marBottom w:val="0"/>
      <w:divBdr>
        <w:top w:val="none" w:sz="0" w:space="0" w:color="auto"/>
        <w:left w:val="none" w:sz="0" w:space="0" w:color="auto"/>
        <w:bottom w:val="none" w:sz="0" w:space="0" w:color="auto"/>
        <w:right w:val="none" w:sz="0" w:space="0" w:color="auto"/>
      </w:divBdr>
    </w:div>
    <w:div w:id="447817500">
      <w:bodyDiv w:val="1"/>
      <w:marLeft w:val="0"/>
      <w:marRight w:val="0"/>
      <w:marTop w:val="0"/>
      <w:marBottom w:val="0"/>
      <w:divBdr>
        <w:top w:val="none" w:sz="0" w:space="0" w:color="auto"/>
        <w:left w:val="none" w:sz="0" w:space="0" w:color="auto"/>
        <w:bottom w:val="none" w:sz="0" w:space="0" w:color="auto"/>
        <w:right w:val="none" w:sz="0" w:space="0" w:color="auto"/>
      </w:divBdr>
    </w:div>
    <w:div w:id="485098631">
      <w:bodyDiv w:val="1"/>
      <w:marLeft w:val="0"/>
      <w:marRight w:val="0"/>
      <w:marTop w:val="0"/>
      <w:marBottom w:val="0"/>
      <w:divBdr>
        <w:top w:val="none" w:sz="0" w:space="0" w:color="auto"/>
        <w:left w:val="none" w:sz="0" w:space="0" w:color="auto"/>
        <w:bottom w:val="none" w:sz="0" w:space="0" w:color="auto"/>
        <w:right w:val="none" w:sz="0" w:space="0" w:color="auto"/>
      </w:divBdr>
    </w:div>
    <w:div w:id="597176908">
      <w:bodyDiv w:val="1"/>
      <w:marLeft w:val="0"/>
      <w:marRight w:val="0"/>
      <w:marTop w:val="0"/>
      <w:marBottom w:val="0"/>
      <w:divBdr>
        <w:top w:val="none" w:sz="0" w:space="0" w:color="auto"/>
        <w:left w:val="none" w:sz="0" w:space="0" w:color="auto"/>
        <w:bottom w:val="none" w:sz="0" w:space="0" w:color="auto"/>
        <w:right w:val="none" w:sz="0" w:space="0" w:color="auto"/>
      </w:divBdr>
    </w:div>
    <w:div w:id="668141758">
      <w:bodyDiv w:val="1"/>
      <w:marLeft w:val="0"/>
      <w:marRight w:val="0"/>
      <w:marTop w:val="0"/>
      <w:marBottom w:val="0"/>
      <w:divBdr>
        <w:top w:val="none" w:sz="0" w:space="0" w:color="auto"/>
        <w:left w:val="none" w:sz="0" w:space="0" w:color="auto"/>
        <w:bottom w:val="none" w:sz="0" w:space="0" w:color="auto"/>
        <w:right w:val="none" w:sz="0" w:space="0" w:color="auto"/>
      </w:divBdr>
    </w:div>
    <w:div w:id="774250280">
      <w:bodyDiv w:val="1"/>
      <w:marLeft w:val="0"/>
      <w:marRight w:val="0"/>
      <w:marTop w:val="0"/>
      <w:marBottom w:val="0"/>
      <w:divBdr>
        <w:top w:val="none" w:sz="0" w:space="0" w:color="auto"/>
        <w:left w:val="none" w:sz="0" w:space="0" w:color="auto"/>
        <w:bottom w:val="none" w:sz="0" w:space="0" w:color="auto"/>
        <w:right w:val="none" w:sz="0" w:space="0" w:color="auto"/>
      </w:divBdr>
    </w:div>
    <w:div w:id="915362564">
      <w:bodyDiv w:val="1"/>
      <w:marLeft w:val="0"/>
      <w:marRight w:val="0"/>
      <w:marTop w:val="0"/>
      <w:marBottom w:val="0"/>
      <w:divBdr>
        <w:top w:val="none" w:sz="0" w:space="0" w:color="auto"/>
        <w:left w:val="none" w:sz="0" w:space="0" w:color="auto"/>
        <w:bottom w:val="none" w:sz="0" w:space="0" w:color="auto"/>
        <w:right w:val="none" w:sz="0" w:space="0" w:color="auto"/>
      </w:divBdr>
    </w:div>
    <w:div w:id="960383492">
      <w:bodyDiv w:val="1"/>
      <w:marLeft w:val="0"/>
      <w:marRight w:val="0"/>
      <w:marTop w:val="0"/>
      <w:marBottom w:val="0"/>
      <w:divBdr>
        <w:top w:val="none" w:sz="0" w:space="0" w:color="auto"/>
        <w:left w:val="none" w:sz="0" w:space="0" w:color="auto"/>
        <w:bottom w:val="none" w:sz="0" w:space="0" w:color="auto"/>
        <w:right w:val="none" w:sz="0" w:space="0" w:color="auto"/>
      </w:divBdr>
    </w:div>
    <w:div w:id="1030182443">
      <w:bodyDiv w:val="1"/>
      <w:marLeft w:val="0"/>
      <w:marRight w:val="0"/>
      <w:marTop w:val="0"/>
      <w:marBottom w:val="0"/>
      <w:divBdr>
        <w:top w:val="none" w:sz="0" w:space="0" w:color="auto"/>
        <w:left w:val="none" w:sz="0" w:space="0" w:color="auto"/>
        <w:bottom w:val="none" w:sz="0" w:space="0" w:color="auto"/>
        <w:right w:val="none" w:sz="0" w:space="0" w:color="auto"/>
      </w:divBdr>
    </w:div>
    <w:div w:id="1054081621">
      <w:bodyDiv w:val="1"/>
      <w:marLeft w:val="0"/>
      <w:marRight w:val="0"/>
      <w:marTop w:val="0"/>
      <w:marBottom w:val="0"/>
      <w:divBdr>
        <w:top w:val="none" w:sz="0" w:space="0" w:color="auto"/>
        <w:left w:val="none" w:sz="0" w:space="0" w:color="auto"/>
        <w:bottom w:val="none" w:sz="0" w:space="0" w:color="auto"/>
        <w:right w:val="none" w:sz="0" w:space="0" w:color="auto"/>
      </w:divBdr>
    </w:div>
    <w:div w:id="1076364581">
      <w:bodyDiv w:val="1"/>
      <w:marLeft w:val="0"/>
      <w:marRight w:val="0"/>
      <w:marTop w:val="0"/>
      <w:marBottom w:val="0"/>
      <w:divBdr>
        <w:top w:val="none" w:sz="0" w:space="0" w:color="auto"/>
        <w:left w:val="none" w:sz="0" w:space="0" w:color="auto"/>
        <w:bottom w:val="none" w:sz="0" w:space="0" w:color="auto"/>
        <w:right w:val="none" w:sz="0" w:space="0" w:color="auto"/>
      </w:divBdr>
    </w:div>
    <w:div w:id="1169758541">
      <w:bodyDiv w:val="1"/>
      <w:marLeft w:val="0"/>
      <w:marRight w:val="0"/>
      <w:marTop w:val="0"/>
      <w:marBottom w:val="0"/>
      <w:divBdr>
        <w:top w:val="none" w:sz="0" w:space="0" w:color="auto"/>
        <w:left w:val="none" w:sz="0" w:space="0" w:color="auto"/>
        <w:bottom w:val="none" w:sz="0" w:space="0" w:color="auto"/>
        <w:right w:val="none" w:sz="0" w:space="0" w:color="auto"/>
      </w:divBdr>
    </w:div>
    <w:div w:id="1311252517">
      <w:bodyDiv w:val="1"/>
      <w:marLeft w:val="0"/>
      <w:marRight w:val="0"/>
      <w:marTop w:val="0"/>
      <w:marBottom w:val="0"/>
      <w:divBdr>
        <w:top w:val="none" w:sz="0" w:space="0" w:color="auto"/>
        <w:left w:val="none" w:sz="0" w:space="0" w:color="auto"/>
        <w:bottom w:val="none" w:sz="0" w:space="0" w:color="auto"/>
        <w:right w:val="none" w:sz="0" w:space="0" w:color="auto"/>
      </w:divBdr>
    </w:div>
    <w:div w:id="1318534549">
      <w:bodyDiv w:val="1"/>
      <w:marLeft w:val="0"/>
      <w:marRight w:val="0"/>
      <w:marTop w:val="0"/>
      <w:marBottom w:val="0"/>
      <w:divBdr>
        <w:top w:val="none" w:sz="0" w:space="0" w:color="auto"/>
        <w:left w:val="none" w:sz="0" w:space="0" w:color="auto"/>
        <w:bottom w:val="none" w:sz="0" w:space="0" w:color="auto"/>
        <w:right w:val="none" w:sz="0" w:space="0" w:color="auto"/>
      </w:divBdr>
    </w:div>
    <w:div w:id="1327519261">
      <w:bodyDiv w:val="1"/>
      <w:marLeft w:val="0"/>
      <w:marRight w:val="0"/>
      <w:marTop w:val="0"/>
      <w:marBottom w:val="0"/>
      <w:divBdr>
        <w:top w:val="none" w:sz="0" w:space="0" w:color="auto"/>
        <w:left w:val="none" w:sz="0" w:space="0" w:color="auto"/>
        <w:bottom w:val="none" w:sz="0" w:space="0" w:color="auto"/>
        <w:right w:val="none" w:sz="0" w:space="0" w:color="auto"/>
      </w:divBdr>
    </w:div>
    <w:div w:id="1341666402">
      <w:bodyDiv w:val="1"/>
      <w:marLeft w:val="0"/>
      <w:marRight w:val="0"/>
      <w:marTop w:val="0"/>
      <w:marBottom w:val="0"/>
      <w:divBdr>
        <w:top w:val="none" w:sz="0" w:space="0" w:color="auto"/>
        <w:left w:val="none" w:sz="0" w:space="0" w:color="auto"/>
        <w:bottom w:val="none" w:sz="0" w:space="0" w:color="auto"/>
        <w:right w:val="none" w:sz="0" w:space="0" w:color="auto"/>
      </w:divBdr>
    </w:div>
    <w:div w:id="1362239167">
      <w:bodyDiv w:val="1"/>
      <w:marLeft w:val="0"/>
      <w:marRight w:val="0"/>
      <w:marTop w:val="0"/>
      <w:marBottom w:val="0"/>
      <w:divBdr>
        <w:top w:val="none" w:sz="0" w:space="0" w:color="auto"/>
        <w:left w:val="none" w:sz="0" w:space="0" w:color="auto"/>
        <w:bottom w:val="none" w:sz="0" w:space="0" w:color="auto"/>
        <w:right w:val="none" w:sz="0" w:space="0" w:color="auto"/>
      </w:divBdr>
    </w:div>
    <w:div w:id="1444156245">
      <w:bodyDiv w:val="1"/>
      <w:marLeft w:val="0"/>
      <w:marRight w:val="0"/>
      <w:marTop w:val="0"/>
      <w:marBottom w:val="0"/>
      <w:divBdr>
        <w:top w:val="none" w:sz="0" w:space="0" w:color="auto"/>
        <w:left w:val="none" w:sz="0" w:space="0" w:color="auto"/>
        <w:bottom w:val="none" w:sz="0" w:space="0" w:color="auto"/>
        <w:right w:val="none" w:sz="0" w:space="0" w:color="auto"/>
      </w:divBdr>
    </w:div>
    <w:div w:id="1532768800">
      <w:bodyDiv w:val="1"/>
      <w:marLeft w:val="0"/>
      <w:marRight w:val="0"/>
      <w:marTop w:val="0"/>
      <w:marBottom w:val="0"/>
      <w:divBdr>
        <w:top w:val="none" w:sz="0" w:space="0" w:color="auto"/>
        <w:left w:val="none" w:sz="0" w:space="0" w:color="auto"/>
        <w:bottom w:val="none" w:sz="0" w:space="0" w:color="auto"/>
        <w:right w:val="none" w:sz="0" w:space="0" w:color="auto"/>
      </w:divBdr>
    </w:div>
    <w:div w:id="1630470646">
      <w:bodyDiv w:val="1"/>
      <w:marLeft w:val="0"/>
      <w:marRight w:val="0"/>
      <w:marTop w:val="0"/>
      <w:marBottom w:val="0"/>
      <w:divBdr>
        <w:top w:val="none" w:sz="0" w:space="0" w:color="auto"/>
        <w:left w:val="none" w:sz="0" w:space="0" w:color="auto"/>
        <w:bottom w:val="none" w:sz="0" w:space="0" w:color="auto"/>
        <w:right w:val="none" w:sz="0" w:space="0" w:color="auto"/>
      </w:divBdr>
    </w:div>
    <w:div w:id="1685014795">
      <w:bodyDiv w:val="1"/>
      <w:marLeft w:val="0"/>
      <w:marRight w:val="0"/>
      <w:marTop w:val="0"/>
      <w:marBottom w:val="0"/>
      <w:divBdr>
        <w:top w:val="none" w:sz="0" w:space="0" w:color="auto"/>
        <w:left w:val="none" w:sz="0" w:space="0" w:color="auto"/>
        <w:bottom w:val="none" w:sz="0" w:space="0" w:color="auto"/>
        <w:right w:val="none" w:sz="0" w:space="0" w:color="auto"/>
      </w:divBdr>
    </w:div>
    <w:div w:id="1730490569">
      <w:bodyDiv w:val="1"/>
      <w:marLeft w:val="0"/>
      <w:marRight w:val="0"/>
      <w:marTop w:val="0"/>
      <w:marBottom w:val="0"/>
      <w:divBdr>
        <w:top w:val="none" w:sz="0" w:space="0" w:color="auto"/>
        <w:left w:val="none" w:sz="0" w:space="0" w:color="auto"/>
        <w:bottom w:val="none" w:sz="0" w:space="0" w:color="auto"/>
        <w:right w:val="none" w:sz="0" w:space="0" w:color="auto"/>
      </w:divBdr>
    </w:div>
    <w:div w:id="1771273922">
      <w:bodyDiv w:val="1"/>
      <w:marLeft w:val="0"/>
      <w:marRight w:val="0"/>
      <w:marTop w:val="0"/>
      <w:marBottom w:val="0"/>
      <w:divBdr>
        <w:top w:val="none" w:sz="0" w:space="0" w:color="auto"/>
        <w:left w:val="none" w:sz="0" w:space="0" w:color="auto"/>
        <w:bottom w:val="none" w:sz="0" w:space="0" w:color="auto"/>
        <w:right w:val="none" w:sz="0" w:space="0" w:color="auto"/>
      </w:divBdr>
    </w:div>
    <w:div w:id="199579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561/26649837.2020.020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journal.asu.ru/zosh/issue/view/427"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5561/26649837.2020.0201" TargetMode="External"/><Relationship Id="rId4" Type="http://schemas.openxmlformats.org/officeDocument/2006/relationships/webSettings" Target="webSettings.xml"/><Relationship Id="rId9" Type="http://schemas.openxmlformats.org/officeDocument/2006/relationships/hyperlink" Target="http://journal.asu.ru/zosh"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3849</Words>
  <Characters>21944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Курсанова</dc:creator>
  <cp:keywords/>
  <dc:description/>
  <cp:lastModifiedBy>Пользователь Windows</cp:lastModifiedBy>
  <cp:revision>3</cp:revision>
  <dcterms:created xsi:type="dcterms:W3CDTF">2020-06-28T09:31:00Z</dcterms:created>
  <dcterms:modified xsi:type="dcterms:W3CDTF">2020-06-28T09:44:00Z</dcterms:modified>
</cp:coreProperties>
</file>