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449FB" w14:textId="77777777" w:rsidR="006F23F6" w:rsidRPr="00774FA4" w:rsidRDefault="006F23F6" w:rsidP="00BE330E">
      <w:pPr>
        <w:autoSpaceDE w:val="0"/>
        <w:autoSpaceDN w:val="0"/>
        <w:adjustRightInd w:val="0"/>
        <w:snapToGrid w:val="0"/>
        <w:spacing w:after="0" w:line="240" w:lineRule="auto"/>
        <w:jc w:val="both"/>
        <w:rPr>
          <w:rFonts w:ascii="Times New Roman" w:eastAsia="Times New Roman" w:hAnsi="Times New Roman" w:cs="Times New Roman"/>
          <w:b/>
          <w:sz w:val="24"/>
          <w:szCs w:val="24"/>
        </w:rPr>
      </w:pPr>
      <w:r w:rsidRPr="00774FA4">
        <w:rPr>
          <w:rFonts w:ascii="Times New Roman" w:hAnsi="Times New Roman" w:cs="Times New Roman"/>
          <w:b/>
          <w:sz w:val="24"/>
          <w:szCs w:val="24"/>
        </w:rPr>
        <w:t>УДК</w:t>
      </w:r>
      <w:r w:rsidR="007D76AC" w:rsidRPr="00774FA4">
        <w:rPr>
          <w:rFonts w:ascii="Times New Roman" w:hAnsi="Times New Roman" w:cs="Times New Roman"/>
          <w:b/>
          <w:sz w:val="24"/>
          <w:szCs w:val="24"/>
        </w:rPr>
        <w:t xml:space="preserve"> 796.525</w:t>
      </w:r>
    </w:p>
    <w:p w14:paraId="61D6D043" w14:textId="77777777" w:rsidR="006F23F6" w:rsidRPr="00774FA4" w:rsidRDefault="006F23F6" w:rsidP="00BE330E">
      <w:pPr>
        <w:autoSpaceDE w:val="0"/>
        <w:autoSpaceDN w:val="0"/>
        <w:adjustRightInd w:val="0"/>
        <w:snapToGrid w:val="0"/>
        <w:spacing w:after="0" w:line="240" w:lineRule="auto"/>
        <w:jc w:val="center"/>
        <w:rPr>
          <w:rFonts w:ascii="Times New Roman" w:eastAsia="Times New Roman" w:hAnsi="Times New Roman" w:cs="Times New Roman"/>
          <w:b/>
          <w:sz w:val="24"/>
          <w:szCs w:val="24"/>
        </w:rPr>
      </w:pPr>
    </w:p>
    <w:p w14:paraId="75894B6F" w14:textId="63F77B0D" w:rsidR="00C1308B" w:rsidRDefault="002B2E3B" w:rsidP="002B2E3B">
      <w:pPr>
        <w:autoSpaceDE w:val="0"/>
        <w:autoSpaceDN w:val="0"/>
        <w:adjustRightInd w:val="0"/>
        <w:snapToGrid w:val="0"/>
        <w:spacing w:after="0" w:line="240" w:lineRule="auto"/>
        <w:jc w:val="center"/>
        <w:rPr>
          <w:rFonts w:ascii="Times New Roman" w:eastAsia="Times New Roman" w:hAnsi="Times New Roman" w:cs="Times New Roman"/>
          <w:b/>
          <w:sz w:val="24"/>
          <w:szCs w:val="24"/>
        </w:rPr>
      </w:pPr>
      <w:r w:rsidRPr="002B2E3B">
        <w:rPr>
          <w:rFonts w:ascii="Times New Roman" w:eastAsia="Times New Roman" w:hAnsi="Times New Roman" w:cs="Times New Roman"/>
          <w:b/>
          <w:sz w:val="24"/>
          <w:szCs w:val="24"/>
        </w:rPr>
        <w:t xml:space="preserve">МЕСТО РАЗМИНКИ В ТРЕНИРОВОЧНОМ ПРОЦЕССЕ АЛЬПИНИСТОВ ПРИ ПОДГОТОВКЕ К СОРЕВНОВАНИЯМ В ДИСЦИПЛИНЕ АЛЬПИНИЗМА </w:t>
      </w:r>
      <w:r>
        <w:rPr>
          <w:rFonts w:ascii="Times New Roman" w:eastAsia="Times New Roman" w:hAnsi="Times New Roman" w:cs="Times New Roman"/>
          <w:b/>
          <w:sz w:val="24"/>
          <w:szCs w:val="24"/>
        </w:rPr>
        <w:br/>
      </w:r>
      <w:r w:rsidRPr="002B2E3B">
        <w:rPr>
          <w:rFonts w:ascii="Times New Roman" w:eastAsia="Times New Roman" w:hAnsi="Times New Roman" w:cs="Times New Roman"/>
          <w:b/>
          <w:sz w:val="24"/>
          <w:szCs w:val="24"/>
        </w:rPr>
        <w:t>«КЛАСС-СКАЛЬНЫЙ»</w:t>
      </w:r>
    </w:p>
    <w:p w14:paraId="4FD6D75D" w14:textId="77777777" w:rsidR="002B2E3B" w:rsidRPr="00774FA4" w:rsidRDefault="002B2E3B"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p>
    <w:p w14:paraId="7F12D70E" w14:textId="77777777" w:rsidR="004F4406" w:rsidRDefault="006F23F6" w:rsidP="004F4406">
      <w:pPr>
        <w:spacing w:after="0" w:line="240" w:lineRule="auto"/>
        <w:jc w:val="both"/>
        <w:rPr>
          <w:rFonts w:ascii="Times New Roman" w:hAnsi="Times New Roman" w:cs="Times New Roman"/>
          <w:b/>
          <w:sz w:val="24"/>
          <w:szCs w:val="24"/>
        </w:rPr>
      </w:pPr>
      <w:r w:rsidRPr="00774FA4">
        <w:rPr>
          <w:rFonts w:ascii="Times New Roman" w:hAnsi="Times New Roman" w:cs="Times New Roman"/>
          <w:b/>
          <w:sz w:val="24"/>
          <w:szCs w:val="24"/>
        </w:rPr>
        <w:t>Карпенко Елена Анатольевна</w:t>
      </w:r>
    </w:p>
    <w:p w14:paraId="2F1FE14E" w14:textId="5F594758" w:rsidR="00660B36" w:rsidRPr="00774FA4" w:rsidRDefault="006F23F6" w:rsidP="004F4406">
      <w:pPr>
        <w:spacing w:after="0" w:line="240" w:lineRule="auto"/>
        <w:jc w:val="both"/>
        <w:rPr>
          <w:rFonts w:ascii="Times New Roman" w:hAnsi="Times New Roman" w:cs="Times New Roman"/>
          <w:sz w:val="24"/>
          <w:szCs w:val="24"/>
        </w:rPr>
      </w:pPr>
      <w:r w:rsidRPr="00774FA4">
        <w:rPr>
          <w:rFonts w:ascii="Times New Roman" w:hAnsi="Times New Roman" w:cs="Times New Roman"/>
          <w:sz w:val="24"/>
          <w:szCs w:val="24"/>
        </w:rPr>
        <w:t xml:space="preserve">кандидат исторических наук, доцент кафедры физического воспитания Алтайского государственного университета, г. Барнаул, Россия. </w:t>
      </w:r>
    </w:p>
    <w:p w14:paraId="75132A1A" w14:textId="096EEAAE" w:rsidR="00660B36" w:rsidRPr="003F2AFE" w:rsidRDefault="004F4406" w:rsidP="004F4406">
      <w:pPr>
        <w:spacing w:after="0" w:line="240" w:lineRule="auto"/>
        <w:jc w:val="both"/>
        <w:rPr>
          <w:rFonts w:ascii="Times New Roman" w:hAnsi="Times New Roman" w:cs="Times New Roman"/>
          <w:sz w:val="24"/>
          <w:szCs w:val="24"/>
          <w:lang w:val="en-US"/>
        </w:rPr>
      </w:pPr>
      <w:r w:rsidRPr="00774FA4">
        <w:rPr>
          <w:rFonts w:ascii="Times New Roman" w:hAnsi="Times New Roman" w:cs="Times New Roman"/>
          <w:sz w:val="24"/>
          <w:szCs w:val="24"/>
        </w:rPr>
        <w:t>О</w:t>
      </w:r>
      <w:r w:rsidRPr="00774FA4">
        <w:rPr>
          <w:rFonts w:ascii="Times New Roman" w:hAnsi="Times New Roman" w:cs="Times New Roman"/>
          <w:sz w:val="24"/>
          <w:szCs w:val="24"/>
          <w:lang w:val="en-US"/>
        </w:rPr>
        <w:t>RCID</w:t>
      </w:r>
      <w:r w:rsidR="00660B36" w:rsidRPr="003F2AFE">
        <w:rPr>
          <w:rFonts w:ascii="Times New Roman" w:hAnsi="Times New Roman" w:cs="Times New Roman"/>
          <w:sz w:val="24"/>
          <w:szCs w:val="24"/>
          <w:lang w:val="en-US"/>
        </w:rPr>
        <w:t xml:space="preserve"> 0009-0003-9076-1523.</w:t>
      </w:r>
    </w:p>
    <w:p w14:paraId="7B430D32" w14:textId="77777777" w:rsidR="006F23F6" w:rsidRPr="003F2AFE" w:rsidRDefault="006F23F6" w:rsidP="004F4406">
      <w:pPr>
        <w:spacing w:after="0" w:line="240" w:lineRule="auto"/>
        <w:jc w:val="both"/>
        <w:rPr>
          <w:rFonts w:ascii="Times New Roman" w:hAnsi="Times New Roman" w:cs="Times New Roman"/>
          <w:sz w:val="24"/>
          <w:szCs w:val="24"/>
          <w:lang w:val="en-US"/>
        </w:rPr>
      </w:pPr>
      <w:r w:rsidRPr="00774FA4">
        <w:rPr>
          <w:rFonts w:ascii="Times New Roman" w:hAnsi="Times New Roman" w:cs="Times New Roman"/>
          <w:sz w:val="24"/>
          <w:szCs w:val="24"/>
          <w:lang w:val="en-US"/>
        </w:rPr>
        <w:t>E</w:t>
      </w:r>
      <w:r w:rsidRPr="003F2AFE">
        <w:rPr>
          <w:rFonts w:ascii="Times New Roman" w:hAnsi="Times New Roman" w:cs="Times New Roman"/>
          <w:sz w:val="24"/>
          <w:szCs w:val="24"/>
          <w:lang w:val="en-US"/>
        </w:rPr>
        <w:t>-</w:t>
      </w:r>
      <w:r w:rsidRPr="00774FA4">
        <w:rPr>
          <w:rFonts w:ascii="Times New Roman" w:hAnsi="Times New Roman" w:cs="Times New Roman"/>
          <w:sz w:val="24"/>
          <w:szCs w:val="24"/>
          <w:lang w:val="en-US"/>
        </w:rPr>
        <w:t>mail</w:t>
      </w:r>
      <w:r w:rsidRPr="003F2AFE">
        <w:rPr>
          <w:rFonts w:ascii="Times New Roman" w:hAnsi="Times New Roman" w:cs="Times New Roman"/>
          <w:sz w:val="24"/>
          <w:szCs w:val="24"/>
          <w:lang w:val="en-US"/>
        </w:rPr>
        <w:t xml:space="preserve">: </w:t>
      </w:r>
      <w:hyperlink r:id="rId7" w:history="1">
        <w:r w:rsidRPr="00774FA4">
          <w:rPr>
            <w:rStyle w:val="ad"/>
            <w:rFonts w:ascii="Times New Roman" w:hAnsi="Times New Roman" w:cs="Times New Roman"/>
            <w:color w:val="auto"/>
            <w:sz w:val="24"/>
            <w:szCs w:val="24"/>
            <w:lang w:val="en-US"/>
          </w:rPr>
          <w:t>karpenkoelen</w:t>
        </w:r>
        <w:r w:rsidRPr="003F2AFE">
          <w:rPr>
            <w:rStyle w:val="ad"/>
            <w:rFonts w:ascii="Times New Roman" w:hAnsi="Times New Roman" w:cs="Times New Roman"/>
            <w:color w:val="auto"/>
            <w:sz w:val="24"/>
            <w:szCs w:val="24"/>
            <w:lang w:val="en-US"/>
          </w:rPr>
          <w:t>@</w:t>
        </w:r>
        <w:r w:rsidRPr="00774FA4">
          <w:rPr>
            <w:rStyle w:val="ad"/>
            <w:rFonts w:ascii="Times New Roman" w:hAnsi="Times New Roman" w:cs="Times New Roman"/>
            <w:color w:val="auto"/>
            <w:sz w:val="24"/>
            <w:szCs w:val="24"/>
            <w:lang w:val="en-US"/>
          </w:rPr>
          <w:t>list</w:t>
        </w:r>
        <w:r w:rsidRPr="003F2AFE">
          <w:rPr>
            <w:rStyle w:val="ad"/>
            <w:rFonts w:ascii="Times New Roman" w:hAnsi="Times New Roman" w:cs="Times New Roman"/>
            <w:color w:val="auto"/>
            <w:sz w:val="24"/>
            <w:szCs w:val="24"/>
            <w:lang w:val="en-US"/>
          </w:rPr>
          <w:t>.</w:t>
        </w:r>
        <w:r w:rsidRPr="00774FA4">
          <w:rPr>
            <w:rStyle w:val="ad"/>
            <w:rFonts w:ascii="Times New Roman" w:hAnsi="Times New Roman" w:cs="Times New Roman"/>
            <w:color w:val="auto"/>
            <w:sz w:val="24"/>
            <w:szCs w:val="24"/>
            <w:lang w:val="en-US"/>
          </w:rPr>
          <w:t>ru</w:t>
        </w:r>
      </w:hyperlink>
      <w:r w:rsidRPr="003F2AFE">
        <w:rPr>
          <w:rFonts w:ascii="Times New Roman" w:hAnsi="Times New Roman" w:cs="Times New Roman"/>
          <w:sz w:val="24"/>
          <w:szCs w:val="24"/>
          <w:lang w:val="en-US"/>
        </w:rPr>
        <w:t xml:space="preserve"> </w:t>
      </w:r>
    </w:p>
    <w:p w14:paraId="565E2AC7" w14:textId="77777777" w:rsidR="006F23F6" w:rsidRPr="003F2AFE" w:rsidRDefault="006F23F6" w:rsidP="00A92F1D">
      <w:pPr>
        <w:spacing w:after="0" w:line="240" w:lineRule="auto"/>
        <w:ind w:firstLine="709"/>
        <w:jc w:val="both"/>
        <w:rPr>
          <w:rFonts w:ascii="Times New Roman" w:hAnsi="Times New Roman" w:cs="Times New Roman"/>
          <w:sz w:val="24"/>
          <w:szCs w:val="24"/>
          <w:lang w:val="en-US"/>
        </w:rPr>
      </w:pPr>
    </w:p>
    <w:p w14:paraId="684BDED7" w14:textId="309CFF98" w:rsidR="004F4406" w:rsidRDefault="002B2E3B" w:rsidP="002B2E3B">
      <w:pPr>
        <w:spacing w:after="0" w:line="240" w:lineRule="auto"/>
        <w:jc w:val="center"/>
        <w:rPr>
          <w:rFonts w:ascii="Times New Roman" w:hAnsi="Times New Roman" w:cs="Times New Roman"/>
          <w:b/>
          <w:sz w:val="24"/>
          <w:szCs w:val="24"/>
          <w:lang w:val="en-US"/>
        </w:rPr>
      </w:pPr>
      <w:bookmarkStart w:id="0" w:name="_Hlk193174125"/>
      <w:r w:rsidRPr="002B2E3B">
        <w:rPr>
          <w:rFonts w:ascii="Times New Roman" w:hAnsi="Times New Roman" w:cs="Times New Roman"/>
          <w:b/>
          <w:sz w:val="24"/>
          <w:szCs w:val="24"/>
          <w:lang w:val="en-US"/>
        </w:rPr>
        <w:t>THE PLACE OF WARM-UP IN THE TRAINING PROCESS OF CLIMBERS IN PREPARATION FOR COMPETITIONS IN THE DISCIPLINE OF MOUNTAINEERING "CLASS-ROCKY"</w:t>
      </w:r>
    </w:p>
    <w:bookmarkEnd w:id="0"/>
    <w:p w14:paraId="12062901" w14:textId="77777777" w:rsidR="002B2E3B" w:rsidRPr="00653AA5" w:rsidRDefault="002B2E3B" w:rsidP="004F4406">
      <w:pPr>
        <w:spacing w:after="0" w:line="240" w:lineRule="auto"/>
        <w:jc w:val="both"/>
        <w:rPr>
          <w:rFonts w:ascii="Times New Roman" w:hAnsi="Times New Roman" w:cs="Times New Roman"/>
          <w:sz w:val="24"/>
          <w:szCs w:val="24"/>
          <w:lang w:val="en-US"/>
        </w:rPr>
      </w:pPr>
    </w:p>
    <w:p w14:paraId="081C8C9B" w14:textId="77777777" w:rsidR="004F4406" w:rsidRPr="00653AA5" w:rsidRDefault="00E23F4A" w:rsidP="004F4406">
      <w:pPr>
        <w:spacing w:after="0" w:line="240" w:lineRule="auto"/>
        <w:jc w:val="both"/>
        <w:rPr>
          <w:b/>
          <w:bCs/>
          <w:lang w:val="en-US"/>
        </w:rPr>
      </w:pPr>
      <w:bookmarkStart w:id="1" w:name="_Hlk193113746"/>
      <w:r w:rsidRPr="00653AA5">
        <w:rPr>
          <w:rFonts w:ascii="Times New Roman" w:hAnsi="Times New Roman" w:cs="Times New Roman"/>
          <w:b/>
          <w:bCs/>
          <w:sz w:val="24"/>
          <w:szCs w:val="24"/>
          <w:lang w:val="en-US"/>
        </w:rPr>
        <w:t xml:space="preserve">Karpenko Elena </w:t>
      </w:r>
      <w:proofErr w:type="spellStart"/>
      <w:r w:rsidRPr="00653AA5">
        <w:rPr>
          <w:rFonts w:ascii="Times New Roman" w:hAnsi="Times New Roman" w:cs="Times New Roman"/>
          <w:b/>
          <w:bCs/>
          <w:sz w:val="24"/>
          <w:szCs w:val="24"/>
          <w:lang w:val="en-US"/>
        </w:rPr>
        <w:t>Anatolyevna</w:t>
      </w:r>
      <w:proofErr w:type="spellEnd"/>
    </w:p>
    <w:bookmarkEnd w:id="1"/>
    <w:p w14:paraId="75D87E16" w14:textId="738D2049" w:rsidR="00E23F4A" w:rsidRPr="00653AA5" w:rsidRDefault="00E23F4A" w:rsidP="004F4406">
      <w:pPr>
        <w:spacing w:after="0" w:line="240" w:lineRule="auto"/>
        <w:jc w:val="both"/>
        <w:rPr>
          <w:rFonts w:ascii="Times New Roman" w:hAnsi="Times New Roman" w:cs="Times New Roman"/>
          <w:sz w:val="24"/>
          <w:szCs w:val="24"/>
          <w:lang w:val="en-US"/>
        </w:rPr>
      </w:pPr>
      <w:r w:rsidRPr="00653AA5">
        <w:rPr>
          <w:rFonts w:ascii="Times New Roman" w:hAnsi="Times New Roman" w:cs="Times New Roman"/>
          <w:sz w:val="24"/>
          <w:szCs w:val="24"/>
          <w:lang w:val="en-US"/>
        </w:rPr>
        <w:t xml:space="preserve">Candidate of Historical Sciences, Associate Professor of the Department of Physical Education. Altai State University. 61 Lenin Ave., Barnaul, 656049, Russia. </w:t>
      </w:r>
    </w:p>
    <w:p w14:paraId="0D69FABF" w14:textId="56DB31D1" w:rsidR="00E23F4A" w:rsidRPr="00653AA5" w:rsidRDefault="004F4406" w:rsidP="004F4406">
      <w:pPr>
        <w:spacing w:after="0" w:line="240" w:lineRule="auto"/>
        <w:jc w:val="both"/>
        <w:rPr>
          <w:rFonts w:ascii="Times New Roman" w:hAnsi="Times New Roman" w:cs="Times New Roman"/>
          <w:sz w:val="24"/>
          <w:szCs w:val="24"/>
          <w:lang w:val="en-US"/>
        </w:rPr>
      </w:pPr>
      <w:r w:rsidRPr="00A34D3E">
        <w:rPr>
          <w:rFonts w:ascii="Times New Roman" w:hAnsi="Times New Roman" w:cs="Times New Roman"/>
          <w:sz w:val="24"/>
          <w:szCs w:val="24"/>
        </w:rPr>
        <w:t>О</w:t>
      </w:r>
      <w:r w:rsidRPr="00653AA5">
        <w:rPr>
          <w:rFonts w:ascii="Times New Roman" w:hAnsi="Times New Roman" w:cs="Times New Roman"/>
          <w:sz w:val="24"/>
          <w:szCs w:val="24"/>
          <w:lang w:val="en-US"/>
        </w:rPr>
        <w:t>RCID</w:t>
      </w:r>
      <w:r w:rsidR="00E23F4A" w:rsidRPr="00653AA5">
        <w:rPr>
          <w:rFonts w:ascii="Times New Roman" w:hAnsi="Times New Roman" w:cs="Times New Roman"/>
          <w:sz w:val="24"/>
          <w:szCs w:val="24"/>
          <w:lang w:val="en-US"/>
        </w:rPr>
        <w:t xml:space="preserve"> 0009-0003-9076-1523.</w:t>
      </w:r>
    </w:p>
    <w:p w14:paraId="35C52277" w14:textId="77777777" w:rsidR="00E23F4A" w:rsidRPr="00653AA5" w:rsidRDefault="00E23F4A" w:rsidP="004F4406">
      <w:pPr>
        <w:spacing w:after="0" w:line="240" w:lineRule="auto"/>
        <w:jc w:val="both"/>
        <w:rPr>
          <w:rFonts w:ascii="Times New Roman" w:hAnsi="Times New Roman" w:cs="Times New Roman"/>
          <w:sz w:val="24"/>
          <w:szCs w:val="24"/>
          <w:lang w:val="en-US"/>
        </w:rPr>
      </w:pPr>
      <w:r w:rsidRPr="00653AA5">
        <w:rPr>
          <w:rFonts w:ascii="Times New Roman" w:hAnsi="Times New Roman" w:cs="Times New Roman"/>
          <w:sz w:val="24"/>
          <w:szCs w:val="24"/>
          <w:lang w:val="en-US"/>
        </w:rPr>
        <w:t xml:space="preserve">E-mail: </w:t>
      </w:r>
      <w:hyperlink r:id="rId8" w:history="1">
        <w:r w:rsidRPr="00653AA5">
          <w:rPr>
            <w:lang w:val="en-US"/>
          </w:rPr>
          <w:t>karpenkoelen@list.ru</w:t>
        </w:r>
      </w:hyperlink>
      <w:r w:rsidRPr="00653AA5">
        <w:rPr>
          <w:rFonts w:ascii="Times New Roman" w:hAnsi="Times New Roman" w:cs="Times New Roman"/>
          <w:sz w:val="24"/>
          <w:szCs w:val="24"/>
          <w:lang w:val="en-US"/>
        </w:rPr>
        <w:t xml:space="preserve">  </w:t>
      </w:r>
    </w:p>
    <w:p w14:paraId="66C80818" w14:textId="7DC5056D" w:rsidR="006F23F6" w:rsidRDefault="006F23F6" w:rsidP="00A92F1D">
      <w:pPr>
        <w:spacing w:after="0" w:line="240" w:lineRule="auto"/>
        <w:ind w:firstLine="709"/>
        <w:jc w:val="both"/>
        <w:rPr>
          <w:rFonts w:ascii="Times New Roman" w:hAnsi="Times New Roman" w:cs="Times New Roman"/>
          <w:sz w:val="24"/>
          <w:szCs w:val="24"/>
          <w:shd w:val="clear" w:color="auto" w:fill="F5F5F5"/>
          <w:lang w:val="en-US"/>
        </w:rPr>
      </w:pPr>
    </w:p>
    <w:p w14:paraId="40169CA2" w14:textId="77777777" w:rsidR="004F4406" w:rsidRPr="000D4BDE" w:rsidRDefault="004F4406" w:rsidP="004F4406">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rPr>
      </w:pPr>
      <w:bookmarkStart w:id="2" w:name="_Hlk170359029"/>
      <w:r w:rsidRPr="000D4BDE">
        <w:rPr>
          <w:rFonts w:ascii="Times New Roman" w:eastAsia="Calibri" w:hAnsi="Times New Roman" w:cs="Times New Roman"/>
          <w:sz w:val="24"/>
          <w:szCs w:val="24"/>
          <w:shd w:val="clear" w:color="auto" w:fill="FFFFFF"/>
        </w:rPr>
        <w:t xml:space="preserve">Следует цитировать / </w:t>
      </w:r>
      <w:r w:rsidRPr="000D4BDE">
        <w:rPr>
          <w:rFonts w:ascii="Times New Roman" w:eastAsia="Calibri" w:hAnsi="Times New Roman" w:cs="Times New Roman"/>
          <w:sz w:val="24"/>
          <w:szCs w:val="24"/>
          <w:shd w:val="clear" w:color="auto" w:fill="FFFFFF"/>
          <w:lang w:val="en-US"/>
        </w:rPr>
        <w:t>Citation</w:t>
      </w:r>
      <w:r w:rsidRPr="000D4BDE">
        <w:rPr>
          <w:rFonts w:ascii="Times New Roman" w:eastAsia="Calibri" w:hAnsi="Times New Roman" w:cs="Times New Roman"/>
          <w:sz w:val="24"/>
          <w:szCs w:val="24"/>
          <w:shd w:val="clear" w:color="auto" w:fill="FFFFFF"/>
        </w:rPr>
        <w:t>:</w:t>
      </w:r>
    </w:p>
    <w:p w14:paraId="3E83BB88" w14:textId="77777777" w:rsidR="004F4406" w:rsidRPr="000D4BDE" w:rsidRDefault="004F4406" w:rsidP="004F4406">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bCs/>
          <w:iCs/>
          <w:sz w:val="24"/>
          <w:szCs w:val="24"/>
          <w:shd w:val="clear" w:color="auto" w:fill="FFFFFF"/>
        </w:rPr>
      </w:pPr>
    </w:p>
    <w:p w14:paraId="5EBE3196" w14:textId="11F9926B" w:rsidR="004F4406" w:rsidRPr="00A21D02" w:rsidRDefault="004F4406" w:rsidP="004F4406">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iCs/>
          <w:sz w:val="24"/>
          <w:szCs w:val="24"/>
          <w:shd w:val="clear" w:color="auto" w:fill="FFFFFF"/>
          <w:lang w:val="en-US"/>
        </w:rPr>
      </w:pPr>
      <w:r w:rsidRPr="004F4406">
        <w:rPr>
          <w:rFonts w:ascii="Times New Roman" w:eastAsia="Calibri" w:hAnsi="Times New Roman" w:cs="Times New Roman"/>
          <w:bCs/>
          <w:iCs/>
          <w:sz w:val="24"/>
          <w:szCs w:val="24"/>
          <w:shd w:val="clear" w:color="auto" w:fill="FFFFFF"/>
        </w:rPr>
        <w:t>Карпенко Е</w:t>
      </w:r>
      <w:r>
        <w:rPr>
          <w:rFonts w:ascii="Times New Roman" w:eastAsia="Calibri" w:hAnsi="Times New Roman" w:cs="Times New Roman"/>
          <w:bCs/>
          <w:iCs/>
          <w:sz w:val="24"/>
          <w:szCs w:val="24"/>
          <w:shd w:val="clear" w:color="auto" w:fill="FFFFFF"/>
        </w:rPr>
        <w:t>.</w:t>
      </w:r>
      <w:r w:rsidRPr="004F4406">
        <w:rPr>
          <w:rFonts w:ascii="Times New Roman" w:eastAsia="Calibri" w:hAnsi="Times New Roman" w:cs="Times New Roman"/>
          <w:bCs/>
          <w:iCs/>
          <w:sz w:val="24"/>
          <w:szCs w:val="24"/>
          <w:shd w:val="clear" w:color="auto" w:fill="FFFFFF"/>
        </w:rPr>
        <w:t>А</w:t>
      </w:r>
      <w:r>
        <w:rPr>
          <w:rFonts w:ascii="Times New Roman" w:eastAsia="Calibri" w:hAnsi="Times New Roman" w:cs="Times New Roman"/>
          <w:bCs/>
          <w:iCs/>
          <w:sz w:val="24"/>
          <w:szCs w:val="24"/>
          <w:shd w:val="clear" w:color="auto" w:fill="FFFFFF"/>
        </w:rPr>
        <w:t xml:space="preserve">. </w:t>
      </w:r>
      <w:bookmarkStart w:id="3" w:name="_Hlk191800608"/>
      <w:r w:rsidR="002B2E3B">
        <w:rPr>
          <w:rFonts w:ascii="Times New Roman" w:eastAsia="Calibri" w:hAnsi="Times New Roman" w:cs="Times New Roman"/>
          <w:iCs/>
          <w:sz w:val="24"/>
          <w:szCs w:val="24"/>
          <w:shd w:val="clear" w:color="auto" w:fill="FFFFFF"/>
        </w:rPr>
        <w:t>М</w:t>
      </w:r>
      <w:r w:rsidR="002B2E3B" w:rsidRPr="002B2E3B">
        <w:rPr>
          <w:rFonts w:ascii="Times New Roman" w:eastAsia="Calibri" w:hAnsi="Times New Roman" w:cs="Times New Roman"/>
          <w:iCs/>
          <w:sz w:val="24"/>
          <w:szCs w:val="24"/>
          <w:shd w:val="clear" w:color="auto" w:fill="FFFFFF"/>
        </w:rPr>
        <w:t>есто разминки в тренировочном процессе альпинистов при подготовке к соревнованиям в дисциплине альпинизма «класс-скальный»</w:t>
      </w:r>
      <w:r w:rsidRPr="000D4BDE">
        <w:rPr>
          <w:rFonts w:ascii="Times New Roman" w:eastAsia="Calibri" w:hAnsi="Times New Roman" w:cs="Times New Roman"/>
          <w:iCs/>
          <w:sz w:val="24"/>
          <w:szCs w:val="24"/>
          <w:shd w:val="clear" w:color="auto" w:fill="FFFFFF"/>
        </w:rPr>
        <w:t>//</w:t>
      </w:r>
      <w:bookmarkStart w:id="4" w:name="_Hlk191800460"/>
      <w:r w:rsidRPr="000D4BDE">
        <w:rPr>
          <w:rFonts w:ascii="Times New Roman" w:eastAsia="Calibri" w:hAnsi="Times New Roman" w:cs="Times New Roman"/>
          <w:iCs/>
          <w:sz w:val="24"/>
          <w:szCs w:val="24"/>
          <w:shd w:val="clear" w:color="auto" w:fill="FFFFFF"/>
        </w:rPr>
        <w:t>Здоровье человека, теория и Методика физической культуры и спорта.</w:t>
      </w:r>
      <w:bookmarkEnd w:id="4"/>
      <w:r w:rsidRPr="000D4BDE">
        <w:rPr>
          <w:rFonts w:ascii="Times New Roman" w:eastAsia="Calibri" w:hAnsi="Times New Roman" w:cs="Times New Roman"/>
          <w:iCs/>
          <w:sz w:val="24"/>
          <w:szCs w:val="24"/>
          <w:shd w:val="clear" w:color="auto" w:fill="FFFFFF"/>
        </w:rPr>
        <w:t xml:space="preserve"> </w:t>
      </w:r>
      <w:bookmarkEnd w:id="3"/>
      <w:r w:rsidRPr="000D4BDE">
        <w:rPr>
          <w:rFonts w:ascii="Times New Roman" w:eastAsia="Calibri" w:hAnsi="Times New Roman" w:cs="Times New Roman"/>
          <w:iCs/>
          <w:sz w:val="24"/>
          <w:szCs w:val="24"/>
          <w:shd w:val="clear" w:color="auto" w:fill="FFFFFF"/>
          <w:lang w:val="en-US"/>
        </w:rPr>
        <w:t xml:space="preserve">2025. 1 (37). URL: </w:t>
      </w:r>
      <w:hyperlink r:id="rId9" w:history="1">
        <w:r w:rsidRPr="000D4BDE">
          <w:rPr>
            <w:rFonts w:ascii="Times New Roman" w:eastAsia="Calibri" w:hAnsi="Times New Roman" w:cs="Times New Roman"/>
            <w:iCs/>
            <w:sz w:val="24"/>
            <w:szCs w:val="24"/>
            <w:shd w:val="clear" w:color="auto" w:fill="FFFFFF"/>
            <w:lang w:val="en-US"/>
          </w:rPr>
          <w:t>http://journal.asu.ru/index.php/zosh</w:t>
        </w:r>
      </w:hyperlink>
      <w:r w:rsidRPr="000D4BDE">
        <w:rPr>
          <w:rFonts w:ascii="Times New Roman" w:eastAsia="Calibri" w:hAnsi="Times New Roman" w:cs="Times New Roman"/>
          <w:iCs/>
          <w:sz w:val="24"/>
          <w:szCs w:val="24"/>
          <w:shd w:val="clear" w:color="auto" w:fill="FFFFFF"/>
          <w:lang w:val="en-US"/>
        </w:rPr>
        <w:t>. DOI: https://doi.org/10.14258/zosh(2025) 1.</w:t>
      </w:r>
      <w:r w:rsidRPr="00653AA5">
        <w:rPr>
          <w:rFonts w:ascii="Times New Roman" w:eastAsia="Calibri" w:hAnsi="Times New Roman" w:cs="Times New Roman"/>
          <w:iCs/>
          <w:sz w:val="24"/>
          <w:szCs w:val="24"/>
          <w:shd w:val="clear" w:color="auto" w:fill="FFFFFF"/>
          <w:lang w:val="en-US"/>
        </w:rPr>
        <w:t>14</w:t>
      </w:r>
    </w:p>
    <w:p w14:paraId="418137E3" w14:textId="77777777" w:rsidR="004F4406" w:rsidRDefault="004F4406" w:rsidP="004F440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bCs/>
          <w:sz w:val="24"/>
          <w:szCs w:val="24"/>
          <w:lang w:val="en-US"/>
        </w:rPr>
      </w:pPr>
    </w:p>
    <w:p w14:paraId="1549C4A0" w14:textId="6A43DCCC" w:rsidR="004F4406" w:rsidRPr="004F4406" w:rsidRDefault="004F4406" w:rsidP="004F440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bCs/>
          <w:sz w:val="24"/>
          <w:szCs w:val="24"/>
        </w:rPr>
      </w:pPr>
      <w:r w:rsidRPr="004F4406">
        <w:rPr>
          <w:rFonts w:ascii="Times New Roman" w:eastAsia="Calibri" w:hAnsi="Times New Roman" w:cs="Times New Roman"/>
          <w:bCs/>
          <w:sz w:val="24"/>
          <w:szCs w:val="24"/>
          <w:lang w:val="en-US"/>
        </w:rPr>
        <w:t>Karpenko E.A.</w:t>
      </w:r>
      <w:r w:rsidRPr="005138F6">
        <w:rPr>
          <w:rFonts w:ascii="Times New Roman" w:eastAsia="Calibri" w:hAnsi="Times New Roman" w:cs="Times New Roman"/>
          <w:bCs/>
          <w:sz w:val="24"/>
          <w:szCs w:val="24"/>
          <w:lang w:val="en-US"/>
        </w:rPr>
        <w:t xml:space="preserve"> </w:t>
      </w:r>
      <w:r w:rsidRPr="000D4BDE">
        <w:rPr>
          <w:rFonts w:ascii="Times New Roman" w:eastAsia="Calibri" w:hAnsi="Times New Roman" w:cs="Times New Roman"/>
          <w:bCs/>
          <w:sz w:val="24"/>
          <w:szCs w:val="24"/>
          <w:lang w:val="en-US"/>
        </w:rPr>
        <w:t>(</w:t>
      </w:r>
      <w:r w:rsidRPr="000D4BDE">
        <w:rPr>
          <w:rFonts w:ascii="Times New Roman" w:eastAsia="Calibri" w:hAnsi="Times New Roman" w:cs="Times New Roman"/>
          <w:iCs/>
          <w:sz w:val="24"/>
          <w:szCs w:val="24"/>
          <w:shd w:val="clear" w:color="auto" w:fill="FFFFFF"/>
          <w:lang w:val="en-US"/>
        </w:rPr>
        <w:t xml:space="preserve">2025). </w:t>
      </w:r>
      <w:bookmarkStart w:id="5" w:name="_Hlk191800630"/>
      <w:bookmarkStart w:id="6" w:name="_Hlk191800499"/>
      <w:r w:rsidR="002B2E3B" w:rsidRPr="002B2E3B">
        <w:rPr>
          <w:rFonts w:ascii="Times New Roman" w:eastAsia="Calibri" w:hAnsi="Times New Roman" w:cs="Times New Roman"/>
          <w:bCs/>
          <w:sz w:val="24"/>
          <w:szCs w:val="24"/>
          <w:lang w:val="en-US"/>
        </w:rPr>
        <w:t xml:space="preserve">The place of warm-up in the training process of climbers in preparation for competitions in the discipline of mountaineering "Class-rocky". </w:t>
      </w:r>
      <w:r w:rsidRPr="000D4BDE">
        <w:rPr>
          <w:rFonts w:ascii="Times New Roman" w:eastAsia="Calibri" w:hAnsi="Times New Roman" w:cs="Times New Roman"/>
          <w:bCs/>
          <w:sz w:val="24"/>
          <w:szCs w:val="24"/>
          <w:lang w:val="en-US"/>
        </w:rPr>
        <w:t xml:space="preserve">Health, </w:t>
      </w:r>
      <w:proofErr w:type="spellStart"/>
      <w:r w:rsidRPr="000D4BDE">
        <w:rPr>
          <w:rFonts w:ascii="Times New Roman" w:eastAsia="Calibri" w:hAnsi="Times New Roman" w:cs="Times New Roman"/>
          <w:bCs/>
          <w:sz w:val="24"/>
          <w:szCs w:val="24"/>
          <w:lang w:val="en-US"/>
        </w:rPr>
        <w:t>physicalculture</w:t>
      </w:r>
      <w:proofErr w:type="spellEnd"/>
      <w:r w:rsidRPr="000D4BDE">
        <w:rPr>
          <w:rFonts w:ascii="Times New Roman" w:eastAsia="Calibri" w:hAnsi="Times New Roman" w:cs="Times New Roman"/>
          <w:bCs/>
          <w:sz w:val="24"/>
          <w:szCs w:val="24"/>
          <w:lang w:val="en-US"/>
        </w:rPr>
        <w:t xml:space="preserve"> and sports,</w:t>
      </w:r>
      <w:bookmarkEnd w:id="5"/>
      <w:r w:rsidRPr="000D4BDE">
        <w:rPr>
          <w:rFonts w:ascii="Times New Roman" w:eastAsia="Calibri" w:hAnsi="Times New Roman" w:cs="Times New Roman"/>
          <w:bCs/>
          <w:sz w:val="24"/>
          <w:szCs w:val="24"/>
          <w:lang w:val="en-US"/>
        </w:rPr>
        <w:t xml:space="preserve"> </w:t>
      </w:r>
      <w:r w:rsidRPr="000D4BDE">
        <w:rPr>
          <w:rFonts w:ascii="Times New Roman" w:eastAsia="Calibri" w:hAnsi="Times New Roman" w:cs="Times New Roman"/>
          <w:iCs/>
          <w:sz w:val="24"/>
          <w:szCs w:val="24"/>
          <w:shd w:val="clear" w:color="auto" w:fill="FFFFFF"/>
          <w:lang w:val="en-US"/>
        </w:rPr>
        <w:t>1 (37).</w:t>
      </w:r>
      <w:bookmarkEnd w:id="6"/>
      <w:r w:rsidRPr="000D4BDE">
        <w:rPr>
          <w:rFonts w:ascii="Times New Roman" w:eastAsia="Calibri" w:hAnsi="Times New Roman" w:cs="Times New Roman"/>
          <w:iCs/>
          <w:sz w:val="24"/>
          <w:szCs w:val="24"/>
          <w:shd w:val="clear" w:color="auto" w:fill="FFFFFF"/>
          <w:lang w:val="en-US"/>
        </w:rPr>
        <w:t xml:space="preserve"> URL: </w:t>
      </w:r>
      <w:hyperlink r:id="rId10" w:history="1">
        <w:r w:rsidRPr="000D4BDE">
          <w:rPr>
            <w:rFonts w:ascii="Times New Roman" w:eastAsia="Calibri" w:hAnsi="Times New Roman" w:cs="Times New Roman"/>
            <w:iCs/>
            <w:sz w:val="24"/>
            <w:szCs w:val="24"/>
            <w:shd w:val="clear" w:color="auto" w:fill="FFFFFF"/>
            <w:lang w:val="en-US"/>
          </w:rPr>
          <w:t>http://journal.asu.ru/index.php/zosh</w:t>
        </w:r>
      </w:hyperlink>
      <w:r w:rsidRPr="000D4BDE">
        <w:rPr>
          <w:rFonts w:ascii="Times New Roman" w:eastAsia="Calibri" w:hAnsi="Times New Roman" w:cs="Times New Roman"/>
          <w:iCs/>
          <w:sz w:val="24"/>
          <w:szCs w:val="24"/>
          <w:shd w:val="clear" w:color="auto" w:fill="FFFFFF"/>
          <w:lang w:val="en-US"/>
        </w:rPr>
        <w:t>. DOI</w:t>
      </w:r>
      <w:r w:rsidRPr="00D63C23">
        <w:rPr>
          <w:rFonts w:ascii="Times New Roman" w:eastAsia="Calibri" w:hAnsi="Times New Roman" w:cs="Times New Roman"/>
          <w:iCs/>
          <w:sz w:val="24"/>
          <w:szCs w:val="24"/>
          <w:shd w:val="clear" w:color="auto" w:fill="FFFFFF"/>
        </w:rPr>
        <w:t xml:space="preserve">: </w:t>
      </w:r>
      <w:r w:rsidRPr="000D4BDE">
        <w:rPr>
          <w:rFonts w:ascii="Times New Roman" w:eastAsia="Calibri" w:hAnsi="Times New Roman" w:cs="Times New Roman"/>
          <w:iCs/>
          <w:sz w:val="24"/>
          <w:szCs w:val="24"/>
          <w:shd w:val="clear" w:color="auto" w:fill="FFFFFF"/>
          <w:lang w:val="en-US"/>
        </w:rPr>
        <w:t>https</w:t>
      </w:r>
      <w:r w:rsidRPr="00D63C23">
        <w:rPr>
          <w:rFonts w:ascii="Times New Roman" w:eastAsia="Calibri" w:hAnsi="Times New Roman" w:cs="Times New Roman"/>
          <w:iCs/>
          <w:sz w:val="24"/>
          <w:szCs w:val="24"/>
          <w:shd w:val="clear" w:color="auto" w:fill="FFFFFF"/>
        </w:rPr>
        <w:t>://</w:t>
      </w:r>
      <w:proofErr w:type="spellStart"/>
      <w:r w:rsidRPr="000D4BDE">
        <w:rPr>
          <w:rFonts w:ascii="Times New Roman" w:eastAsia="Calibri" w:hAnsi="Times New Roman" w:cs="Times New Roman"/>
          <w:iCs/>
          <w:sz w:val="24"/>
          <w:szCs w:val="24"/>
          <w:shd w:val="clear" w:color="auto" w:fill="FFFFFF"/>
          <w:lang w:val="en-US"/>
        </w:rPr>
        <w:t>doi</w:t>
      </w:r>
      <w:proofErr w:type="spellEnd"/>
      <w:r w:rsidRPr="00D63C23">
        <w:rPr>
          <w:rFonts w:ascii="Times New Roman" w:eastAsia="Calibri" w:hAnsi="Times New Roman" w:cs="Times New Roman"/>
          <w:iCs/>
          <w:sz w:val="24"/>
          <w:szCs w:val="24"/>
          <w:shd w:val="clear" w:color="auto" w:fill="FFFFFF"/>
        </w:rPr>
        <w:t>.</w:t>
      </w:r>
      <w:r w:rsidRPr="000D4BDE">
        <w:rPr>
          <w:rFonts w:ascii="Times New Roman" w:eastAsia="Calibri" w:hAnsi="Times New Roman" w:cs="Times New Roman"/>
          <w:iCs/>
          <w:sz w:val="24"/>
          <w:szCs w:val="24"/>
          <w:shd w:val="clear" w:color="auto" w:fill="FFFFFF"/>
          <w:lang w:val="en-US"/>
        </w:rPr>
        <w:t>org</w:t>
      </w:r>
      <w:r w:rsidRPr="00D63C23">
        <w:rPr>
          <w:rFonts w:ascii="Times New Roman" w:eastAsia="Calibri" w:hAnsi="Times New Roman" w:cs="Times New Roman"/>
          <w:iCs/>
          <w:sz w:val="24"/>
          <w:szCs w:val="24"/>
          <w:shd w:val="clear" w:color="auto" w:fill="FFFFFF"/>
        </w:rPr>
        <w:t>/10.14258/</w:t>
      </w:r>
      <w:proofErr w:type="spellStart"/>
      <w:r w:rsidRPr="000D4BDE">
        <w:rPr>
          <w:rFonts w:ascii="Times New Roman" w:eastAsia="Calibri" w:hAnsi="Times New Roman" w:cs="Times New Roman"/>
          <w:iCs/>
          <w:sz w:val="24"/>
          <w:szCs w:val="24"/>
          <w:shd w:val="clear" w:color="auto" w:fill="FFFFFF"/>
          <w:lang w:val="en-US"/>
        </w:rPr>
        <w:t>zosh</w:t>
      </w:r>
      <w:proofErr w:type="spellEnd"/>
      <w:r w:rsidR="002B2E3B">
        <w:rPr>
          <w:rFonts w:ascii="Times New Roman" w:eastAsia="Calibri" w:hAnsi="Times New Roman" w:cs="Times New Roman"/>
          <w:iCs/>
          <w:sz w:val="24"/>
          <w:szCs w:val="24"/>
          <w:shd w:val="clear" w:color="auto" w:fill="FFFFFF"/>
        </w:rPr>
        <w:t xml:space="preserve"> </w:t>
      </w:r>
      <w:r w:rsidRPr="00D63C23">
        <w:rPr>
          <w:rFonts w:ascii="Times New Roman" w:eastAsia="Calibri" w:hAnsi="Times New Roman" w:cs="Times New Roman"/>
          <w:iCs/>
          <w:sz w:val="24"/>
          <w:szCs w:val="24"/>
          <w:shd w:val="clear" w:color="auto" w:fill="FFFFFF"/>
        </w:rPr>
        <w:t>(2025)1.</w:t>
      </w:r>
      <w:r>
        <w:rPr>
          <w:rFonts w:ascii="Times New Roman" w:eastAsia="Calibri" w:hAnsi="Times New Roman" w:cs="Times New Roman"/>
          <w:iCs/>
          <w:sz w:val="24"/>
          <w:szCs w:val="24"/>
          <w:shd w:val="clear" w:color="auto" w:fill="FFFFFF"/>
        </w:rPr>
        <w:t>14</w:t>
      </w:r>
    </w:p>
    <w:p w14:paraId="4A08FAB4" w14:textId="77777777" w:rsidR="004F4406" w:rsidRPr="00D63C23" w:rsidRDefault="004F4406" w:rsidP="004F4406">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18"/>
          <w:szCs w:val="18"/>
          <w:shd w:val="clear" w:color="auto" w:fill="FFFFFF"/>
        </w:rPr>
      </w:pPr>
    </w:p>
    <w:p w14:paraId="5586974B" w14:textId="1DD8C956" w:rsidR="004F4406" w:rsidRPr="000D4BDE" w:rsidRDefault="004F4406" w:rsidP="004F4406">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rPr>
      </w:pPr>
      <w:r w:rsidRPr="000D4BDE">
        <w:rPr>
          <w:rFonts w:ascii="Times New Roman" w:eastAsia="Calibri" w:hAnsi="Times New Roman" w:cs="Times New Roman"/>
          <w:sz w:val="24"/>
          <w:szCs w:val="24"/>
          <w:shd w:val="clear" w:color="auto" w:fill="FFFFFF"/>
        </w:rPr>
        <w:t xml:space="preserve">Поступило в редакцию / </w:t>
      </w:r>
      <w:r w:rsidRPr="000D4BDE">
        <w:rPr>
          <w:rFonts w:ascii="Times New Roman" w:eastAsia="Calibri" w:hAnsi="Times New Roman" w:cs="Times New Roman"/>
          <w:sz w:val="24"/>
          <w:szCs w:val="24"/>
          <w:shd w:val="clear" w:color="auto" w:fill="FFFFFF"/>
          <w:lang w:val="en-US" w:eastAsia="ru-RU"/>
        </w:rPr>
        <w:t>Submitted</w:t>
      </w:r>
      <w:r w:rsidRPr="000D4BDE">
        <w:rPr>
          <w:rFonts w:ascii="Times New Roman" w:eastAsia="Calibri" w:hAnsi="Times New Roman" w:cs="Times New Roman"/>
          <w:sz w:val="24"/>
          <w:szCs w:val="24"/>
          <w:shd w:val="clear" w:color="auto" w:fill="FFFFFF"/>
          <w:lang w:eastAsia="ru-RU"/>
        </w:rPr>
        <w:t xml:space="preserve"> </w:t>
      </w:r>
      <w:bookmarkStart w:id="7" w:name="_Hlk183854218"/>
      <w:r>
        <w:rPr>
          <w:rFonts w:ascii="Times New Roman" w:eastAsia="Calibri" w:hAnsi="Times New Roman" w:cs="Times New Roman"/>
          <w:sz w:val="24"/>
          <w:szCs w:val="24"/>
          <w:shd w:val="clear" w:color="auto" w:fill="FFFFFF"/>
          <w:lang w:eastAsia="ru-RU"/>
        </w:rPr>
        <w:t>1</w:t>
      </w:r>
      <w:r w:rsidR="00D63C23">
        <w:rPr>
          <w:rFonts w:ascii="Times New Roman" w:eastAsia="Calibri" w:hAnsi="Times New Roman" w:cs="Times New Roman"/>
          <w:sz w:val="24"/>
          <w:szCs w:val="24"/>
          <w:shd w:val="clear" w:color="auto" w:fill="FFFFFF"/>
          <w:lang w:eastAsia="ru-RU"/>
        </w:rPr>
        <w:t>0</w:t>
      </w:r>
      <w:r w:rsidRPr="000D4BDE">
        <w:rPr>
          <w:rFonts w:ascii="Times New Roman" w:eastAsia="Calibri" w:hAnsi="Times New Roman" w:cs="Times New Roman"/>
          <w:sz w:val="24"/>
          <w:szCs w:val="24"/>
          <w:shd w:val="clear" w:color="auto" w:fill="FFFFFF"/>
          <w:lang w:eastAsia="ru-RU"/>
        </w:rPr>
        <w:t>.0</w:t>
      </w:r>
      <w:r w:rsidR="00D63C23">
        <w:rPr>
          <w:rFonts w:ascii="Times New Roman" w:eastAsia="Calibri" w:hAnsi="Times New Roman" w:cs="Times New Roman"/>
          <w:sz w:val="24"/>
          <w:szCs w:val="24"/>
          <w:shd w:val="clear" w:color="auto" w:fill="FFFFFF"/>
          <w:lang w:eastAsia="ru-RU"/>
        </w:rPr>
        <w:t>3</w:t>
      </w:r>
      <w:r w:rsidRPr="000D4BDE">
        <w:rPr>
          <w:rFonts w:ascii="Times New Roman" w:eastAsia="Calibri" w:hAnsi="Times New Roman" w:cs="Times New Roman"/>
          <w:sz w:val="24"/>
          <w:szCs w:val="24"/>
          <w:shd w:val="clear" w:color="auto" w:fill="FFFFFF"/>
        </w:rPr>
        <w:t>.202</w:t>
      </w:r>
      <w:bookmarkEnd w:id="7"/>
      <w:r w:rsidRPr="000D4BDE">
        <w:rPr>
          <w:rFonts w:ascii="Times New Roman" w:eastAsia="Calibri" w:hAnsi="Times New Roman" w:cs="Times New Roman"/>
          <w:sz w:val="24"/>
          <w:szCs w:val="24"/>
          <w:shd w:val="clear" w:color="auto" w:fill="FFFFFF"/>
        </w:rPr>
        <w:t>5</w:t>
      </w:r>
    </w:p>
    <w:p w14:paraId="2766F229" w14:textId="0FC36535" w:rsidR="004F4406" w:rsidRPr="000D4BDE" w:rsidRDefault="004F4406" w:rsidP="004F4406">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rPr>
      </w:pPr>
      <w:r w:rsidRPr="000D4BDE">
        <w:rPr>
          <w:rFonts w:ascii="Times New Roman" w:eastAsia="Calibri" w:hAnsi="Times New Roman" w:cs="Times New Roman"/>
          <w:sz w:val="24"/>
          <w:szCs w:val="24"/>
          <w:shd w:val="clear" w:color="auto" w:fill="FFFFFF"/>
        </w:rPr>
        <w:t xml:space="preserve">Принято к публикации / </w:t>
      </w:r>
      <w:bookmarkStart w:id="8" w:name="_Hlk183854242"/>
      <w:r w:rsidRPr="000D4BDE">
        <w:rPr>
          <w:rFonts w:ascii="Times New Roman" w:eastAsia="Calibri" w:hAnsi="Times New Roman" w:cs="Times New Roman"/>
          <w:sz w:val="24"/>
          <w:szCs w:val="24"/>
          <w:shd w:val="clear" w:color="auto" w:fill="FFFFFF"/>
          <w:lang w:val="en-US"/>
        </w:rPr>
        <w:t>Accepted</w:t>
      </w:r>
      <w:r w:rsidRPr="000D4BDE">
        <w:rPr>
          <w:rFonts w:ascii="Times New Roman" w:eastAsia="Calibri" w:hAnsi="Times New Roman" w:cs="Times New Roman"/>
          <w:sz w:val="24"/>
          <w:szCs w:val="24"/>
          <w:shd w:val="clear" w:color="auto" w:fill="FFFFFF"/>
        </w:rPr>
        <w:t xml:space="preserve"> </w:t>
      </w:r>
      <w:r w:rsidR="00D63C23">
        <w:rPr>
          <w:rFonts w:ascii="Times New Roman" w:eastAsia="Calibri" w:hAnsi="Times New Roman" w:cs="Times New Roman"/>
          <w:sz w:val="24"/>
          <w:szCs w:val="24"/>
          <w:shd w:val="clear" w:color="auto" w:fill="FFFFFF"/>
        </w:rPr>
        <w:t>15</w:t>
      </w:r>
      <w:r w:rsidRPr="000D4BDE">
        <w:rPr>
          <w:rFonts w:ascii="Times New Roman" w:eastAsia="Calibri" w:hAnsi="Times New Roman" w:cs="Times New Roman"/>
          <w:sz w:val="24"/>
          <w:szCs w:val="24"/>
          <w:shd w:val="clear" w:color="auto" w:fill="FFFFFF"/>
        </w:rPr>
        <w:t>.0</w:t>
      </w:r>
      <w:r w:rsidR="00D63C23">
        <w:rPr>
          <w:rFonts w:ascii="Times New Roman" w:eastAsia="Calibri" w:hAnsi="Times New Roman" w:cs="Times New Roman"/>
          <w:sz w:val="24"/>
          <w:szCs w:val="24"/>
          <w:shd w:val="clear" w:color="auto" w:fill="FFFFFF"/>
        </w:rPr>
        <w:t>3</w:t>
      </w:r>
      <w:r w:rsidRPr="000D4BDE">
        <w:rPr>
          <w:rFonts w:ascii="Times New Roman" w:eastAsia="Calibri" w:hAnsi="Times New Roman" w:cs="Times New Roman"/>
          <w:sz w:val="24"/>
          <w:szCs w:val="24"/>
          <w:shd w:val="clear" w:color="auto" w:fill="FFFFFF"/>
        </w:rPr>
        <w:t>.2025</w:t>
      </w:r>
    </w:p>
    <w:bookmarkEnd w:id="2"/>
    <w:bookmarkEnd w:id="8"/>
    <w:p w14:paraId="0A6E24B5" w14:textId="77777777" w:rsidR="004F4406" w:rsidRPr="004F4406" w:rsidRDefault="004F4406" w:rsidP="00A92F1D">
      <w:pPr>
        <w:spacing w:after="0" w:line="240" w:lineRule="auto"/>
        <w:ind w:firstLine="709"/>
        <w:jc w:val="both"/>
        <w:rPr>
          <w:rFonts w:ascii="Times New Roman" w:hAnsi="Times New Roman" w:cs="Times New Roman"/>
          <w:sz w:val="24"/>
          <w:szCs w:val="24"/>
          <w:shd w:val="clear" w:color="auto" w:fill="F5F5F5"/>
        </w:rPr>
      </w:pPr>
    </w:p>
    <w:p w14:paraId="7209FD5F" w14:textId="4DEA6DF4" w:rsidR="00CC7F18" w:rsidRPr="004F4406" w:rsidRDefault="006F23F6" w:rsidP="004F4406">
      <w:pPr>
        <w:spacing w:after="0" w:line="240" w:lineRule="auto"/>
        <w:ind w:firstLine="709"/>
        <w:jc w:val="both"/>
        <w:rPr>
          <w:rFonts w:ascii="Times New Roman" w:hAnsi="Times New Roman" w:cs="Times New Roman"/>
          <w:b/>
          <w:sz w:val="24"/>
          <w:szCs w:val="24"/>
        </w:rPr>
      </w:pPr>
      <w:r w:rsidRPr="00774FA4">
        <w:rPr>
          <w:rFonts w:ascii="Times New Roman" w:hAnsi="Times New Roman" w:cs="Times New Roman"/>
          <w:b/>
          <w:sz w:val="24"/>
          <w:szCs w:val="24"/>
        </w:rPr>
        <w:t>Аннотация</w:t>
      </w:r>
      <w:r w:rsidR="004F4406">
        <w:rPr>
          <w:rFonts w:ascii="Times New Roman" w:hAnsi="Times New Roman" w:cs="Times New Roman"/>
          <w:b/>
          <w:sz w:val="24"/>
          <w:szCs w:val="24"/>
        </w:rPr>
        <w:t>.</w:t>
      </w:r>
      <w:r w:rsidRPr="00774FA4">
        <w:rPr>
          <w:rFonts w:ascii="Times New Roman" w:hAnsi="Times New Roman" w:cs="Times New Roman"/>
          <w:b/>
          <w:sz w:val="24"/>
          <w:szCs w:val="24"/>
        </w:rPr>
        <w:t xml:space="preserve"> </w:t>
      </w:r>
      <w:r w:rsidR="008D0D87" w:rsidRPr="00774FA4">
        <w:rPr>
          <w:rFonts w:ascii="Times New Roman" w:eastAsia="Times New Roman" w:hAnsi="Times New Roman" w:cs="Times New Roman"/>
          <w:sz w:val="24"/>
          <w:szCs w:val="24"/>
        </w:rPr>
        <w:t>В данной статье р</w:t>
      </w:r>
      <w:r w:rsidRPr="00774FA4">
        <w:rPr>
          <w:rFonts w:ascii="Times New Roman" w:eastAsia="Times New Roman" w:hAnsi="Times New Roman" w:cs="Times New Roman"/>
          <w:sz w:val="24"/>
          <w:szCs w:val="24"/>
        </w:rPr>
        <w:t xml:space="preserve">ассматривается место подготовительной части тренировки (разминки) </w:t>
      </w:r>
      <w:r w:rsidR="008D0D87" w:rsidRPr="00774FA4">
        <w:rPr>
          <w:rFonts w:ascii="Times New Roman" w:eastAsia="Times New Roman" w:hAnsi="Times New Roman" w:cs="Times New Roman"/>
          <w:sz w:val="24"/>
          <w:szCs w:val="24"/>
        </w:rPr>
        <w:t>в тренировочном процессе спортсменов-альпинистов г.</w:t>
      </w:r>
      <w:r w:rsidR="003A053A">
        <w:rPr>
          <w:rFonts w:ascii="Times New Roman" w:eastAsia="Times New Roman" w:hAnsi="Times New Roman" w:cs="Times New Roman"/>
          <w:sz w:val="24"/>
          <w:szCs w:val="24"/>
        </w:rPr>
        <w:t xml:space="preserve"> </w:t>
      </w:r>
      <w:r w:rsidR="008D0D87" w:rsidRPr="00774FA4">
        <w:rPr>
          <w:rFonts w:ascii="Times New Roman" w:eastAsia="Times New Roman" w:hAnsi="Times New Roman" w:cs="Times New Roman"/>
          <w:sz w:val="24"/>
          <w:szCs w:val="24"/>
        </w:rPr>
        <w:t xml:space="preserve">Барнаула при их подготовке к соревнованиям в дисциплине альпинизма «класс-скальный». </w:t>
      </w:r>
      <w:r w:rsidR="00CC7F18" w:rsidRPr="00774FA4">
        <w:rPr>
          <w:rFonts w:ascii="Times New Roman" w:hAnsi="Times New Roman" w:cs="Times New Roman"/>
          <w:sz w:val="24"/>
          <w:szCs w:val="24"/>
        </w:rPr>
        <w:t>Особенность этой дисц</w:t>
      </w:r>
      <w:r w:rsidR="00CC7F18">
        <w:rPr>
          <w:rFonts w:ascii="Times New Roman" w:hAnsi="Times New Roman" w:cs="Times New Roman"/>
          <w:sz w:val="24"/>
          <w:szCs w:val="24"/>
        </w:rPr>
        <w:t>и</w:t>
      </w:r>
      <w:r w:rsidR="00CC7F18" w:rsidRPr="00774FA4">
        <w:rPr>
          <w:rFonts w:ascii="Times New Roman" w:hAnsi="Times New Roman" w:cs="Times New Roman"/>
          <w:sz w:val="24"/>
          <w:szCs w:val="24"/>
        </w:rPr>
        <w:t>плины заключается в том, что спортсмены выступают на горном скальном рельефе по заранее определенным маршрутам в связках – «двойках».</w:t>
      </w:r>
      <w:r w:rsidR="00CC7F18" w:rsidRPr="00CC7F18">
        <w:rPr>
          <w:rFonts w:ascii="Times New Roman" w:hAnsi="Times New Roman" w:cs="Times New Roman"/>
          <w:sz w:val="24"/>
          <w:szCs w:val="24"/>
        </w:rPr>
        <w:t xml:space="preserve"> </w:t>
      </w:r>
      <w:r w:rsidR="00CC7F18">
        <w:rPr>
          <w:rFonts w:ascii="Times New Roman" w:hAnsi="Times New Roman" w:cs="Times New Roman"/>
          <w:sz w:val="24"/>
          <w:szCs w:val="24"/>
        </w:rPr>
        <w:t xml:space="preserve">Цель исследования – определение места разминки в тренировочном процессе </w:t>
      </w:r>
      <w:r w:rsidR="00CC7F18" w:rsidRPr="00774FA4">
        <w:rPr>
          <w:rFonts w:ascii="Times New Roman" w:eastAsia="Times New Roman" w:hAnsi="Times New Roman" w:cs="Times New Roman"/>
          <w:sz w:val="24"/>
          <w:szCs w:val="24"/>
        </w:rPr>
        <w:t>альпинистов г. Барнаула</w:t>
      </w:r>
      <w:r w:rsidR="00CC7F18">
        <w:rPr>
          <w:rFonts w:ascii="Times New Roman" w:eastAsia="Times New Roman" w:hAnsi="Times New Roman" w:cs="Times New Roman"/>
          <w:sz w:val="24"/>
          <w:szCs w:val="24"/>
        </w:rPr>
        <w:t xml:space="preserve"> </w:t>
      </w:r>
      <w:r w:rsidR="00CC7F18" w:rsidRPr="00CC7F18">
        <w:rPr>
          <w:rFonts w:ascii="Times New Roman" w:eastAsia="Times New Roman" w:hAnsi="Times New Roman" w:cs="Times New Roman"/>
          <w:sz w:val="24"/>
          <w:szCs w:val="24"/>
        </w:rPr>
        <w:t xml:space="preserve">при подготовке к соревнованиям в дисциплине альпинизма «класс-скальный». </w:t>
      </w:r>
      <w:r w:rsidR="00CC7F18">
        <w:rPr>
          <w:rFonts w:ascii="Times New Roman" w:eastAsia="Times New Roman" w:hAnsi="Times New Roman" w:cs="Times New Roman"/>
          <w:sz w:val="24"/>
          <w:szCs w:val="24"/>
        </w:rPr>
        <w:t xml:space="preserve">Материалы и методы. </w:t>
      </w:r>
      <w:r w:rsidR="00CC7F18" w:rsidRPr="00774FA4">
        <w:rPr>
          <w:rFonts w:ascii="Times New Roman" w:eastAsia="Times New Roman" w:hAnsi="Times New Roman" w:cs="Times New Roman"/>
          <w:sz w:val="24"/>
          <w:szCs w:val="24"/>
          <w:lang w:val="x-none"/>
        </w:rPr>
        <w:t xml:space="preserve">Для выявления значимости подготовительной части тренировки </w:t>
      </w:r>
      <w:r w:rsidR="00CC7F18" w:rsidRPr="00774FA4">
        <w:rPr>
          <w:rFonts w:ascii="Times New Roman" w:eastAsia="Times New Roman" w:hAnsi="Times New Roman" w:cs="Times New Roman"/>
          <w:sz w:val="24"/>
          <w:szCs w:val="24"/>
        </w:rPr>
        <w:t xml:space="preserve">среди альпинистов г. Барнаула на электронном Интернет-ресурсе «Яндекс формы» была разработана анкета, составленная с учетом особенностей организации тренировочного процесса по виду спорта альпинизм, материально-технической базы </w:t>
      </w:r>
      <w:r w:rsidR="00007EEC" w:rsidRPr="00D31928">
        <w:rPr>
          <w:rFonts w:ascii="Times New Roman" w:hAnsi="Times New Roman" w:cs="Times New Roman"/>
          <w:sz w:val="24"/>
          <w:szCs w:val="24"/>
          <w:shd w:val="clear" w:color="auto" w:fill="FFFFFF"/>
        </w:rPr>
        <w:t>Алтайской региональной спортивной общественной организации «Федерации альпинизма «Восхождение» (д</w:t>
      </w:r>
      <w:r w:rsidR="00007EEC">
        <w:rPr>
          <w:rFonts w:ascii="Times New Roman" w:hAnsi="Times New Roman" w:cs="Times New Roman"/>
          <w:sz w:val="24"/>
          <w:szCs w:val="24"/>
          <w:shd w:val="clear" w:color="auto" w:fill="FFFFFF"/>
        </w:rPr>
        <w:t xml:space="preserve">алее АРСОО «ФА </w:t>
      </w:r>
      <w:r w:rsidR="00007EEC">
        <w:rPr>
          <w:rFonts w:ascii="Times New Roman" w:hAnsi="Times New Roman" w:cs="Times New Roman"/>
          <w:sz w:val="24"/>
          <w:szCs w:val="24"/>
          <w:shd w:val="clear" w:color="auto" w:fill="FFFFFF"/>
        </w:rPr>
        <w:lastRenderedPageBreak/>
        <w:t xml:space="preserve">«Восхождение») </w:t>
      </w:r>
      <w:r w:rsidR="00CC7F18" w:rsidRPr="00774FA4">
        <w:rPr>
          <w:rFonts w:ascii="Times New Roman" w:eastAsia="Times New Roman" w:hAnsi="Times New Roman" w:cs="Times New Roman"/>
          <w:sz w:val="24"/>
          <w:szCs w:val="24"/>
        </w:rPr>
        <w:t xml:space="preserve">и природно-климатических условий региона. Исследование проводилось в период с 1 декабря 2024 г. по 1 февраля 2025 г. Для исследования было отобрано 30 респондентов разного возраста, пола и уровня подготовки, тренирующихся в настоящее время на регулярной основе (тренировки на скалодроме, выездные тренировки на естественном рельефе (скалах). В опросе приняло участие 20 мужчин и 10 женщин в возрасте от 18 до 60 лет. Их уровень альпинисткой подготовки варьировался от не имеющих разряда до </w:t>
      </w:r>
      <w:r w:rsidR="00CC7F18" w:rsidRPr="00774FA4">
        <w:rPr>
          <w:rFonts w:ascii="Times New Roman" w:eastAsia="Times New Roman" w:hAnsi="Times New Roman" w:cs="Times New Roman"/>
          <w:sz w:val="24"/>
          <w:szCs w:val="24"/>
          <w:lang w:val="en-US"/>
        </w:rPr>
        <w:t>I</w:t>
      </w:r>
      <w:r w:rsidR="00CC7F18" w:rsidRPr="00774FA4">
        <w:rPr>
          <w:rFonts w:ascii="Times New Roman" w:eastAsia="Times New Roman" w:hAnsi="Times New Roman" w:cs="Times New Roman"/>
          <w:sz w:val="24"/>
          <w:szCs w:val="24"/>
        </w:rPr>
        <w:t xml:space="preserve"> разряда. </w:t>
      </w:r>
      <w:r w:rsidR="00CC7F18" w:rsidRPr="00D31928">
        <w:rPr>
          <w:rFonts w:ascii="Times New Roman" w:hAnsi="Times New Roman" w:cs="Times New Roman"/>
          <w:sz w:val="24"/>
          <w:szCs w:val="24"/>
        </w:rPr>
        <w:t>Результаты исследования и их обсуждение.</w:t>
      </w:r>
      <w:r w:rsidR="00CC7F18">
        <w:rPr>
          <w:rFonts w:ascii="Times New Roman" w:hAnsi="Times New Roman" w:cs="Times New Roman"/>
          <w:sz w:val="24"/>
          <w:szCs w:val="24"/>
        </w:rPr>
        <w:t xml:space="preserve"> </w:t>
      </w:r>
      <w:r w:rsidR="00CC7F18" w:rsidRPr="00D31928">
        <w:rPr>
          <w:rFonts w:ascii="Times New Roman" w:hAnsi="Times New Roman" w:cs="Times New Roman"/>
          <w:sz w:val="24"/>
          <w:szCs w:val="24"/>
        </w:rPr>
        <w:t>Полученные в ходе исследования результаты подвергнуты математической обработке.</w:t>
      </w:r>
      <w:r w:rsidR="00CC7F18">
        <w:rPr>
          <w:rFonts w:ascii="Times New Roman" w:hAnsi="Times New Roman" w:cs="Times New Roman"/>
          <w:sz w:val="24"/>
          <w:szCs w:val="24"/>
        </w:rPr>
        <w:t xml:space="preserve"> </w:t>
      </w:r>
      <w:r w:rsidR="00A4592C">
        <w:rPr>
          <w:rFonts w:ascii="Times New Roman" w:hAnsi="Times New Roman" w:cs="Times New Roman"/>
          <w:sz w:val="24"/>
          <w:szCs w:val="24"/>
        </w:rPr>
        <w:t xml:space="preserve">В целом, в ходе проведенного исследования удалось установить, что </w:t>
      </w:r>
      <w:r w:rsidR="00A4592C" w:rsidRPr="00774FA4">
        <w:rPr>
          <w:rFonts w:ascii="Times New Roman" w:eastAsia="Times New Roman" w:hAnsi="Times New Roman" w:cs="Times New Roman"/>
          <w:sz w:val="24"/>
          <w:szCs w:val="24"/>
          <w:lang w:val="x-none"/>
        </w:rPr>
        <w:t>для достижения наилучших результатов в соревновательный период важен</w:t>
      </w:r>
      <w:r w:rsidR="00A4592C" w:rsidRPr="00774FA4">
        <w:rPr>
          <w:rFonts w:ascii="Times New Roman" w:eastAsia="Times New Roman" w:hAnsi="Times New Roman" w:cs="Times New Roman"/>
          <w:sz w:val="24"/>
          <w:szCs w:val="24"/>
        </w:rPr>
        <w:t xml:space="preserve"> </w:t>
      </w:r>
      <w:r w:rsidR="00A4592C" w:rsidRPr="00774FA4">
        <w:rPr>
          <w:rFonts w:ascii="Times New Roman" w:eastAsia="Times New Roman" w:hAnsi="Times New Roman" w:cs="Times New Roman"/>
          <w:sz w:val="24"/>
          <w:szCs w:val="24"/>
          <w:lang w:val="x-none"/>
        </w:rPr>
        <w:t>весь тренировочный процесс в целом, и к подготовительной части тренировки,</w:t>
      </w:r>
      <w:r w:rsidR="00A4592C" w:rsidRPr="00774FA4">
        <w:rPr>
          <w:rFonts w:ascii="Times New Roman" w:eastAsia="Times New Roman" w:hAnsi="Times New Roman" w:cs="Times New Roman"/>
          <w:sz w:val="24"/>
          <w:szCs w:val="24"/>
        </w:rPr>
        <w:t xml:space="preserve"> </w:t>
      </w:r>
      <w:r w:rsidR="00A4592C" w:rsidRPr="00774FA4">
        <w:rPr>
          <w:rFonts w:ascii="Times New Roman" w:eastAsia="Times New Roman" w:hAnsi="Times New Roman" w:cs="Times New Roman"/>
          <w:sz w:val="24"/>
          <w:szCs w:val="24"/>
          <w:lang w:val="x-none"/>
        </w:rPr>
        <w:t>как к части общего процесса</w:t>
      </w:r>
      <w:r w:rsidR="00A4592C" w:rsidRPr="00774FA4">
        <w:rPr>
          <w:rFonts w:ascii="Times New Roman" w:eastAsia="Times New Roman" w:hAnsi="Times New Roman" w:cs="Times New Roman"/>
          <w:sz w:val="24"/>
          <w:szCs w:val="24"/>
        </w:rPr>
        <w:t>,</w:t>
      </w:r>
      <w:r w:rsidR="00A4592C" w:rsidRPr="00774FA4">
        <w:rPr>
          <w:rFonts w:ascii="Times New Roman" w:eastAsia="Times New Roman" w:hAnsi="Times New Roman" w:cs="Times New Roman"/>
          <w:sz w:val="24"/>
          <w:szCs w:val="24"/>
          <w:lang w:val="x-none"/>
        </w:rPr>
        <w:t xml:space="preserve"> должен быть качественный и профессиональный</w:t>
      </w:r>
      <w:r w:rsidR="00A4592C" w:rsidRPr="00774FA4">
        <w:rPr>
          <w:rFonts w:ascii="Times New Roman" w:eastAsia="Times New Roman" w:hAnsi="Times New Roman" w:cs="Times New Roman"/>
          <w:sz w:val="24"/>
          <w:szCs w:val="24"/>
        </w:rPr>
        <w:t xml:space="preserve"> </w:t>
      </w:r>
      <w:r w:rsidR="00A4592C" w:rsidRPr="00774FA4">
        <w:rPr>
          <w:rFonts w:ascii="Times New Roman" w:eastAsia="Times New Roman" w:hAnsi="Times New Roman" w:cs="Times New Roman"/>
          <w:sz w:val="24"/>
          <w:szCs w:val="24"/>
          <w:lang w:val="x-none"/>
        </w:rPr>
        <w:t xml:space="preserve">подход, учитывающий все </w:t>
      </w:r>
      <w:r w:rsidR="00A4592C" w:rsidRPr="00774FA4">
        <w:rPr>
          <w:rFonts w:ascii="Times New Roman" w:eastAsia="Times New Roman" w:hAnsi="Times New Roman" w:cs="Times New Roman"/>
          <w:sz w:val="24"/>
          <w:szCs w:val="24"/>
        </w:rPr>
        <w:t>нюансы</w:t>
      </w:r>
      <w:r w:rsidR="00A4592C" w:rsidRPr="00774FA4">
        <w:rPr>
          <w:rFonts w:ascii="Times New Roman" w:eastAsia="Times New Roman" w:hAnsi="Times New Roman" w:cs="Times New Roman"/>
          <w:sz w:val="24"/>
          <w:szCs w:val="24"/>
          <w:lang w:val="x-none"/>
        </w:rPr>
        <w:t xml:space="preserve"> методики тренировки</w:t>
      </w:r>
      <w:r w:rsidR="00A4592C" w:rsidRPr="00774FA4">
        <w:rPr>
          <w:rFonts w:ascii="Times New Roman" w:eastAsia="Times New Roman" w:hAnsi="Times New Roman" w:cs="Times New Roman"/>
          <w:sz w:val="24"/>
          <w:szCs w:val="24"/>
        </w:rPr>
        <w:t>.</w:t>
      </w:r>
      <w:r w:rsidR="00A4592C">
        <w:rPr>
          <w:rFonts w:ascii="Times New Roman" w:eastAsia="Times New Roman" w:hAnsi="Times New Roman" w:cs="Times New Roman"/>
          <w:sz w:val="24"/>
          <w:szCs w:val="24"/>
        </w:rPr>
        <w:t xml:space="preserve"> </w:t>
      </w:r>
      <w:r w:rsidR="00A4592C" w:rsidRPr="00774FA4">
        <w:rPr>
          <w:rFonts w:ascii="Times New Roman" w:eastAsia="Times New Roman" w:hAnsi="Times New Roman" w:cs="Times New Roman"/>
          <w:sz w:val="24"/>
          <w:szCs w:val="24"/>
          <w:lang w:eastAsia="ru-RU"/>
        </w:rPr>
        <w:t>Как показал опрос</w:t>
      </w:r>
      <w:r w:rsidR="00A4592C">
        <w:rPr>
          <w:rFonts w:ascii="Times New Roman" w:eastAsia="Times New Roman" w:hAnsi="Times New Roman" w:cs="Times New Roman"/>
          <w:sz w:val="24"/>
          <w:szCs w:val="24"/>
          <w:lang w:eastAsia="ru-RU"/>
        </w:rPr>
        <w:t xml:space="preserve"> и личное включенное наблюдение автора статьи</w:t>
      </w:r>
      <w:r w:rsidR="00A4592C" w:rsidRPr="00774FA4">
        <w:rPr>
          <w:rFonts w:ascii="Times New Roman" w:eastAsia="Times New Roman" w:hAnsi="Times New Roman" w:cs="Times New Roman"/>
          <w:sz w:val="24"/>
          <w:szCs w:val="24"/>
          <w:lang w:eastAsia="ru-RU"/>
        </w:rPr>
        <w:t>, разминочные упражнения альпинистов г. Барнаула включают в себя комплекс аэробных нагрузок, динамической растяжки и упражнений на координацию. Особое внимание уделяется разогреву тех групп мышц, которые наиболее активно задействованы при лазании: мышцы рук, плечевого пояса, спины и ног.</w:t>
      </w:r>
      <w:r w:rsidR="00A4592C">
        <w:rPr>
          <w:rFonts w:ascii="Times New Roman" w:eastAsia="Times New Roman" w:hAnsi="Times New Roman" w:cs="Times New Roman"/>
          <w:sz w:val="24"/>
          <w:szCs w:val="24"/>
          <w:lang w:eastAsia="ru-RU"/>
        </w:rPr>
        <w:t xml:space="preserve"> </w:t>
      </w:r>
      <w:r w:rsidR="00A4592C">
        <w:rPr>
          <w:rFonts w:ascii="Times New Roman" w:eastAsia="Times New Roman" w:hAnsi="Times New Roman" w:cs="Times New Roman"/>
          <w:sz w:val="24"/>
          <w:szCs w:val="24"/>
        </w:rPr>
        <w:t xml:space="preserve">Выводы. </w:t>
      </w:r>
      <w:r w:rsidR="00A4592C" w:rsidRPr="00774FA4">
        <w:rPr>
          <w:rFonts w:ascii="Times New Roman" w:hAnsi="Times New Roman" w:cs="Times New Roman"/>
          <w:sz w:val="24"/>
          <w:szCs w:val="24"/>
        </w:rPr>
        <w:t>каждому спортсмену-альпинисту присущ уникальный набор сильных и слабых черт, следовательно, необходим индивидуальный подход к тренировкам. Чтобы быть эффективными, тренировки должны опираться на персональные характеристики – возраст и стадию спортивного развития. Разминка является унифицированным средством подготовки к основной части тренировочного процесса, одинаково значимым для всех спортсменов. П</w:t>
      </w:r>
      <w:r w:rsidR="00A4592C" w:rsidRPr="00774FA4">
        <w:rPr>
          <w:rFonts w:ascii="Times New Roman" w:hAnsi="Times New Roman" w:cs="Times New Roman"/>
          <w:sz w:val="24"/>
          <w:szCs w:val="24"/>
          <w:shd w:val="clear" w:color="auto" w:fill="FFFFFF"/>
        </w:rPr>
        <w:t xml:space="preserve">равильно организованная разминка помогает повысить эффективность тренировок, снизить риск травм, улучшить координацию движений, что напрямую </w:t>
      </w:r>
      <w:r w:rsidR="00A4592C" w:rsidRPr="00774FA4">
        <w:rPr>
          <w:rFonts w:ascii="Times New Roman" w:eastAsia="Times New Roman" w:hAnsi="Times New Roman" w:cs="Times New Roman"/>
          <w:sz w:val="24"/>
          <w:szCs w:val="24"/>
          <w:lang w:eastAsia="ru-RU"/>
        </w:rPr>
        <w:t>влияет на успешность прохождения скальных маршрутов.</w:t>
      </w:r>
      <w:r w:rsidR="00A4592C">
        <w:rPr>
          <w:rFonts w:ascii="Times New Roman" w:eastAsia="Times New Roman" w:hAnsi="Times New Roman" w:cs="Times New Roman"/>
          <w:sz w:val="24"/>
          <w:szCs w:val="24"/>
          <w:lang w:eastAsia="ru-RU"/>
        </w:rPr>
        <w:t xml:space="preserve"> </w:t>
      </w:r>
    </w:p>
    <w:p w14:paraId="044A104A" w14:textId="77777777" w:rsidR="009B4879" w:rsidRPr="00774FA4" w:rsidRDefault="009B4879"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r w:rsidRPr="00774FA4">
        <w:rPr>
          <w:rFonts w:ascii="Times New Roman" w:eastAsia="Times New Roman" w:hAnsi="Times New Roman" w:cs="Times New Roman"/>
          <w:b/>
          <w:sz w:val="24"/>
          <w:szCs w:val="24"/>
        </w:rPr>
        <w:t>Ключевые слова:</w:t>
      </w:r>
      <w:r w:rsidRPr="00774FA4">
        <w:rPr>
          <w:rFonts w:ascii="Times New Roman" w:eastAsia="Times New Roman" w:hAnsi="Times New Roman" w:cs="Times New Roman"/>
          <w:sz w:val="24"/>
          <w:szCs w:val="24"/>
        </w:rPr>
        <w:t xml:space="preserve"> альпинизм, «класс-скальный», разминка, тренировочный процесс, тренировка. </w:t>
      </w:r>
    </w:p>
    <w:p w14:paraId="285F9437" w14:textId="77777777" w:rsidR="00110DFB" w:rsidRPr="00774FA4" w:rsidRDefault="00110DFB"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p>
    <w:p w14:paraId="41F0C013" w14:textId="0F323A8E" w:rsidR="00007EEC" w:rsidRPr="00653AA5" w:rsidRDefault="009B4879" w:rsidP="004F4406">
      <w:pPr>
        <w:spacing w:after="0" w:line="240" w:lineRule="auto"/>
        <w:ind w:firstLine="709"/>
        <w:jc w:val="both"/>
        <w:rPr>
          <w:rFonts w:ascii="Times New Roman" w:hAnsi="Times New Roman" w:cs="Times New Roman"/>
          <w:b/>
          <w:bCs/>
          <w:sz w:val="24"/>
          <w:szCs w:val="24"/>
          <w:lang w:val="en-US"/>
        </w:rPr>
      </w:pPr>
      <w:r w:rsidRPr="00653AA5">
        <w:rPr>
          <w:rFonts w:ascii="Times New Roman" w:hAnsi="Times New Roman" w:cs="Times New Roman"/>
          <w:b/>
          <w:bCs/>
          <w:sz w:val="24"/>
          <w:szCs w:val="24"/>
          <w:lang w:val="en-US"/>
        </w:rPr>
        <w:t>Annotation</w:t>
      </w:r>
      <w:r w:rsidR="004F4406" w:rsidRPr="00653AA5">
        <w:rPr>
          <w:rFonts w:ascii="Times New Roman" w:hAnsi="Times New Roman" w:cs="Times New Roman"/>
          <w:b/>
          <w:bCs/>
          <w:sz w:val="24"/>
          <w:szCs w:val="24"/>
          <w:lang w:val="en-US"/>
        </w:rPr>
        <w:t>.</w:t>
      </w:r>
      <w:r w:rsidRPr="00653AA5">
        <w:rPr>
          <w:rFonts w:ascii="Times New Roman" w:hAnsi="Times New Roman" w:cs="Times New Roman"/>
          <w:b/>
          <w:bCs/>
          <w:sz w:val="24"/>
          <w:szCs w:val="24"/>
          <w:lang w:val="en-US"/>
        </w:rPr>
        <w:t xml:space="preserve"> </w:t>
      </w:r>
      <w:r w:rsidR="00007EEC" w:rsidRPr="00653AA5">
        <w:rPr>
          <w:rFonts w:ascii="Times New Roman" w:hAnsi="Times New Roman" w:cs="Times New Roman"/>
          <w:sz w:val="24"/>
          <w:szCs w:val="24"/>
          <w:lang w:val="en-US"/>
        </w:rPr>
        <w:t>Introduction. This article examines the place of the preparatory part of training (warm-up) in the training process of Barnaul mountaineers in their preparation for competitions in the discipline of mountaineering «class-rock». The peculiarity of this discipline is that athletes perform on mountain rocky terrain along predetermined routes in teams – «twos». The purpose of the study is to determine the place of the warm-up in the training process of Barnaul mountaineers in preparation for competitions in the discipline of mountaineering «class-rock». Materials and methods. In order to identify the significance of the preparatory part of training among Barnaul mountaineers, a questionnaire was developed on the electronic Internet resource «Yandex Forms», compiled taking into account the features of the organization of the training process in the sport of mountaineering, the material and technical base of the Altai regional sports public organization «Mountaineering Federation «</w:t>
      </w:r>
      <w:proofErr w:type="spellStart"/>
      <w:r w:rsidR="00007EEC" w:rsidRPr="00653AA5">
        <w:rPr>
          <w:rFonts w:ascii="Times New Roman" w:hAnsi="Times New Roman" w:cs="Times New Roman"/>
          <w:sz w:val="24"/>
          <w:szCs w:val="24"/>
          <w:lang w:val="en-US"/>
        </w:rPr>
        <w:t>Voskhozhdenie</w:t>
      </w:r>
      <w:proofErr w:type="spellEnd"/>
      <w:r w:rsidR="00007EEC" w:rsidRPr="00653AA5">
        <w:rPr>
          <w:rFonts w:ascii="Times New Roman" w:hAnsi="Times New Roman" w:cs="Times New Roman"/>
          <w:sz w:val="24"/>
          <w:szCs w:val="24"/>
          <w:lang w:val="en-US"/>
        </w:rPr>
        <w:t>» (hereinafter ARSOO «FA «</w:t>
      </w:r>
      <w:proofErr w:type="spellStart"/>
      <w:r w:rsidR="00007EEC" w:rsidRPr="00653AA5">
        <w:rPr>
          <w:rFonts w:ascii="Times New Roman" w:hAnsi="Times New Roman" w:cs="Times New Roman"/>
          <w:sz w:val="24"/>
          <w:szCs w:val="24"/>
          <w:lang w:val="en-US"/>
        </w:rPr>
        <w:t>Voskhozhdenie</w:t>
      </w:r>
      <w:proofErr w:type="spellEnd"/>
      <w:r w:rsidR="00007EEC" w:rsidRPr="00653AA5">
        <w:rPr>
          <w:rFonts w:ascii="Times New Roman" w:hAnsi="Times New Roman" w:cs="Times New Roman"/>
          <w:sz w:val="24"/>
          <w:szCs w:val="24"/>
          <w:lang w:val="en-US"/>
        </w:rPr>
        <w:t xml:space="preserve">»)and the natural and climatic conditions of the region. The study was conducted from December 1, 2024 to February 1, 2025. For the study, 30 respondents of different ages, genders and levels of training were selected, currently training on a regular basis (training on a climbing wall, off-site training on natural terrain (rocks). The survey involved 20 men and 10 women aged 18 to 60 years. Their level of mountaineering training ranged from no category to 1st category. Research results and their discussion. The results obtained during the study were subjected to mathematical processing. In general, during the study, it was possible to establish that in order to achieve the best results during the competitive period, the entire training process is important as a whole, and the preparatory part of the training, as part of the general process, should be approached with high-quality and </w:t>
      </w:r>
      <w:r w:rsidR="00007EEC" w:rsidRPr="00653AA5">
        <w:rPr>
          <w:rFonts w:ascii="Times New Roman" w:hAnsi="Times New Roman" w:cs="Times New Roman"/>
          <w:sz w:val="24"/>
          <w:szCs w:val="24"/>
          <w:lang w:val="en-US"/>
        </w:rPr>
        <w:lastRenderedPageBreak/>
        <w:t>professional care, taking into account all the nuances of the training methodology. As the survey and personal included observation of the author of the article showed, warm-up exercises of climbers in Barnaul include a set of aerobic loads, dynamic stretching and coordination exercises. Particular attention is paid to warming up those muscle groups that are most actively involved in climbing: the muscles of the arms, shoulder girdle, back and legs. Conclusions. Each climber has a unique set of strengths and weaknesses, therefore, an individual approach to training is necessary. To be effective, training should be based on personal characteristics - age and stage of athletic development. Warm-up is a unified means of preparation for the main part of the training process, equally important for all athletes. A properly organized warm-up helps to increase the effectiveness of training, reduce the risk of injury, improve coordination of movements, which directly affects the success of climbing routes.</w:t>
      </w:r>
    </w:p>
    <w:p w14:paraId="4C056ED8" w14:textId="77777777" w:rsidR="009B4879" w:rsidRPr="00653AA5" w:rsidRDefault="009B4879" w:rsidP="00A92F1D">
      <w:pPr>
        <w:autoSpaceDE w:val="0"/>
        <w:autoSpaceDN w:val="0"/>
        <w:adjustRightInd w:val="0"/>
        <w:snapToGrid w:val="0"/>
        <w:spacing w:after="0" w:line="240" w:lineRule="auto"/>
        <w:ind w:firstLine="709"/>
        <w:jc w:val="both"/>
        <w:rPr>
          <w:rFonts w:ascii="Times New Roman" w:hAnsi="Times New Roman" w:cs="Times New Roman"/>
          <w:sz w:val="24"/>
          <w:szCs w:val="24"/>
          <w:lang w:val="en-US"/>
        </w:rPr>
      </w:pPr>
      <w:r w:rsidRPr="00653AA5">
        <w:rPr>
          <w:rFonts w:ascii="Times New Roman" w:hAnsi="Times New Roman" w:cs="Times New Roman"/>
          <w:b/>
          <w:bCs/>
          <w:sz w:val="24"/>
          <w:szCs w:val="24"/>
          <w:lang w:val="en-US"/>
        </w:rPr>
        <w:t>Keywords:</w:t>
      </w:r>
      <w:r w:rsidRPr="00653AA5">
        <w:rPr>
          <w:rFonts w:ascii="Times New Roman" w:hAnsi="Times New Roman" w:cs="Times New Roman"/>
          <w:sz w:val="24"/>
          <w:szCs w:val="24"/>
          <w:lang w:val="en-US"/>
        </w:rPr>
        <w:t xml:space="preserve"> mountaineering, «rock class</w:t>
      </w:r>
      <w:r w:rsidR="00007EEC" w:rsidRPr="00653AA5">
        <w:rPr>
          <w:rFonts w:ascii="Times New Roman" w:hAnsi="Times New Roman" w:cs="Times New Roman"/>
          <w:sz w:val="24"/>
          <w:szCs w:val="24"/>
          <w:lang w:val="en-US"/>
        </w:rPr>
        <w:t>»</w:t>
      </w:r>
      <w:r w:rsidRPr="00653AA5">
        <w:rPr>
          <w:rFonts w:ascii="Times New Roman" w:hAnsi="Times New Roman" w:cs="Times New Roman"/>
          <w:sz w:val="24"/>
          <w:szCs w:val="24"/>
          <w:lang w:val="en-US"/>
        </w:rPr>
        <w:t>, warm-up, training process, training.</w:t>
      </w:r>
    </w:p>
    <w:p w14:paraId="077A3B6D" w14:textId="77777777" w:rsidR="00CA386E" w:rsidRPr="003F2AFE" w:rsidRDefault="00CA386E"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val="en-US"/>
        </w:rPr>
      </w:pPr>
    </w:p>
    <w:p w14:paraId="774667BC" w14:textId="28CC114E" w:rsidR="00D60E77" w:rsidRPr="00774FA4" w:rsidRDefault="00B71B06" w:rsidP="00A92F1D">
      <w:pPr>
        <w:autoSpaceDE w:val="0"/>
        <w:autoSpaceDN w:val="0"/>
        <w:adjustRightInd w:val="0"/>
        <w:snapToGrid w:val="0"/>
        <w:spacing w:after="0" w:line="240" w:lineRule="auto"/>
        <w:ind w:firstLine="709"/>
        <w:jc w:val="both"/>
        <w:rPr>
          <w:rFonts w:ascii="Times New Roman" w:hAnsi="Times New Roman" w:cs="Times New Roman"/>
          <w:sz w:val="24"/>
          <w:szCs w:val="24"/>
        </w:rPr>
      </w:pPr>
      <w:r w:rsidRPr="00774FA4">
        <w:rPr>
          <w:rFonts w:ascii="Times New Roman" w:eastAsia="Times New Roman" w:hAnsi="Times New Roman" w:cs="Times New Roman"/>
          <w:b/>
          <w:sz w:val="24"/>
          <w:szCs w:val="24"/>
        </w:rPr>
        <w:t>Введение.</w:t>
      </w:r>
      <w:r w:rsidR="003F2AFE">
        <w:rPr>
          <w:rFonts w:ascii="Times New Roman" w:eastAsia="Times New Roman" w:hAnsi="Times New Roman" w:cs="Times New Roman"/>
          <w:b/>
          <w:sz w:val="24"/>
          <w:szCs w:val="24"/>
        </w:rPr>
        <w:t xml:space="preserve"> </w:t>
      </w:r>
      <w:r w:rsidR="00571609" w:rsidRPr="00774FA4">
        <w:rPr>
          <w:rFonts w:ascii="Times New Roman" w:eastAsia="Times New Roman" w:hAnsi="Times New Roman" w:cs="Times New Roman"/>
          <w:sz w:val="24"/>
          <w:szCs w:val="24"/>
        </w:rPr>
        <w:t>А</w:t>
      </w:r>
      <w:r w:rsidR="00D4767D" w:rsidRPr="00774FA4">
        <w:rPr>
          <w:rFonts w:ascii="Times New Roman" w:eastAsia="Times New Roman" w:hAnsi="Times New Roman" w:cs="Times New Roman"/>
          <w:sz w:val="24"/>
          <w:szCs w:val="24"/>
        </w:rPr>
        <w:t xml:space="preserve">льпинизм – довольно специфический вид спорта, требующий не только прекрасной общей физической подготовки, высоко развитых </w:t>
      </w:r>
      <w:r w:rsidR="00D4767D" w:rsidRPr="00774FA4">
        <w:rPr>
          <w:rFonts w:ascii="Times New Roman" w:hAnsi="Times New Roman" w:cs="Times New Roman"/>
          <w:sz w:val="24"/>
          <w:szCs w:val="24"/>
        </w:rPr>
        <w:t xml:space="preserve">выносливости, силы, гибкости, координации, быстроты реакции, но и умения быстро и грамотно ориентироваться на </w:t>
      </w:r>
      <w:r w:rsidRPr="00774FA4">
        <w:rPr>
          <w:rFonts w:ascii="Times New Roman" w:hAnsi="Times New Roman" w:cs="Times New Roman"/>
          <w:sz w:val="24"/>
          <w:szCs w:val="24"/>
        </w:rPr>
        <w:t xml:space="preserve">горном </w:t>
      </w:r>
      <w:r w:rsidR="00D4767D" w:rsidRPr="00774FA4">
        <w:rPr>
          <w:rFonts w:ascii="Times New Roman" w:hAnsi="Times New Roman" w:cs="Times New Roman"/>
          <w:sz w:val="24"/>
          <w:szCs w:val="24"/>
        </w:rPr>
        <w:t xml:space="preserve">маршруте, владеть сложными техническими навыками работы со снаряжением, отработанными до автоматизма. Альпинизм подразделяется </w:t>
      </w:r>
      <w:r w:rsidR="001D14D5" w:rsidRPr="00774FA4">
        <w:rPr>
          <w:rFonts w:ascii="Times New Roman" w:hAnsi="Times New Roman" w:cs="Times New Roman"/>
          <w:sz w:val="24"/>
          <w:szCs w:val="24"/>
        </w:rPr>
        <w:t>на классический</w:t>
      </w:r>
      <w:r w:rsidR="00F012CE" w:rsidRPr="00774FA4">
        <w:rPr>
          <w:rFonts w:ascii="Times New Roman" w:hAnsi="Times New Roman" w:cs="Times New Roman"/>
          <w:sz w:val="24"/>
          <w:szCs w:val="24"/>
        </w:rPr>
        <w:t xml:space="preserve"> (</w:t>
      </w:r>
      <w:r w:rsidR="001D14D5" w:rsidRPr="00774FA4">
        <w:rPr>
          <w:rFonts w:ascii="Times New Roman" w:hAnsi="Times New Roman" w:cs="Times New Roman"/>
          <w:sz w:val="24"/>
          <w:szCs w:val="24"/>
        </w:rPr>
        <w:t>класс-скальный, класс-технический, класс-высотно-технический, класс-высотный, класс-ледово-снежный, класс-</w:t>
      </w:r>
      <w:proofErr w:type="spellStart"/>
      <w:r w:rsidR="001D14D5" w:rsidRPr="00774FA4">
        <w:rPr>
          <w:rFonts w:ascii="Times New Roman" w:hAnsi="Times New Roman" w:cs="Times New Roman"/>
          <w:sz w:val="24"/>
          <w:szCs w:val="24"/>
        </w:rPr>
        <w:t>первопро</w:t>
      </w:r>
      <w:r w:rsidR="00F012CE" w:rsidRPr="00774FA4">
        <w:rPr>
          <w:rFonts w:ascii="Times New Roman" w:hAnsi="Times New Roman" w:cs="Times New Roman"/>
          <w:sz w:val="24"/>
          <w:szCs w:val="24"/>
        </w:rPr>
        <w:t>хождений</w:t>
      </w:r>
      <w:proofErr w:type="spellEnd"/>
      <w:r w:rsidR="00F012CE" w:rsidRPr="00774FA4">
        <w:rPr>
          <w:rFonts w:ascii="Times New Roman" w:hAnsi="Times New Roman" w:cs="Times New Roman"/>
          <w:sz w:val="24"/>
          <w:szCs w:val="24"/>
        </w:rPr>
        <w:t xml:space="preserve">), </w:t>
      </w:r>
      <w:proofErr w:type="spellStart"/>
      <w:r w:rsidR="00F012CE" w:rsidRPr="00774FA4">
        <w:rPr>
          <w:rFonts w:ascii="Times New Roman" w:hAnsi="Times New Roman" w:cs="Times New Roman"/>
          <w:sz w:val="24"/>
          <w:szCs w:val="24"/>
        </w:rPr>
        <w:t>ледолазание</w:t>
      </w:r>
      <w:proofErr w:type="spellEnd"/>
      <w:r w:rsidR="00F012CE" w:rsidRPr="00774FA4">
        <w:rPr>
          <w:rFonts w:ascii="Times New Roman" w:hAnsi="Times New Roman" w:cs="Times New Roman"/>
          <w:sz w:val="24"/>
          <w:szCs w:val="24"/>
        </w:rPr>
        <w:t xml:space="preserve">, </w:t>
      </w:r>
      <w:proofErr w:type="spellStart"/>
      <w:r w:rsidR="00F012CE" w:rsidRPr="00774FA4">
        <w:rPr>
          <w:rFonts w:ascii="Times New Roman" w:hAnsi="Times New Roman" w:cs="Times New Roman"/>
          <w:sz w:val="24"/>
          <w:szCs w:val="24"/>
        </w:rPr>
        <w:t>ски</w:t>
      </w:r>
      <w:proofErr w:type="spellEnd"/>
      <w:r w:rsidR="00F012CE" w:rsidRPr="00774FA4">
        <w:rPr>
          <w:rFonts w:ascii="Times New Roman" w:hAnsi="Times New Roman" w:cs="Times New Roman"/>
          <w:sz w:val="24"/>
          <w:szCs w:val="24"/>
        </w:rPr>
        <w:t xml:space="preserve">-альпинизм и </w:t>
      </w:r>
      <w:proofErr w:type="spellStart"/>
      <w:r w:rsidR="00F012CE" w:rsidRPr="00774FA4">
        <w:rPr>
          <w:rFonts w:ascii="Times New Roman" w:hAnsi="Times New Roman" w:cs="Times New Roman"/>
          <w:sz w:val="24"/>
          <w:szCs w:val="24"/>
        </w:rPr>
        <w:t>скайраннинг</w:t>
      </w:r>
      <w:proofErr w:type="spellEnd"/>
      <w:r w:rsidR="00F01A30" w:rsidRPr="00774FA4">
        <w:rPr>
          <w:rFonts w:ascii="Times New Roman" w:hAnsi="Times New Roman" w:cs="Times New Roman"/>
          <w:sz w:val="24"/>
          <w:szCs w:val="24"/>
        </w:rPr>
        <w:t xml:space="preserve"> (Правила, 2021)</w:t>
      </w:r>
      <w:r w:rsidR="00F012CE" w:rsidRPr="00774FA4">
        <w:rPr>
          <w:rFonts w:ascii="Times New Roman" w:hAnsi="Times New Roman" w:cs="Times New Roman"/>
          <w:sz w:val="24"/>
          <w:szCs w:val="24"/>
        </w:rPr>
        <w:t xml:space="preserve">. </w:t>
      </w:r>
    </w:p>
    <w:p w14:paraId="37C2C430" w14:textId="77777777" w:rsidR="002B498F" w:rsidRDefault="007C69BC" w:rsidP="00A92F1D">
      <w:pPr>
        <w:spacing w:after="0" w:line="240" w:lineRule="auto"/>
        <w:ind w:firstLine="709"/>
        <w:jc w:val="both"/>
        <w:rPr>
          <w:rFonts w:ascii="Times New Roman" w:hAnsi="Times New Roman" w:cs="Times New Roman"/>
          <w:sz w:val="24"/>
          <w:szCs w:val="24"/>
        </w:rPr>
      </w:pPr>
      <w:r w:rsidRPr="00774FA4">
        <w:rPr>
          <w:rFonts w:ascii="Times New Roman" w:hAnsi="Times New Roman" w:cs="Times New Roman"/>
          <w:sz w:val="24"/>
          <w:szCs w:val="24"/>
        </w:rPr>
        <w:t>В данной публикации рассматривается значение разминки для тренировочного процесса альпи</w:t>
      </w:r>
      <w:r w:rsidR="0058287F">
        <w:rPr>
          <w:rFonts w:ascii="Times New Roman" w:hAnsi="Times New Roman" w:cs="Times New Roman"/>
          <w:sz w:val="24"/>
          <w:szCs w:val="24"/>
        </w:rPr>
        <w:t>н</w:t>
      </w:r>
      <w:r w:rsidRPr="00774FA4">
        <w:rPr>
          <w:rFonts w:ascii="Times New Roman" w:hAnsi="Times New Roman" w:cs="Times New Roman"/>
          <w:sz w:val="24"/>
          <w:szCs w:val="24"/>
        </w:rPr>
        <w:t xml:space="preserve">истов, </w:t>
      </w:r>
      <w:r w:rsidR="001561B9" w:rsidRPr="00774FA4">
        <w:rPr>
          <w:rFonts w:ascii="Times New Roman" w:hAnsi="Times New Roman" w:cs="Times New Roman"/>
          <w:sz w:val="24"/>
          <w:szCs w:val="24"/>
        </w:rPr>
        <w:t>готовящихся к соревнованиям в дисциплине «класс-скальный». Особенность этой дисц</w:t>
      </w:r>
      <w:r w:rsidR="0058287F">
        <w:rPr>
          <w:rFonts w:ascii="Times New Roman" w:hAnsi="Times New Roman" w:cs="Times New Roman"/>
          <w:sz w:val="24"/>
          <w:szCs w:val="24"/>
        </w:rPr>
        <w:t>и</w:t>
      </w:r>
      <w:r w:rsidR="001561B9" w:rsidRPr="00774FA4">
        <w:rPr>
          <w:rFonts w:ascii="Times New Roman" w:hAnsi="Times New Roman" w:cs="Times New Roman"/>
          <w:sz w:val="24"/>
          <w:szCs w:val="24"/>
        </w:rPr>
        <w:t>плины заключается в том, что спортсмены выступают на горном скальном рельефе по заранее определенным маршрутам в связках – «двойках». При этом выход на вершину не обязателен</w:t>
      </w:r>
      <w:r w:rsidR="00F01A30" w:rsidRPr="00774FA4">
        <w:rPr>
          <w:rFonts w:ascii="Times New Roman" w:hAnsi="Times New Roman" w:cs="Times New Roman"/>
          <w:sz w:val="24"/>
          <w:szCs w:val="24"/>
        </w:rPr>
        <w:t xml:space="preserve"> (Правила, 2021</w:t>
      </w:r>
      <w:r w:rsidR="00B51543" w:rsidRPr="00774FA4">
        <w:rPr>
          <w:rFonts w:ascii="Times New Roman" w:hAnsi="Times New Roman" w:cs="Times New Roman"/>
          <w:sz w:val="24"/>
          <w:szCs w:val="24"/>
        </w:rPr>
        <w:t>)</w:t>
      </w:r>
      <w:r w:rsidR="00481D98" w:rsidRPr="00774FA4">
        <w:rPr>
          <w:rFonts w:ascii="Times New Roman" w:hAnsi="Times New Roman" w:cs="Times New Roman"/>
          <w:sz w:val="24"/>
          <w:szCs w:val="24"/>
        </w:rPr>
        <w:t>.</w:t>
      </w:r>
      <w:r w:rsidR="002505EF" w:rsidRPr="00774FA4">
        <w:rPr>
          <w:rFonts w:ascii="Times New Roman" w:hAnsi="Times New Roman" w:cs="Times New Roman"/>
          <w:sz w:val="24"/>
          <w:szCs w:val="24"/>
        </w:rPr>
        <w:t xml:space="preserve"> </w:t>
      </w:r>
    </w:p>
    <w:p w14:paraId="63069EC4" w14:textId="4C10B37E" w:rsidR="002505EF" w:rsidRPr="00774FA4" w:rsidRDefault="002505EF" w:rsidP="00A92F1D">
      <w:pPr>
        <w:spacing w:after="0" w:line="240" w:lineRule="auto"/>
        <w:ind w:firstLine="709"/>
        <w:jc w:val="both"/>
        <w:rPr>
          <w:rFonts w:ascii="Times New Roman" w:hAnsi="Times New Roman" w:cs="Times New Roman"/>
          <w:sz w:val="24"/>
          <w:szCs w:val="24"/>
          <w:shd w:val="clear" w:color="auto" w:fill="FFFFFF"/>
        </w:rPr>
      </w:pPr>
      <w:r w:rsidRPr="00774FA4">
        <w:rPr>
          <w:rFonts w:ascii="Times New Roman" w:hAnsi="Times New Roman" w:cs="Times New Roman"/>
          <w:sz w:val="24"/>
          <w:szCs w:val="24"/>
        </w:rPr>
        <w:t xml:space="preserve">Правила данной спортивной дисциплины были сформированы в 2010 г., </w:t>
      </w:r>
      <w:r w:rsidR="007A1087" w:rsidRPr="00774FA4">
        <w:rPr>
          <w:rFonts w:ascii="Times New Roman" w:hAnsi="Times New Roman" w:cs="Times New Roman"/>
          <w:sz w:val="24"/>
          <w:szCs w:val="24"/>
          <w:shd w:val="clear" w:color="auto" w:fill="FFFFFF"/>
        </w:rPr>
        <w:t xml:space="preserve">когда </w:t>
      </w:r>
      <w:r w:rsidR="00FC008B" w:rsidRPr="00774FA4">
        <w:rPr>
          <w:rFonts w:ascii="Times New Roman" w:hAnsi="Times New Roman" w:cs="Times New Roman"/>
          <w:sz w:val="24"/>
          <w:szCs w:val="24"/>
          <w:shd w:val="clear" w:color="auto" w:fill="FFFFFF"/>
        </w:rPr>
        <w:t xml:space="preserve">«класс-скальный» </w:t>
      </w:r>
      <w:r w:rsidR="007A1087" w:rsidRPr="00774FA4">
        <w:rPr>
          <w:rFonts w:ascii="Times New Roman" w:hAnsi="Times New Roman" w:cs="Times New Roman"/>
          <w:sz w:val="24"/>
          <w:szCs w:val="24"/>
          <w:shd w:val="clear" w:color="auto" w:fill="FFFFFF"/>
        </w:rPr>
        <w:t>был отделен от восхождений на вершины</w:t>
      </w:r>
      <w:r w:rsidRPr="00774FA4">
        <w:rPr>
          <w:rFonts w:ascii="Times New Roman" w:hAnsi="Times New Roman" w:cs="Times New Roman"/>
          <w:sz w:val="24"/>
          <w:szCs w:val="24"/>
          <w:shd w:val="clear" w:color="auto" w:fill="FFFFFF"/>
        </w:rPr>
        <w:t xml:space="preserve"> и </w:t>
      </w:r>
      <w:r w:rsidR="007A1087" w:rsidRPr="00774FA4">
        <w:rPr>
          <w:rFonts w:ascii="Times New Roman" w:hAnsi="Times New Roman" w:cs="Times New Roman"/>
          <w:sz w:val="24"/>
          <w:szCs w:val="24"/>
          <w:shd w:val="clear" w:color="auto" w:fill="FFFFFF"/>
        </w:rPr>
        <w:t xml:space="preserve">соревнования </w:t>
      </w:r>
      <w:r w:rsidR="00FC008B" w:rsidRPr="00774FA4">
        <w:rPr>
          <w:rFonts w:ascii="Times New Roman" w:hAnsi="Times New Roman" w:cs="Times New Roman"/>
          <w:sz w:val="24"/>
          <w:szCs w:val="24"/>
          <w:shd w:val="clear" w:color="auto" w:fill="FFFFFF"/>
        </w:rPr>
        <w:t xml:space="preserve">в нем </w:t>
      </w:r>
      <w:r w:rsidR="007A1087" w:rsidRPr="00774FA4">
        <w:rPr>
          <w:rFonts w:ascii="Times New Roman" w:hAnsi="Times New Roman" w:cs="Times New Roman"/>
          <w:sz w:val="24"/>
          <w:szCs w:val="24"/>
          <w:shd w:val="clear" w:color="auto" w:fill="FFFFFF"/>
        </w:rPr>
        <w:t xml:space="preserve">стали проводиться на </w:t>
      </w:r>
      <w:r w:rsidRPr="00774FA4">
        <w:rPr>
          <w:rFonts w:ascii="Times New Roman" w:hAnsi="Times New Roman" w:cs="Times New Roman"/>
          <w:sz w:val="24"/>
          <w:szCs w:val="24"/>
          <w:shd w:val="clear" w:color="auto" w:fill="FFFFFF"/>
        </w:rPr>
        <w:t xml:space="preserve">отдельных </w:t>
      </w:r>
      <w:r w:rsidR="007A1087" w:rsidRPr="00774FA4">
        <w:rPr>
          <w:rFonts w:ascii="Times New Roman" w:hAnsi="Times New Roman" w:cs="Times New Roman"/>
          <w:sz w:val="24"/>
          <w:szCs w:val="24"/>
          <w:shd w:val="clear" w:color="auto" w:fill="FFFFFF"/>
        </w:rPr>
        <w:t>скальных массивах</w:t>
      </w:r>
      <w:r w:rsidR="00FC008B" w:rsidRPr="00774FA4">
        <w:rPr>
          <w:rFonts w:ascii="Times New Roman" w:hAnsi="Times New Roman" w:cs="Times New Roman"/>
          <w:sz w:val="24"/>
          <w:szCs w:val="24"/>
          <w:shd w:val="clear" w:color="auto" w:fill="FFFFFF"/>
        </w:rPr>
        <w:t>. Это повлияло на то,</w:t>
      </w:r>
      <w:r w:rsidR="00937D21" w:rsidRPr="00774FA4">
        <w:rPr>
          <w:rFonts w:ascii="Times New Roman" w:hAnsi="Times New Roman" w:cs="Times New Roman"/>
          <w:sz w:val="24"/>
          <w:szCs w:val="24"/>
          <w:shd w:val="clear" w:color="auto" w:fill="FFFFFF"/>
        </w:rPr>
        <w:t xml:space="preserve"> </w:t>
      </w:r>
      <w:r w:rsidR="00FC008B" w:rsidRPr="00774FA4">
        <w:rPr>
          <w:rFonts w:ascii="Times New Roman" w:hAnsi="Times New Roman" w:cs="Times New Roman"/>
          <w:sz w:val="24"/>
          <w:szCs w:val="24"/>
          <w:shd w:val="clear" w:color="auto" w:fill="FFFFFF"/>
        </w:rPr>
        <w:t xml:space="preserve">что теперь для участия в соревнованиях по данной дисциплине не требуется наличие книжки альпиниста, </w:t>
      </w:r>
      <w:r w:rsidRPr="00774FA4">
        <w:rPr>
          <w:rFonts w:ascii="Times New Roman" w:hAnsi="Times New Roman" w:cs="Times New Roman"/>
          <w:sz w:val="24"/>
          <w:szCs w:val="24"/>
          <w:shd w:val="clear" w:color="auto" w:fill="FFFFFF"/>
        </w:rPr>
        <w:t>в отличие от иных кл</w:t>
      </w:r>
      <w:r w:rsidR="00FC008B" w:rsidRPr="00774FA4">
        <w:rPr>
          <w:rFonts w:ascii="Times New Roman" w:hAnsi="Times New Roman" w:cs="Times New Roman"/>
          <w:sz w:val="24"/>
          <w:szCs w:val="24"/>
          <w:shd w:val="clear" w:color="auto" w:fill="FFFFFF"/>
        </w:rPr>
        <w:t>ассических дисциплин альпинизма.</w:t>
      </w:r>
      <w:r w:rsidRPr="00774FA4">
        <w:rPr>
          <w:rFonts w:ascii="Times New Roman" w:hAnsi="Times New Roman" w:cs="Times New Roman"/>
          <w:sz w:val="24"/>
          <w:szCs w:val="24"/>
          <w:shd w:val="clear" w:color="auto" w:fill="FFFFFF"/>
        </w:rPr>
        <w:t xml:space="preserve"> </w:t>
      </w:r>
    </w:p>
    <w:p w14:paraId="1005AEA1" w14:textId="77777777" w:rsidR="00BF73B0" w:rsidRPr="00774FA4" w:rsidRDefault="00387AA1" w:rsidP="00A92F1D">
      <w:pPr>
        <w:spacing w:after="0" w:line="240" w:lineRule="auto"/>
        <w:ind w:firstLine="709"/>
        <w:jc w:val="both"/>
        <w:rPr>
          <w:rFonts w:ascii="Times New Roman" w:hAnsi="Times New Roman" w:cs="Times New Roman"/>
          <w:sz w:val="24"/>
          <w:szCs w:val="24"/>
          <w:shd w:val="clear" w:color="auto" w:fill="FFFFFF"/>
        </w:rPr>
      </w:pPr>
      <w:r w:rsidRPr="00774FA4">
        <w:rPr>
          <w:rFonts w:ascii="Times New Roman" w:hAnsi="Times New Roman" w:cs="Times New Roman"/>
          <w:sz w:val="24"/>
          <w:szCs w:val="24"/>
          <w:shd w:val="clear" w:color="auto" w:fill="FFFFFF"/>
        </w:rPr>
        <w:t xml:space="preserve">Тренировочные занятия в </w:t>
      </w:r>
      <w:r w:rsidR="00113FDF" w:rsidRPr="00774FA4">
        <w:rPr>
          <w:rFonts w:ascii="Times New Roman" w:hAnsi="Times New Roman" w:cs="Times New Roman"/>
          <w:sz w:val="24"/>
          <w:szCs w:val="24"/>
          <w:shd w:val="clear" w:color="auto" w:fill="FFFFFF"/>
        </w:rPr>
        <w:t>дисциплине «класс-скальный»</w:t>
      </w:r>
      <w:r w:rsidRPr="00774FA4">
        <w:rPr>
          <w:rFonts w:ascii="Times New Roman" w:hAnsi="Times New Roman" w:cs="Times New Roman"/>
          <w:sz w:val="24"/>
          <w:szCs w:val="24"/>
          <w:shd w:val="clear" w:color="auto" w:fill="FFFFFF"/>
        </w:rPr>
        <w:t xml:space="preserve"> включают в себя </w:t>
      </w:r>
      <w:r w:rsidR="00113FDF" w:rsidRPr="00774FA4">
        <w:rPr>
          <w:rFonts w:ascii="Times New Roman" w:hAnsi="Times New Roman" w:cs="Times New Roman"/>
          <w:sz w:val="24"/>
          <w:szCs w:val="24"/>
          <w:shd w:val="clear" w:color="auto" w:fill="FFFFFF"/>
        </w:rPr>
        <w:t xml:space="preserve">такие виды подготовки, как </w:t>
      </w:r>
      <w:r w:rsidRPr="00774FA4">
        <w:rPr>
          <w:rFonts w:ascii="Times New Roman" w:hAnsi="Times New Roman" w:cs="Times New Roman"/>
          <w:sz w:val="24"/>
          <w:szCs w:val="24"/>
          <w:shd w:val="clear" w:color="auto" w:fill="FFFFFF"/>
        </w:rPr>
        <w:t>общ</w:t>
      </w:r>
      <w:r w:rsidR="00113FDF" w:rsidRPr="00774FA4">
        <w:rPr>
          <w:rFonts w:ascii="Times New Roman" w:hAnsi="Times New Roman" w:cs="Times New Roman"/>
          <w:sz w:val="24"/>
          <w:szCs w:val="24"/>
          <w:shd w:val="clear" w:color="auto" w:fill="FFFFFF"/>
        </w:rPr>
        <w:t>ая</w:t>
      </w:r>
      <w:r w:rsidRPr="00774FA4">
        <w:rPr>
          <w:rFonts w:ascii="Times New Roman" w:hAnsi="Times New Roman" w:cs="Times New Roman"/>
          <w:sz w:val="24"/>
          <w:szCs w:val="24"/>
          <w:shd w:val="clear" w:color="auto" w:fill="FFFFFF"/>
        </w:rPr>
        <w:t xml:space="preserve"> физическ</w:t>
      </w:r>
      <w:r w:rsidR="00113FDF" w:rsidRPr="00774FA4">
        <w:rPr>
          <w:rFonts w:ascii="Times New Roman" w:hAnsi="Times New Roman" w:cs="Times New Roman"/>
          <w:sz w:val="24"/>
          <w:szCs w:val="24"/>
          <w:shd w:val="clear" w:color="auto" w:fill="FFFFFF"/>
        </w:rPr>
        <w:t>ая подготовка, направленная на развитие общих физических качеств (сила, выносливость, гибкость, ловкость и координация), сп</w:t>
      </w:r>
      <w:r w:rsidR="00BF73B0" w:rsidRPr="00774FA4">
        <w:rPr>
          <w:rFonts w:ascii="Times New Roman" w:hAnsi="Times New Roman" w:cs="Times New Roman"/>
          <w:sz w:val="24"/>
          <w:szCs w:val="24"/>
          <w:shd w:val="clear" w:color="auto" w:fill="FFFFFF"/>
        </w:rPr>
        <w:t xml:space="preserve">ециальная физическая подготовка, направленная на развитие физических качеств, необходимых непосредственно для дисциплины альпинизма «класс-скальный» (как сила пальцев и предплечий, взрывная сила, статическая выносливость), </w:t>
      </w:r>
      <w:r w:rsidRPr="00774FA4">
        <w:rPr>
          <w:rFonts w:ascii="Times New Roman" w:hAnsi="Times New Roman" w:cs="Times New Roman"/>
          <w:sz w:val="24"/>
          <w:szCs w:val="24"/>
          <w:shd w:val="clear" w:color="auto" w:fill="FFFFFF"/>
        </w:rPr>
        <w:t>техническ</w:t>
      </w:r>
      <w:r w:rsidR="00BF73B0" w:rsidRPr="00774FA4">
        <w:rPr>
          <w:rFonts w:ascii="Times New Roman" w:hAnsi="Times New Roman" w:cs="Times New Roman"/>
          <w:sz w:val="24"/>
          <w:szCs w:val="24"/>
          <w:shd w:val="clear" w:color="auto" w:fill="FFFFFF"/>
        </w:rPr>
        <w:t>ая</w:t>
      </w:r>
      <w:r w:rsidRPr="00774FA4">
        <w:rPr>
          <w:rFonts w:ascii="Times New Roman" w:hAnsi="Times New Roman" w:cs="Times New Roman"/>
          <w:sz w:val="24"/>
          <w:szCs w:val="24"/>
          <w:shd w:val="clear" w:color="auto" w:fill="FFFFFF"/>
        </w:rPr>
        <w:t xml:space="preserve"> подготовк</w:t>
      </w:r>
      <w:r w:rsidR="00BF73B0" w:rsidRPr="00774FA4">
        <w:rPr>
          <w:rFonts w:ascii="Times New Roman" w:hAnsi="Times New Roman" w:cs="Times New Roman"/>
          <w:sz w:val="24"/>
          <w:szCs w:val="24"/>
          <w:shd w:val="clear" w:color="auto" w:fill="FFFFFF"/>
        </w:rPr>
        <w:t xml:space="preserve">а, направленная на изучение и совершенствование техники передвижения по скальному рельефу с использованием различного снаряжения и приемов страховки. </w:t>
      </w:r>
      <w:r w:rsidRPr="00774FA4">
        <w:rPr>
          <w:rFonts w:ascii="Times New Roman" w:hAnsi="Times New Roman" w:cs="Times New Roman"/>
          <w:sz w:val="24"/>
          <w:szCs w:val="24"/>
          <w:shd w:val="clear" w:color="auto" w:fill="FFFFFF"/>
        </w:rPr>
        <w:t xml:space="preserve">Спортсменам необходимо не просто пролезть определенный маршрут, применяя страховку и </w:t>
      </w:r>
      <w:proofErr w:type="spellStart"/>
      <w:r w:rsidRPr="00774FA4">
        <w:rPr>
          <w:rFonts w:ascii="Times New Roman" w:hAnsi="Times New Roman" w:cs="Times New Roman"/>
          <w:sz w:val="24"/>
          <w:szCs w:val="24"/>
          <w:shd w:val="clear" w:color="auto" w:fill="FFFFFF"/>
        </w:rPr>
        <w:t>самостраховку</w:t>
      </w:r>
      <w:proofErr w:type="spellEnd"/>
      <w:r w:rsidRPr="00774FA4">
        <w:rPr>
          <w:rFonts w:ascii="Times New Roman" w:hAnsi="Times New Roman" w:cs="Times New Roman"/>
          <w:sz w:val="24"/>
          <w:szCs w:val="24"/>
          <w:shd w:val="clear" w:color="auto" w:fill="FFFFFF"/>
        </w:rPr>
        <w:t>, но</w:t>
      </w:r>
      <w:r w:rsidR="00BF73B0" w:rsidRPr="00774FA4">
        <w:rPr>
          <w:rFonts w:ascii="Times New Roman" w:hAnsi="Times New Roman" w:cs="Times New Roman"/>
          <w:sz w:val="24"/>
          <w:szCs w:val="24"/>
          <w:shd w:val="clear" w:color="auto" w:fill="FFFFFF"/>
        </w:rPr>
        <w:t xml:space="preserve"> также</w:t>
      </w:r>
      <w:r w:rsidRPr="00774FA4">
        <w:rPr>
          <w:rFonts w:ascii="Times New Roman" w:hAnsi="Times New Roman" w:cs="Times New Roman"/>
          <w:sz w:val="24"/>
          <w:szCs w:val="24"/>
          <w:shd w:val="clear" w:color="auto" w:fill="FFFFFF"/>
        </w:rPr>
        <w:t xml:space="preserve"> быстро и безопасно передвигаться</w:t>
      </w:r>
      <w:r w:rsidR="00BF73B0" w:rsidRPr="00774FA4">
        <w:rPr>
          <w:rFonts w:ascii="Times New Roman" w:hAnsi="Times New Roman" w:cs="Times New Roman"/>
          <w:sz w:val="24"/>
          <w:szCs w:val="24"/>
          <w:shd w:val="clear" w:color="auto" w:fill="FFFFFF"/>
        </w:rPr>
        <w:t xml:space="preserve"> с использованием</w:t>
      </w:r>
      <w:r w:rsidRPr="00774FA4">
        <w:rPr>
          <w:rFonts w:ascii="Times New Roman" w:hAnsi="Times New Roman" w:cs="Times New Roman"/>
          <w:sz w:val="24"/>
          <w:szCs w:val="24"/>
          <w:shd w:val="clear" w:color="auto" w:fill="FFFFFF"/>
        </w:rPr>
        <w:t xml:space="preserve"> искусственны</w:t>
      </w:r>
      <w:r w:rsidR="00BF73B0" w:rsidRPr="00774FA4">
        <w:rPr>
          <w:rFonts w:ascii="Times New Roman" w:hAnsi="Times New Roman" w:cs="Times New Roman"/>
          <w:sz w:val="24"/>
          <w:szCs w:val="24"/>
          <w:shd w:val="clear" w:color="auto" w:fill="FFFFFF"/>
        </w:rPr>
        <w:t>х</w:t>
      </w:r>
      <w:r w:rsidRPr="00774FA4">
        <w:rPr>
          <w:rFonts w:ascii="Times New Roman" w:hAnsi="Times New Roman" w:cs="Times New Roman"/>
          <w:sz w:val="24"/>
          <w:szCs w:val="24"/>
          <w:shd w:val="clear" w:color="auto" w:fill="FFFFFF"/>
        </w:rPr>
        <w:t xml:space="preserve"> точ</w:t>
      </w:r>
      <w:r w:rsidR="00BF73B0" w:rsidRPr="00774FA4">
        <w:rPr>
          <w:rFonts w:ascii="Times New Roman" w:hAnsi="Times New Roman" w:cs="Times New Roman"/>
          <w:sz w:val="24"/>
          <w:szCs w:val="24"/>
          <w:shd w:val="clear" w:color="auto" w:fill="FFFFFF"/>
        </w:rPr>
        <w:t>е</w:t>
      </w:r>
      <w:r w:rsidRPr="00774FA4">
        <w:rPr>
          <w:rFonts w:ascii="Times New Roman" w:hAnsi="Times New Roman" w:cs="Times New Roman"/>
          <w:sz w:val="24"/>
          <w:szCs w:val="24"/>
          <w:shd w:val="clear" w:color="auto" w:fill="FFFFFF"/>
        </w:rPr>
        <w:t xml:space="preserve">к опоры. </w:t>
      </w:r>
    </w:p>
    <w:p w14:paraId="45091FC5" w14:textId="77777777" w:rsidR="00107E98" w:rsidRPr="00774FA4" w:rsidRDefault="00387AA1" w:rsidP="00A92F1D">
      <w:pPr>
        <w:spacing w:after="0" w:line="240" w:lineRule="auto"/>
        <w:ind w:firstLine="709"/>
        <w:jc w:val="both"/>
        <w:rPr>
          <w:rFonts w:ascii="Times New Roman" w:hAnsi="Times New Roman" w:cs="Times New Roman"/>
          <w:sz w:val="24"/>
          <w:szCs w:val="24"/>
        </w:rPr>
      </w:pPr>
      <w:r w:rsidRPr="00774FA4">
        <w:rPr>
          <w:rFonts w:ascii="Times New Roman" w:hAnsi="Times New Roman" w:cs="Times New Roman"/>
          <w:sz w:val="24"/>
          <w:szCs w:val="24"/>
          <w:shd w:val="clear" w:color="auto" w:fill="FFFFFF"/>
        </w:rPr>
        <w:t xml:space="preserve">Если обратиться к конструкции </w:t>
      </w:r>
      <w:r w:rsidRPr="00774FA4">
        <w:rPr>
          <w:rFonts w:ascii="Times New Roman" w:hAnsi="Times New Roman" w:cs="Times New Roman"/>
          <w:sz w:val="24"/>
          <w:szCs w:val="24"/>
        </w:rPr>
        <w:t xml:space="preserve">тренировочных занятий, то в альпинизме, как и в любом виде спорта, они строятся </w:t>
      </w:r>
      <w:r w:rsidR="00D127DA" w:rsidRPr="00774FA4">
        <w:rPr>
          <w:rFonts w:ascii="Times New Roman" w:hAnsi="Times New Roman" w:cs="Times New Roman"/>
          <w:sz w:val="24"/>
          <w:szCs w:val="24"/>
        </w:rPr>
        <w:t xml:space="preserve">по определенным правилам. </w:t>
      </w:r>
      <w:r w:rsidR="00107E98" w:rsidRPr="00774FA4">
        <w:rPr>
          <w:rFonts w:ascii="Times New Roman" w:hAnsi="Times New Roman" w:cs="Times New Roman"/>
          <w:sz w:val="24"/>
          <w:szCs w:val="24"/>
        </w:rPr>
        <w:t xml:space="preserve">Независимо от </w:t>
      </w:r>
      <w:r w:rsidR="00325046" w:rsidRPr="00774FA4">
        <w:rPr>
          <w:rFonts w:ascii="Times New Roman" w:hAnsi="Times New Roman" w:cs="Times New Roman"/>
          <w:sz w:val="24"/>
          <w:szCs w:val="24"/>
        </w:rPr>
        <w:t xml:space="preserve">их </w:t>
      </w:r>
      <w:r w:rsidR="00107E98" w:rsidRPr="00774FA4">
        <w:rPr>
          <w:rFonts w:ascii="Times New Roman" w:hAnsi="Times New Roman" w:cs="Times New Roman"/>
          <w:sz w:val="24"/>
          <w:szCs w:val="24"/>
        </w:rPr>
        <w:t xml:space="preserve">продолжительности и направленности, </w:t>
      </w:r>
      <w:r w:rsidR="00325046" w:rsidRPr="00774FA4">
        <w:rPr>
          <w:rFonts w:ascii="Times New Roman" w:hAnsi="Times New Roman" w:cs="Times New Roman"/>
          <w:sz w:val="24"/>
          <w:szCs w:val="24"/>
        </w:rPr>
        <w:t xml:space="preserve">можно выделить </w:t>
      </w:r>
      <w:r w:rsidR="00107E98" w:rsidRPr="00774FA4">
        <w:rPr>
          <w:rFonts w:ascii="Times New Roman" w:hAnsi="Times New Roman" w:cs="Times New Roman"/>
          <w:sz w:val="24"/>
          <w:szCs w:val="24"/>
        </w:rPr>
        <w:t xml:space="preserve">три части: </w:t>
      </w:r>
      <w:r w:rsidR="00325046" w:rsidRPr="00774FA4">
        <w:rPr>
          <w:rFonts w:ascii="Times New Roman" w:hAnsi="Times New Roman" w:cs="Times New Roman"/>
          <w:sz w:val="24"/>
          <w:szCs w:val="24"/>
        </w:rPr>
        <w:t>разминка</w:t>
      </w:r>
      <w:r w:rsidR="00107E98" w:rsidRPr="00774FA4">
        <w:rPr>
          <w:rFonts w:ascii="Times New Roman" w:hAnsi="Times New Roman" w:cs="Times New Roman"/>
          <w:sz w:val="24"/>
          <w:szCs w:val="24"/>
        </w:rPr>
        <w:t xml:space="preserve">, </w:t>
      </w:r>
      <w:r w:rsidR="009561D1" w:rsidRPr="00774FA4">
        <w:rPr>
          <w:rFonts w:ascii="Times New Roman" w:hAnsi="Times New Roman" w:cs="Times New Roman"/>
          <w:sz w:val="24"/>
          <w:szCs w:val="24"/>
        </w:rPr>
        <w:t>основн</w:t>
      </w:r>
      <w:r w:rsidR="00325046" w:rsidRPr="00774FA4">
        <w:rPr>
          <w:rFonts w:ascii="Times New Roman" w:hAnsi="Times New Roman" w:cs="Times New Roman"/>
          <w:sz w:val="24"/>
          <w:szCs w:val="24"/>
        </w:rPr>
        <w:t>ая</w:t>
      </w:r>
      <w:r w:rsidR="009561D1" w:rsidRPr="00774FA4">
        <w:rPr>
          <w:rFonts w:ascii="Times New Roman" w:hAnsi="Times New Roman" w:cs="Times New Roman"/>
          <w:sz w:val="24"/>
          <w:szCs w:val="24"/>
        </w:rPr>
        <w:t xml:space="preserve"> и заключительн</w:t>
      </w:r>
      <w:r w:rsidR="00325046" w:rsidRPr="00774FA4">
        <w:rPr>
          <w:rFonts w:ascii="Times New Roman" w:hAnsi="Times New Roman" w:cs="Times New Roman"/>
          <w:sz w:val="24"/>
          <w:szCs w:val="24"/>
        </w:rPr>
        <w:t>ая (заминка)</w:t>
      </w:r>
      <w:r w:rsidR="009561D1" w:rsidRPr="00774FA4">
        <w:rPr>
          <w:rFonts w:ascii="Times New Roman" w:hAnsi="Times New Roman" w:cs="Times New Roman"/>
          <w:sz w:val="24"/>
          <w:szCs w:val="24"/>
        </w:rPr>
        <w:t xml:space="preserve">. Каждая из </w:t>
      </w:r>
      <w:r w:rsidR="00850DD8" w:rsidRPr="00774FA4">
        <w:rPr>
          <w:rFonts w:ascii="Times New Roman" w:hAnsi="Times New Roman" w:cs="Times New Roman"/>
          <w:sz w:val="24"/>
          <w:szCs w:val="24"/>
        </w:rPr>
        <w:t>частей</w:t>
      </w:r>
      <w:r w:rsidR="009561D1" w:rsidRPr="00774FA4">
        <w:rPr>
          <w:rFonts w:ascii="Times New Roman" w:hAnsi="Times New Roman" w:cs="Times New Roman"/>
          <w:sz w:val="24"/>
          <w:szCs w:val="24"/>
        </w:rPr>
        <w:t xml:space="preserve"> характеризуется закономерным изменением функционального состояния организма спортсмена в процессе двигательной нагрузки. </w:t>
      </w:r>
    </w:p>
    <w:p w14:paraId="0A1494C6" w14:textId="2EE41245" w:rsidR="00553AFE" w:rsidRDefault="0053425D" w:rsidP="00E73173">
      <w:pPr>
        <w:spacing w:after="0" w:line="240" w:lineRule="auto"/>
        <w:ind w:firstLine="709"/>
        <w:jc w:val="both"/>
        <w:rPr>
          <w:rFonts w:ascii="Times New Roman" w:hAnsi="Times New Roman" w:cs="Times New Roman"/>
          <w:sz w:val="24"/>
          <w:szCs w:val="24"/>
        </w:rPr>
      </w:pPr>
      <w:r w:rsidRPr="00774FA4">
        <w:rPr>
          <w:rFonts w:ascii="Times New Roman" w:hAnsi="Times New Roman" w:cs="Times New Roman"/>
          <w:sz w:val="24"/>
          <w:szCs w:val="24"/>
        </w:rPr>
        <w:t>Значение разминки для всего тренировочного процесса сложно недооценить.</w:t>
      </w:r>
      <w:r w:rsidR="0036234E" w:rsidRPr="00774FA4">
        <w:rPr>
          <w:rFonts w:ascii="Times New Roman" w:hAnsi="Times New Roman" w:cs="Times New Roman"/>
          <w:sz w:val="24"/>
          <w:szCs w:val="24"/>
        </w:rPr>
        <w:t xml:space="preserve"> Перед ней стои</w:t>
      </w:r>
      <w:r w:rsidRPr="00774FA4">
        <w:rPr>
          <w:rFonts w:ascii="Times New Roman" w:hAnsi="Times New Roman" w:cs="Times New Roman"/>
          <w:sz w:val="24"/>
          <w:szCs w:val="24"/>
        </w:rPr>
        <w:t xml:space="preserve">т важная задача – подготовить организм спортсмена к предстоящей нагрузке </w:t>
      </w:r>
      <w:r w:rsidRPr="00774FA4">
        <w:rPr>
          <w:rFonts w:ascii="Times New Roman" w:hAnsi="Times New Roman" w:cs="Times New Roman"/>
          <w:sz w:val="24"/>
          <w:szCs w:val="24"/>
        </w:rPr>
        <w:lastRenderedPageBreak/>
        <w:t>(разогреть мышцы и связки, вывести на более высокий уровень функционирования сердечно-сосудистую и дыхательную системы, активизировать нервную систему</w:t>
      </w:r>
      <w:r w:rsidR="0036234E" w:rsidRPr="00774FA4">
        <w:rPr>
          <w:rFonts w:ascii="Times New Roman" w:hAnsi="Times New Roman" w:cs="Times New Roman"/>
          <w:sz w:val="24"/>
          <w:szCs w:val="24"/>
        </w:rPr>
        <w:t>, улучшить нервно-мышечные координации</w:t>
      </w:r>
      <w:r w:rsidRPr="00774FA4">
        <w:rPr>
          <w:rFonts w:ascii="Times New Roman" w:hAnsi="Times New Roman" w:cs="Times New Roman"/>
          <w:sz w:val="24"/>
          <w:szCs w:val="24"/>
        </w:rPr>
        <w:t xml:space="preserve">). </w:t>
      </w:r>
      <w:r w:rsidR="00553AFE" w:rsidRPr="00774FA4">
        <w:rPr>
          <w:rFonts w:ascii="Times New Roman" w:hAnsi="Times New Roman" w:cs="Times New Roman"/>
          <w:sz w:val="24"/>
          <w:szCs w:val="24"/>
        </w:rPr>
        <w:t xml:space="preserve">По времени, разминка </w:t>
      </w:r>
      <w:r w:rsidRPr="00774FA4">
        <w:rPr>
          <w:rFonts w:ascii="Times New Roman" w:hAnsi="Times New Roman" w:cs="Times New Roman"/>
          <w:sz w:val="24"/>
          <w:szCs w:val="24"/>
        </w:rPr>
        <w:t xml:space="preserve">обычно </w:t>
      </w:r>
      <w:r w:rsidR="00553AFE" w:rsidRPr="00774FA4">
        <w:rPr>
          <w:rFonts w:ascii="Times New Roman" w:hAnsi="Times New Roman" w:cs="Times New Roman"/>
          <w:sz w:val="24"/>
          <w:szCs w:val="24"/>
        </w:rPr>
        <w:t>занимает 15-25% от пр</w:t>
      </w:r>
      <w:r w:rsidR="00544992" w:rsidRPr="00774FA4">
        <w:rPr>
          <w:rFonts w:ascii="Times New Roman" w:hAnsi="Times New Roman" w:cs="Times New Roman"/>
          <w:sz w:val="24"/>
          <w:szCs w:val="24"/>
        </w:rPr>
        <w:t>одолжительности всей тренировки</w:t>
      </w:r>
      <w:r w:rsidR="00B268EB">
        <w:rPr>
          <w:rFonts w:ascii="Times New Roman" w:hAnsi="Times New Roman" w:cs="Times New Roman"/>
          <w:sz w:val="24"/>
          <w:szCs w:val="24"/>
        </w:rPr>
        <w:t xml:space="preserve"> (</w:t>
      </w:r>
      <w:proofErr w:type="spellStart"/>
      <w:r w:rsidR="00B268EB">
        <w:rPr>
          <w:rFonts w:ascii="Times New Roman" w:hAnsi="Times New Roman" w:cs="Times New Roman"/>
          <w:sz w:val="24"/>
          <w:szCs w:val="24"/>
        </w:rPr>
        <w:t>Бай</w:t>
      </w:r>
      <w:r w:rsidR="00F01A30" w:rsidRPr="00774FA4">
        <w:rPr>
          <w:rFonts w:ascii="Times New Roman" w:hAnsi="Times New Roman" w:cs="Times New Roman"/>
          <w:sz w:val="24"/>
          <w:szCs w:val="24"/>
        </w:rPr>
        <w:t>ковский</w:t>
      </w:r>
      <w:proofErr w:type="spellEnd"/>
      <w:r w:rsidR="00F01A30" w:rsidRPr="00774FA4">
        <w:rPr>
          <w:rFonts w:ascii="Times New Roman" w:hAnsi="Times New Roman" w:cs="Times New Roman"/>
          <w:sz w:val="24"/>
          <w:szCs w:val="24"/>
        </w:rPr>
        <w:t>, 1996</w:t>
      </w:r>
      <w:r w:rsidR="00E73173">
        <w:rPr>
          <w:rFonts w:ascii="Times New Roman" w:hAnsi="Times New Roman" w:cs="Times New Roman"/>
          <w:sz w:val="24"/>
          <w:szCs w:val="24"/>
        </w:rPr>
        <w:t xml:space="preserve">; </w:t>
      </w:r>
      <w:r w:rsidR="00E73173" w:rsidRPr="00E73173">
        <w:rPr>
          <w:rFonts w:ascii="Times New Roman" w:hAnsi="Times New Roman" w:cs="Times New Roman"/>
          <w:sz w:val="24"/>
          <w:szCs w:val="24"/>
        </w:rPr>
        <w:t>Сущенко, 2016</w:t>
      </w:r>
      <w:r w:rsidR="00F01A30" w:rsidRPr="00774FA4">
        <w:rPr>
          <w:rFonts w:ascii="Times New Roman" w:hAnsi="Times New Roman" w:cs="Times New Roman"/>
          <w:sz w:val="24"/>
          <w:szCs w:val="24"/>
        </w:rPr>
        <w:t>).</w:t>
      </w:r>
    </w:p>
    <w:p w14:paraId="529C18FD" w14:textId="77777777" w:rsidR="00CC7F18" w:rsidRPr="00CC7F18" w:rsidRDefault="00CC7F18" w:rsidP="00CC7F18">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Цель исследования – определение места разминки в тренировочном процессе </w:t>
      </w:r>
      <w:r w:rsidRPr="00774FA4">
        <w:rPr>
          <w:rFonts w:ascii="Times New Roman" w:eastAsia="Times New Roman" w:hAnsi="Times New Roman" w:cs="Times New Roman"/>
          <w:sz w:val="24"/>
          <w:szCs w:val="24"/>
        </w:rPr>
        <w:t>альпинистов г. Барнаула</w:t>
      </w:r>
      <w:r>
        <w:rPr>
          <w:rFonts w:ascii="Times New Roman" w:eastAsia="Times New Roman" w:hAnsi="Times New Roman" w:cs="Times New Roman"/>
          <w:sz w:val="24"/>
          <w:szCs w:val="24"/>
        </w:rPr>
        <w:t xml:space="preserve"> </w:t>
      </w:r>
      <w:r w:rsidRPr="00CC7F18">
        <w:rPr>
          <w:rFonts w:ascii="Times New Roman" w:eastAsia="Times New Roman" w:hAnsi="Times New Roman" w:cs="Times New Roman"/>
          <w:sz w:val="24"/>
          <w:szCs w:val="24"/>
        </w:rPr>
        <w:t xml:space="preserve">при подготовке к соревнованиям в дисциплине альпинизма «класс-скальный». </w:t>
      </w:r>
    </w:p>
    <w:p w14:paraId="4977906E" w14:textId="6629F33B" w:rsidR="00B5624A" w:rsidRPr="00774FA4" w:rsidRDefault="00A21D02"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w:t>
      </w:r>
      <w:r w:rsidR="00774FA4" w:rsidRPr="00774FA4">
        <w:rPr>
          <w:rFonts w:ascii="Times New Roman" w:eastAsia="Times New Roman" w:hAnsi="Times New Roman" w:cs="Times New Roman"/>
          <w:b/>
          <w:sz w:val="24"/>
          <w:szCs w:val="24"/>
        </w:rPr>
        <w:t>етоды</w:t>
      </w:r>
      <w:r>
        <w:rPr>
          <w:rFonts w:ascii="Times New Roman" w:eastAsia="Times New Roman" w:hAnsi="Times New Roman" w:cs="Times New Roman"/>
          <w:b/>
          <w:sz w:val="24"/>
          <w:szCs w:val="24"/>
        </w:rPr>
        <w:t xml:space="preserve"> исследования</w:t>
      </w:r>
      <w:r w:rsidR="00774FA4" w:rsidRPr="00774FA4">
        <w:rPr>
          <w:rFonts w:ascii="Times New Roman" w:eastAsia="Times New Roman" w:hAnsi="Times New Roman" w:cs="Times New Roman"/>
          <w:b/>
          <w:sz w:val="24"/>
          <w:szCs w:val="24"/>
        </w:rPr>
        <w:t>.</w:t>
      </w:r>
      <w:r w:rsidR="00774FA4" w:rsidRPr="00774FA4">
        <w:rPr>
          <w:rFonts w:ascii="Times New Roman" w:eastAsia="Times New Roman" w:hAnsi="Times New Roman" w:cs="Times New Roman"/>
          <w:sz w:val="24"/>
          <w:szCs w:val="24"/>
        </w:rPr>
        <w:t xml:space="preserve"> </w:t>
      </w:r>
      <w:r w:rsidR="0010444F" w:rsidRPr="00774FA4">
        <w:rPr>
          <w:rFonts w:ascii="Times New Roman" w:eastAsia="Times New Roman" w:hAnsi="Times New Roman" w:cs="Times New Roman"/>
          <w:sz w:val="24"/>
          <w:szCs w:val="24"/>
          <w:lang w:val="x-none"/>
        </w:rPr>
        <w:t xml:space="preserve">Для выявления значимости подготовительной части тренировки </w:t>
      </w:r>
      <w:r w:rsidR="00937D21" w:rsidRPr="00774FA4">
        <w:rPr>
          <w:rFonts w:ascii="Times New Roman" w:eastAsia="Times New Roman" w:hAnsi="Times New Roman" w:cs="Times New Roman"/>
          <w:sz w:val="24"/>
          <w:szCs w:val="24"/>
        </w:rPr>
        <w:t xml:space="preserve">среди альпинистов г. Барнаула </w:t>
      </w:r>
      <w:r w:rsidR="00B5624A" w:rsidRPr="00774FA4">
        <w:rPr>
          <w:rFonts w:ascii="Times New Roman" w:eastAsia="Times New Roman" w:hAnsi="Times New Roman" w:cs="Times New Roman"/>
          <w:sz w:val="24"/>
          <w:szCs w:val="24"/>
        </w:rPr>
        <w:t>на электронном Интернет-ресурсе «Яндекс формы» была разработана</w:t>
      </w:r>
      <w:r w:rsidR="0010444F" w:rsidRPr="00774FA4">
        <w:rPr>
          <w:rFonts w:ascii="Times New Roman" w:eastAsia="Times New Roman" w:hAnsi="Times New Roman" w:cs="Times New Roman"/>
          <w:sz w:val="24"/>
          <w:szCs w:val="24"/>
        </w:rPr>
        <w:t xml:space="preserve"> анкета,</w:t>
      </w:r>
      <w:r w:rsidR="00B5624A" w:rsidRPr="00774FA4">
        <w:rPr>
          <w:rFonts w:ascii="Times New Roman" w:eastAsia="Times New Roman" w:hAnsi="Times New Roman" w:cs="Times New Roman"/>
          <w:sz w:val="24"/>
          <w:szCs w:val="24"/>
        </w:rPr>
        <w:t xml:space="preserve"> составленная с учетом особенностей организации тренировочного процесса по виду спорта альпинизм, материально-технической базы АРСОО «ФА «Восхождение» и природно-климатических условий региона. Исследование проводилось в период с 1 декабря 2024 г. по 1 февраля 2025 г. </w:t>
      </w:r>
    </w:p>
    <w:p w14:paraId="78524111" w14:textId="2914E0CF" w:rsidR="004F4406" w:rsidRDefault="00A21D02" w:rsidP="004F4406">
      <w:pPr>
        <w:spacing w:after="0" w:line="240" w:lineRule="auto"/>
        <w:ind w:firstLine="709"/>
        <w:jc w:val="both"/>
        <w:rPr>
          <w:rFonts w:ascii="Times New Roman" w:eastAsia="Times New Roman" w:hAnsi="Times New Roman" w:cs="Times New Roman"/>
          <w:sz w:val="24"/>
          <w:szCs w:val="24"/>
          <w:lang w:eastAsia="ru-RU"/>
        </w:rPr>
      </w:pPr>
      <w:r w:rsidRPr="00A21D02">
        <w:rPr>
          <w:rFonts w:ascii="Times New Roman" w:eastAsia="Times New Roman" w:hAnsi="Times New Roman" w:cs="Times New Roman"/>
          <w:b/>
          <w:bCs/>
          <w:sz w:val="24"/>
          <w:szCs w:val="24"/>
        </w:rPr>
        <w:t>Результаты.</w:t>
      </w:r>
      <w:r>
        <w:rPr>
          <w:rFonts w:ascii="Times New Roman" w:eastAsia="Times New Roman" w:hAnsi="Times New Roman" w:cs="Times New Roman"/>
          <w:sz w:val="24"/>
          <w:szCs w:val="24"/>
        </w:rPr>
        <w:t xml:space="preserve"> </w:t>
      </w:r>
      <w:r w:rsidR="0010444F" w:rsidRPr="00774FA4">
        <w:rPr>
          <w:rFonts w:ascii="Times New Roman" w:eastAsia="Times New Roman" w:hAnsi="Times New Roman" w:cs="Times New Roman"/>
          <w:sz w:val="24"/>
          <w:szCs w:val="24"/>
        </w:rPr>
        <w:t xml:space="preserve">Для исследования было отобрано </w:t>
      </w:r>
      <w:r w:rsidR="001A51DD" w:rsidRPr="00774FA4">
        <w:rPr>
          <w:rFonts w:ascii="Times New Roman" w:eastAsia="Times New Roman" w:hAnsi="Times New Roman" w:cs="Times New Roman"/>
          <w:sz w:val="24"/>
          <w:szCs w:val="24"/>
        </w:rPr>
        <w:t>30 респондентов</w:t>
      </w:r>
      <w:r w:rsidR="006109A1" w:rsidRPr="00774FA4">
        <w:rPr>
          <w:rFonts w:ascii="Times New Roman" w:eastAsia="Times New Roman" w:hAnsi="Times New Roman" w:cs="Times New Roman"/>
          <w:sz w:val="24"/>
          <w:szCs w:val="24"/>
        </w:rPr>
        <w:t xml:space="preserve"> разного возраста</w:t>
      </w:r>
      <w:r w:rsidR="001A51DD" w:rsidRPr="00774FA4">
        <w:rPr>
          <w:rFonts w:ascii="Times New Roman" w:eastAsia="Times New Roman" w:hAnsi="Times New Roman" w:cs="Times New Roman"/>
          <w:sz w:val="24"/>
          <w:szCs w:val="24"/>
        </w:rPr>
        <w:t xml:space="preserve">, </w:t>
      </w:r>
      <w:r w:rsidR="006109A1" w:rsidRPr="00774FA4">
        <w:rPr>
          <w:rFonts w:ascii="Times New Roman" w:eastAsia="Times New Roman" w:hAnsi="Times New Roman" w:cs="Times New Roman"/>
          <w:sz w:val="24"/>
          <w:szCs w:val="24"/>
        </w:rPr>
        <w:t>пола и уровня подготовки</w:t>
      </w:r>
      <w:r w:rsidR="000D247E" w:rsidRPr="00774FA4">
        <w:rPr>
          <w:rFonts w:ascii="Times New Roman" w:eastAsia="Times New Roman" w:hAnsi="Times New Roman" w:cs="Times New Roman"/>
          <w:sz w:val="24"/>
          <w:szCs w:val="24"/>
        </w:rPr>
        <w:t>,</w:t>
      </w:r>
      <w:r w:rsidR="006109A1" w:rsidRPr="00774FA4">
        <w:rPr>
          <w:rFonts w:ascii="Times New Roman" w:eastAsia="Times New Roman" w:hAnsi="Times New Roman" w:cs="Times New Roman"/>
          <w:sz w:val="24"/>
          <w:szCs w:val="24"/>
        </w:rPr>
        <w:t xml:space="preserve"> </w:t>
      </w:r>
      <w:r w:rsidR="001A51DD" w:rsidRPr="00774FA4">
        <w:rPr>
          <w:rFonts w:ascii="Times New Roman" w:eastAsia="Times New Roman" w:hAnsi="Times New Roman" w:cs="Times New Roman"/>
          <w:sz w:val="24"/>
          <w:szCs w:val="24"/>
        </w:rPr>
        <w:t>тренирующихся в настоящее время на регулярной о</w:t>
      </w:r>
      <w:r w:rsidR="00CF7D26" w:rsidRPr="00774FA4">
        <w:rPr>
          <w:rFonts w:ascii="Times New Roman" w:eastAsia="Times New Roman" w:hAnsi="Times New Roman" w:cs="Times New Roman"/>
          <w:sz w:val="24"/>
          <w:szCs w:val="24"/>
        </w:rPr>
        <w:t>снове</w:t>
      </w:r>
      <w:r w:rsidR="00947930" w:rsidRPr="00774FA4">
        <w:rPr>
          <w:rFonts w:ascii="Times New Roman" w:eastAsia="Times New Roman" w:hAnsi="Times New Roman" w:cs="Times New Roman"/>
          <w:sz w:val="24"/>
          <w:szCs w:val="24"/>
        </w:rPr>
        <w:t xml:space="preserve"> </w:t>
      </w:r>
      <w:r w:rsidR="00747E32" w:rsidRPr="00774FA4">
        <w:rPr>
          <w:rFonts w:ascii="Times New Roman" w:eastAsia="Times New Roman" w:hAnsi="Times New Roman" w:cs="Times New Roman"/>
          <w:sz w:val="24"/>
          <w:szCs w:val="24"/>
        </w:rPr>
        <w:t>(тренировки на скалодроме, выездные тренировки на естественн</w:t>
      </w:r>
      <w:r w:rsidR="00050187" w:rsidRPr="00774FA4">
        <w:rPr>
          <w:rFonts w:ascii="Times New Roman" w:eastAsia="Times New Roman" w:hAnsi="Times New Roman" w:cs="Times New Roman"/>
          <w:sz w:val="24"/>
          <w:szCs w:val="24"/>
        </w:rPr>
        <w:t>ом рельефе</w:t>
      </w:r>
      <w:r w:rsidR="00B5624A" w:rsidRPr="00774FA4">
        <w:rPr>
          <w:rFonts w:ascii="Times New Roman" w:eastAsia="Times New Roman" w:hAnsi="Times New Roman" w:cs="Times New Roman"/>
          <w:sz w:val="24"/>
          <w:szCs w:val="24"/>
        </w:rPr>
        <w:t xml:space="preserve"> (скалах</w:t>
      </w:r>
      <w:r w:rsidR="00747E32" w:rsidRPr="00774FA4">
        <w:rPr>
          <w:rFonts w:ascii="Times New Roman" w:eastAsia="Times New Roman" w:hAnsi="Times New Roman" w:cs="Times New Roman"/>
          <w:sz w:val="24"/>
          <w:szCs w:val="24"/>
        </w:rPr>
        <w:t xml:space="preserve">). </w:t>
      </w:r>
      <w:r w:rsidR="00CF7D26" w:rsidRPr="00774FA4">
        <w:rPr>
          <w:rFonts w:ascii="Times New Roman" w:eastAsia="Times New Roman" w:hAnsi="Times New Roman" w:cs="Times New Roman"/>
          <w:sz w:val="24"/>
          <w:szCs w:val="24"/>
        </w:rPr>
        <w:t xml:space="preserve">В опросе приняло участие </w:t>
      </w:r>
      <w:r w:rsidR="00395B2E" w:rsidRPr="00774FA4">
        <w:rPr>
          <w:rFonts w:ascii="Times New Roman" w:eastAsia="Times New Roman" w:hAnsi="Times New Roman" w:cs="Times New Roman"/>
          <w:sz w:val="24"/>
          <w:szCs w:val="24"/>
        </w:rPr>
        <w:t>20</w:t>
      </w:r>
      <w:r w:rsidR="00CF7D26" w:rsidRPr="00774FA4">
        <w:rPr>
          <w:rFonts w:ascii="Times New Roman" w:eastAsia="Times New Roman" w:hAnsi="Times New Roman" w:cs="Times New Roman"/>
          <w:sz w:val="24"/>
          <w:szCs w:val="24"/>
        </w:rPr>
        <w:t xml:space="preserve"> </w:t>
      </w:r>
      <w:r w:rsidR="00472AE0" w:rsidRPr="00774FA4">
        <w:rPr>
          <w:rFonts w:ascii="Times New Roman" w:eastAsia="Times New Roman" w:hAnsi="Times New Roman" w:cs="Times New Roman"/>
          <w:sz w:val="24"/>
          <w:szCs w:val="24"/>
        </w:rPr>
        <w:t>мужчин и 1</w:t>
      </w:r>
      <w:r w:rsidR="00395B2E" w:rsidRPr="00774FA4">
        <w:rPr>
          <w:rFonts w:ascii="Times New Roman" w:eastAsia="Times New Roman" w:hAnsi="Times New Roman" w:cs="Times New Roman"/>
          <w:sz w:val="24"/>
          <w:szCs w:val="24"/>
        </w:rPr>
        <w:t>0</w:t>
      </w:r>
      <w:r w:rsidR="00472AE0" w:rsidRPr="00774FA4">
        <w:rPr>
          <w:rFonts w:ascii="Times New Roman" w:eastAsia="Times New Roman" w:hAnsi="Times New Roman" w:cs="Times New Roman"/>
          <w:sz w:val="24"/>
          <w:szCs w:val="24"/>
        </w:rPr>
        <w:t xml:space="preserve"> жен</w:t>
      </w:r>
      <w:r w:rsidR="002E5AEA" w:rsidRPr="00774FA4">
        <w:rPr>
          <w:rFonts w:ascii="Times New Roman" w:eastAsia="Times New Roman" w:hAnsi="Times New Roman" w:cs="Times New Roman"/>
          <w:sz w:val="24"/>
          <w:szCs w:val="24"/>
        </w:rPr>
        <w:t xml:space="preserve">щин в возрасте от 18 до 60 лет. Их уровень альпинисткой подготовки варьировался от </w:t>
      </w:r>
      <w:r w:rsidR="00A73376" w:rsidRPr="00774FA4">
        <w:rPr>
          <w:rFonts w:ascii="Times New Roman" w:eastAsia="Times New Roman" w:hAnsi="Times New Roman" w:cs="Times New Roman"/>
          <w:sz w:val="24"/>
          <w:szCs w:val="24"/>
        </w:rPr>
        <w:t>не имеющих разряда</w:t>
      </w:r>
      <w:r w:rsidR="002E5AEA" w:rsidRPr="00774FA4">
        <w:rPr>
          <w:rFonts w:ascii="Times New Roman" w:eastAsia="Times New Roman" w:hAnsi="Times New Roman" w:cs="Times New Roman"/>
          <w:sz w:val="24"/>
          <w:szCs w:val="24"/>
        </w:rPr>
        <w:t xml:space="preserve"> до </w:t>
      </w:r>
      <w:r w:rsidR="002E5AEA" w:rsidRPr="00774FA4">
        <w:rPr>
          <w:rFonts w:ascii="Times New Roman" w:eastAsia="Times New Roman" w:hAnsi="Times New Roman" w:cs="Times New Roman"/>
          <w:sz w:val="24"/>
          <w:szCs w:val="24"/>
          <w:lang w:val="en-US"/>
        </w:rPr>
        <w:t>I</w:t>
      </w:r>
      <w:r w:rsidR="002E5AEA" w:rsidRPr="00774FA4">
        <w:rPr>
          <w:rFonts w:ascii="Times New Roman" w:eastAsia="Times New Roman" w:hAnsi="Times New Roman" w:cs="Times New Roman"/>
          <w:sz w:val="24"/>
          <w:szCs w:val="24"/>
        </w:rPr>
        <w:t xml:space="preserve"> разряда </w:t>
      </w:r>
      <w:r w:rsidR="004F4406">
        <w:rPr>
          <w:rFonts w:ascii="Times New Roman" w:eastAsia="Times New Roman" w:hAnsi="Times New Roman" w:cs="Times New Roman"/>
          <w:sz w:val="24"/>
          <w:szCs w:val="24"/>
          <w:lang w:eastAsia="ru-RU"/>
        </w:rPr>
        <w:t>(Рисунок 1).</w:t>
      </w:r>
    </w:p>
    <w:p w14:paraId="332BA073" w14:textId="77777777" w:rsidR="00465D8F" w:rsidRPr="002B498F" w:rsidRDefault="00465D8F" w:rsidP="004F4406">
      <w:pPr>
        <w:autoSpaceDE w:val="0"/>
        <w:autoSpaceDN w:val="0"/>
        <w:adjustRightInd w:val="0"/>
        <w:snapToGrid w:val="0"/>
        <w:spacing w:after="0" w:line="240" w:lineRule="auto"/>
        <w:jc w:val="both"/>
        <w:rPr>
          <w:rFonts w:ascii="Times New Roman" w:eastAsia="Times New Roman" w:hAnsi="Times New Roman" w:cs="Times New Roman"/>
          <w:sz w:val="28"/>
          <w:szCs w:val="28"/>
        </w:rPr>
      </w:pPr>
    </w:p>
    <w:p w14:paraId="2BB71E51" w14:textId="77777777" w:rsidR="00A73376" w:rsidRPr="00774FA4" w:rsidRDefault="00A73376" w:rsidP="004F4406">
      <w:pPr>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74FA4">
        <w:rPr>
          <w:rFonts w:ascii="Times New Roman" w:hAnsi="Times New Roman" w:cs="Times New Roman"/>
          <w:noProof/>
          <w:sz w:val="24"/>
          <w:szCs w:val="24"/>
          <w:lang w:eastAsia="ru-RU"/>
        </w:rPr>
        <w:drawing>
          <wp:inline distT="0" distB="0" distL="0" distR="0" wp14:anchorId="5FB7131D" wp14:editId="07A7D12F">
            <wp:extent cx="4860000" cy="2700000"/>
            <wp:effectExtent l="0" t="0" r="0" b="571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12C84B" w14:textId="3571D1FE" w:rsidR="00604EF3" w:rsidRPr="00774FA4" w:rsidRDefault="004E2865" w:rsidP="004F4406">
      <w:pPr>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74FA4">
        <w:rPr>
          <w:rFonts w:ascii="Times New Roman" w:eastAsia="Times New Roman" w:hAnsi="Times New Roman" w:cs="Times New Roman"/>
          <w:sz w:val="24"/>
          <w:szCs w:val="24"/>
        </w:rPr>
        <w:t>Рис</w:t>
      </w:r>
      <w:r w:rsidR="004F4406">
        <w:rPr>
          <w:rFonts w:ascii="Times New Roman" w:eastAsia="Times New Roman" w:hAnsi="Times New Roman" w:cs="Times New Roman"/>
          <w:sz w:val="24"/>
          <w:szCs w:val="24"/>
        </w:rPr>
        <w:t>.</w:t>
      </w:r>
      <w:r w:rsidRPr="00774FA4">
        <w:rPr>
          <w:rFonts w:ascii="Times New Roman" w:eastAsia="Times New Roman" w:hAnsi="Times New Roman" w:cs="Times New Roman"/>
          <w:sz w:val="24"/>
          <w:szCs w:val="24"/>
        </w:rPr>
        <w:t xml:space="preserve"> </w:t>
      </w:r>
      <w:r w:rsidR="00465D8F" w:rsidRPr="00774FA4">
        <w:rPr>
          <w:rFonts w:ascii="Times New Roman" w:eastAsia="Times New Roman" w:hAnsi="Times New Roman" w:cs="Times New Roman"/>
          <w:sz w:val="24"/>
          <w:szCs w:val="24"/>
        </w:rPr>
        <w:t xml:space="preserve">1. </w:t>
      </w:r>
      <w:r w:rsidRPr="00774FA4">
        <w:rPr>
          <w:rFonts w:ascii="Times New Roman" w:eastAsia="Times New Roman" w:hAnsi="Times New Roman" w:cs="Times New Roman"/>
          <w:sz w:val="24"/>
          <w:szCs w:val="24"/>
        </w:rPr>
        <w:t>Число респондентов</w:t>
      </w:r>
    </w:p>
    <w:p w14:paraId="0A9AA7F0" w14:textId="77777777" w:rsidR="004E2865" w:rsidRPr="002B498F" w:rsidRDefault="004E2865"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rPr>
      </w:pPr>
    </w:p>
    <w:p w14:paraId="6A2948A0" w14:textId="77777777" w:rsidR="00CF7D26" w:rsidRPr="00774FA4" w:rsidRDefault="00CF7D26"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r w:rsidRPr="00774FA4">
        <w:rPr>
          <w:rFonts w:ascii="Times New Roman" w:eastAsia="Times New Roman" w:hAnsi="Times New Roman" w:cs="Times New Roman"/>
          <w:sz w:val="24"/>
          <w:szCs w:val="24"/>
        </w:rPr>
        <w:t>Общие сведения о стаже занятий альпинизмом</w:t>
      </w:r>
      <w:r w:rsidR="00747E32" w:rsidRPr="00774FA4">
        <w:rPr>
          <w:rFonts w:ascii="Times New Roman" w:eastAsia="Times New Roman" w:hAnsi="Times New Roman" w:cs="Times New Roman"/>
          <w:sz w:val="24"/>
          <w:szCs w:val="24"/>
        </w:rPr>
        <w:t xml:space="preserve">, включая «класс скальный», тренировок представлены </w:t>
      </w:r>
      <w:r w:rsidR="004E2865" w:rsidRPr="00774FA4">
        <w:rPr>
          <w:rFonts w:ascii="Times New Roman" w:eastAsia="Times New Roman" w:hAnsi="Times New Roman" w:cs="Times New Roman"/>
          <w:sz w:val="24"/>
          <w:szCs w:val="24"/>
        </w:rPr>
        <w:t>на рисунк</w:t>
      </w:r>
      <w:r w:rsidR="00465D8F" w:rsidRPr="00774FA4">
        <w:rPr>
          <w:rFonts w:ascii="Times New Roman" w:eastAsia="Times New Roman" w:hAnsi="Times New Roman" w:cs="Times New Roman"/>
          <w:sz w:val="24"/>
          <w:szCs w:val="24"/>
        </w:rPr>
        <w:t>е 2.</w:t>
      </w:r>
    </w:p>
    <w:p w14:paraId="4CD402EF" w14:textId="0666AAC8" w:rsidR="00747E32" w:rsidRPr="00774FA4" w:rsidRDefault="002B498F"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r w:rsidRPr="00774FA4">
        <w:rPr>
          <w:rFonts w:ascii="Times New Roman" w:eastAsia="Times New Roman" w:hAnsi="Times New Roman" w:cs="Times New Roman"/>
          <w:sz w:val="24"/>
          <w:szCs w:val="24"/>
        </w:rPr>
        <w:t>Столь заметная разница в стаже занятий альпинизмом объясняется довольно просто. Большая часть альпинистов приходит в этот спорт за «большими горами», участв</w:t>
      </w:r>
      <w:r>
        <w:rPr>
          <w:rFonts w:ascii="Times New Roman" w:eastAsia="Times New Roman" w:hAnsi="Times New Roman" w:cs="Times New Roman"/>
          <w:sz w:val="24"/>
          <w:szCs w:val="24"/>
        </w:rPr>
        <w:t>у</w:t>
      </w:r>
      <w:r w:rsidRPr="00774FA4">
        <w:rPr>
          <w:rFonts w:ascii="Times New Roman" w:eastAsia="Times New Roman" w:hAnsi="Times New Roman" w:cs="Times New Roman"/>
          <w:sz w:val="24"/>
          <w:szCs w:val="24"/>
        </w:rPr>
        <w:t>ет в альпинистских сборах, совершает восхождения на горные вершины по маршрутам различной категории сложности. В отличие от классического альпинизма «класс-скальный» — это в первую очередь соревновательная дисциплина, требующая специальной подготовки, отличающейся от обычных тренировок альпинистов перед выездом в горы.</w:t>
      </w:r>
    </w:p>
    <w:p w14:paraId="7C81585F" w14:textId="77777777" w:rsidR="00715038" w:rsidRPr="00774FA4" w:rsidRDefault="00715038" w:rsidP="00D63C23">
      <w:pPr>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74FA4">
        <w:rPr>
          <w:rFonts w:ascii="Times New Roman" w:hAnsi="Times New Roman" w:cs="Times New Roman"/>
          <w:noProof/>
          <w:sz w:val="24"/>
          <w:szCs w:val="24"/>
          <w:lang w:eastAsia="ru-RU"/>
        </w:rPr>
        <w:lastRenderedPageBreak/>
        <w:drawing>
          <wp:inline distT="0" distB="0" distL="0" distR="0" wp14:anchorId="7E59BDB4" wp14:editId="0DC970DF">
            <wp:extent cx="4680000" cy="2520000"/>
            <wp:effectExtent l="0" t="0" r="63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2834A5" w14:textId="6E66314D" w:rsidR="00715038" w:rsidRPr="00774FA4" w:rsidRDefault="00715038" w:rsidP="00D63C23">
      <w:pPr>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74FA4">
        <w:rPr>
          <w:rFonts w:ascii="Times New Roman" w:eastAsia="Times New Roman" w:hAnsi="Times New Roman" w:cs="Times New Roman"/>
          <w:sz w:val="24"/>
          <w:szCs w:val="24"/>
        </w:rPr>
        <w:t>Рис</w:t>
      </w:r>
      <w:r w:rsidR="00D63C23">
        <w:rPr>
          <w:rFonts w:ascii="Times New Roman" w:eastAsia="Times New Roman" w:hAnsi="Times New Roman" w:cs="Times New Roman"/>
          <w:sz w:val="24"/>
          <w:szCs w:val="24"/>
        </w:rPr>
        <w:t>.</w:t>
      </w:r>
      <w:r w:rsidRPr="00774FA4">
        <w:rPr>
          <w:rFonts w:ascii="Times New Roman" w:eastAsia="Times New Roman" w:hAnsi="Times New Roman" w:cs="Times New Roman"/>
          <w:sz w:val="24"/>
          <w:szCs w:val="24"/>
        </w:rPr>
        <w:t xml:space="preserve"> </w:t>
      </w:r>
      <w:r w:rsidR="00465D8F" w:rsidRPr="00774FA4">
        <w:rPr>
          <w:rFonts w:ascii="Times New Roman" w:eastAsia="Times New Roman" w:hAnsi="Times New Roman" w:cs="Times New Roman"/>
          <w:sz w:val="24"/>
          <w:szCs w:val="24"/>
        </w:rPr>
        <w:t xml:space="preserve">2. </w:t>
      </w:r>
      <w:r w:rsidR="004E2865" w:rsidRPr="00774FA4">
        <w:rPr>
          <w:rFonts w:ascii="Times New Roman" w:eastAsia="Times New Roman" w:hAnsi="Times New Roman" w:cs="Times New Roman"/>
          <w:sz w:val="24"/>
          <w:szCs w:val="24"/>
        </w:rPr>
        <w:t>Стаж занятий альпинизмом</w:t>
      </w:r>
    </w:p>
    <w:p w14:paraId="6678426E" w14:textId="77777777" w:rsidR="00747E32" w:rsidRPr="00774FA4" w:rsidRDefault="00747E32"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p>
    <w:p w14:paraId="2E996169" w14:textId="00C45111" w:rsidR="00A133BD" w:rsidRPr="00774FA4" w:rsidRDefault="009061C0"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r w:rsidRPr="00774FA4">
        <w:rPr>
          <w:rFonts w:ascii="Times New Roman" w:hAnsi="Times New Roman" w:cs="Times New Roman"/>
          <w:sz w:val="24"/>
          <w:szCs w:val="24"/>
          <w:shd w:val="clear" w:color="auto" w:fill="FFFFFF"/>
        </w:rPr>
        <w:t>В отличие от подготовки к традиционным альпинистским восхождениям, где важны выносливость, умение ориентироваться на местности, знание горного рельефа, умение работать в команде, используя личное и командное альпинист</w:t>
      </w:r>
      <w:r w:rsidR="003A053A">
        <w:rPr>
          <w:rFonts w:ascii="Times New Roman" w:hAnsi="Times New Roman" w:cs="Times New Roman"/>
          <w:sz w:val="24"/>
          <w:szCs w:val="24"/>
          <w:shd w:val="clear" w:color="auto" w:fill="FFFFFF"/>
        </w:rPr>
        <w:t>с</w:t>
      </w:r>
      <w:r w:rsidRPr="00774FA4">
        <w:rPr>
          <w:rFonts w:ascii="Times New Roman" w:hAnsi="Times New Roman" w:cs="Times New Roman"/>
          <w:sz w:val="24"/>
          <w:szCs w:val="24"/>
          <w:shd w:val="clear" w:color="auto" w:fill="FFFFFF"/>
        </w:rPr>
        <w:t>кое снаряжение, в скальном классе акцент делается на индивидуально</w:t>
      </w:r>
      <w:r w:rsidR="00126C96" w:rsidRPr="00774FA4">
        <w:rPr>
          <w:rFonts w:ascii="Times New Roman" w:hAnsi="Times New Roman" w:cs="Times New Roman"/>
          <w:sz w:val="24"/>
          <w:szCs w:val="24"/>
          <w:shd w:val="clear" w:color="auto" w:fill="FFFFFF"/>
        </w:rPr>
        <w:t>й технике лазания</w:t>
      </w:r>
      <w:r w:rsidRPr="00774FA4">
        <w:rPr>
          <w:rFonts w:ascii="Times New Roman" w:hAnsi="Times New Roman" w:cs="Times New Roman"/>
          <w:sz w:val="24"/>
          <w:szCs w:val="24"/>
          <w:shd w:val="clear" w:color="auto" w:fill="FFFFFF"/>
        </w:rPr>
        <w:t xml:space="preserve"> и скорости прохождения </w:t>
      </w:r>
      <w:r w:rsidR="00126C96" w:rsidRPr="00774FA4">
        <w:rPr>
          <w:rFonts w:ascii="Times New Roman" w:hAnsi="Times New Roman" w:cs="Times New Roman"/>
          <w:sz w:val="24"/>
          <w:szCs w:val="24"/>
          <w:shd w:val="clear" w:color="auto" w:fill="FFFFFF"/>
        </w:rPr>
        <w:t>скальных маршрутов</w:t>
      </w:r>
      <w:r w:rsidRPr="00774FA4">
        <w:rPr>
          <w:rFonts w:ascii="Times New Roman" w:hAnsi="Times New Roman" w:cs="Times New Roman"/>
          <w:sz w:val="24"/>
          <w:szCs w:val="24"/>
          <w:shd w:val="clear" w:color="auto" w:fill="FFFFFF"/>
        </w:rPr>
        <w:t xml:space="preserve"> </w:t>
      </w:r>
      <w:r w:rsidRPr="00774FA4">
        <w:rPr>
          <w:rFonts w:ascii="Times New Roman" w:hAnsi="Times New Roman" w:cs="Times New Roman"/>
          <w:sz w:val="24"/>
          <w:szCs w:val="24"/>
        </w:rPr>
        <w:t>в связках – «двойках»</w:t>
      </w:r>
      <w:r w:rsidR="00126C96" w:rsidRPr="00774FA4">
        <w:rPr>
          <w:rFonts w:ascii="Times New Roman" w:hAnsi="Times New Roman" w:cs="Times New Roman"/>
          <w:sz w:val="24"/>
          <w:szCs w:val="24"/>
        </w:rPr>
        <w:t xml:space="preserve"> под наблюдением судей соревнования</w:t>
      </w:r>
      <w:r w:rsidRPr="00774FA4">
        <w:rPr>
          <w:rFonts w:ascii="Times New Roman" w:hAnsi="Times New Roman" w:cs="Times New Roman"/>
          <w:sz w:val="24"/>
          <w:szCs w:val="24"/>
        </w:rPr>
        <w:t>.</w:t>
      </w:r>
      <w:r w:rsidR="00D947A2" w:rsidRPr="00774FA4">
        <w:rPr>
          <w:rFonts w:ascii="Times New Roman" w:hAnsi="Times New Roman" w:cs="Times New Roman"/>
          <w:sz w:val="24"/>
          <w:szCs w:val="24"/>
        </w:rPr>
        <w:t xml:space="preserve"> </w:t>
      </w:r>
    </w:p>
    <w:p w14:paraId="4D3ABEC1" w14:textId="77777777" w:rsidR="00A133BD" w:rsidRPr="00774FA4" w:rsidRDefault="00A133BD"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p>
    <w:p w14:paraId="61B4C223" w14:textId="77777777" w:rsidR="00C95B85" w:rsidRPr="00774FA4" w:rsidRDefault="00672BEA" w:rsidP="004F4406">
      <w:pPr>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74FA4">
        <w:rPr>
          <w:rFonts w:ascii="Times New Roman" w:hAnsi="Times New Roman" w:cs="Times New Roman"/>
          <w:noProof/>
          <w:sz w:val="24"/>
          <w:szCs w:val="24"/>
          <w:lang w:eastAsia="ru-RU"/>
        </w:rPr>
        <w:drawing>
          <wp:inline distT="0" distB="0" distL="0" distR="0" wp14:anchorId="5D27EF36" wp14:editId="43C17E39">
            <wp:extent cx="4680000" cy="2520000"/>
            <wp:effectExtent l="0" t="0" r="63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889240" w14:textId="2256FE33" w:rsidR="00672BEA" w:rsidRPr="00774FA4" w:rsidRDefault="00672BEA" w:rsidP="004F4406">
      <w:pPr>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74FA4">
        <w:rPr>
          <w:rFonts w:ascii="Times New Roman" w:eastAsia="Times New Roman" w:hAnsi="Times New Roman" w:cs="Times New Roman"/>
          <w:sz w:val="24"/>
          <w:szCs w:val="24"/>
        </w:rPr>
        <w:t>Рис</w:t>
      </w:r>
      <w:r w:rsidR="004F4406">
        <w:rPr>
          <w:rFonts w:ascii="Times New Roman" w:eastAsia="Times New Roman" w:hAnsi="Times New Roman" w:cs="Times New Roman"/>
          <w:sz w:val="24"/>
          <w:szCs w:val="24"/>
        </w:rPr>
        <w:t>.</w:t>
      </w:r>
      <w:r w:rsidR="00465D8F" w:rsidRPr="00774FA4">
        <w:rPr>
          <w:rFonts w:ascii="Times New Roman" w:eastAsia="Times New Roman" w:hAnsi="Times New Roman" w:cs="Times New Roman"/>
          <w:sz w:val="24"/>
          <w:szCs w:val="24"/>
        </w:rPr>
        <w:t xml:space="preserve"> 3. </w:t>
      </w:r>
      <w:r w:rsidRPr="00774FA4">
        <w:rPr>
          <w:rFonts w:ascii="Times New Roman" w:eastAsia="Times New Roman" w:hAnsi="Times New Roman" w:cs="Times New Roman"/>
          <w:sz w:val="24"/>
          <w:szCs w:val="24"/>
        </w:rPr>
        <w:t>Режим тренировок респондентов на скалодроме / скалах</w:t>
      </w:r>
    </w:p>
    <w:p w14:paraId="085FA3C7" w14:textId="77777777" w:rsidR="00050187" w:rsidRPr="00774FA4" w:rsidRDefault="00050187"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p>
    <w:p w14:paraId="581ACCF4" w14:textId="77777777" w:rsidR="00CE3F49" w:rsidRPr="00774FA4" w:rsidRDefault="00F83524"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r w:rsidRPr="00774FA4">
        <w:rPr>
          <w:rFonts w:ascii="Times New Roman" w:hAnsi="Times New Roman" w:cs="Times New Roman"/>
          <w:sz w:val="24"/>
          <w:szCs w:val="24"/>
        </w:rPr>
        <w:t>Согласно представленным данным на рисунке 3, для р</w:t>
      </w:r>
      <w:r w:rsidR="005C4279" w:rsidRPr="00774FA4">
        <w:rPr>
          <w:rFonts w:ascii="Times New Roman" w:hAnsi="Times New Roman" w:cs="Times New Roman"/>
          <w:sz w:val="24"/>
          <w:szCs w:val="24"/>
        </w:rPr>
        <w:t>ежим</w:t>
      </w:r>
      <w:r w:rsidRPr="00774FA4">
        <w:rPr>
          <w:rFonts w:ascii="Times New Roman" w:hAnsi="Times New Roman" w:cs="Times New Roman"/>
          <w:sz w:val="24"/>
          <w:szCs w:val="24"/>
        </w:rPr>
        <w:t>а</w:t>
      </w:r>
      <w:r w:rsidR="005C4279" w:rsidRPr="00774FA4">
        <w:rPr>
          <w:rFonts w:ascii="Times New Roman" w:hAnsi="Times New Roman" w:cs="Times New Roman"/>
          <w:sz w:val="24"/>
          <w:szCs w:val="24"/>
        </w:rPr>
        <w:t xml:space="preserve"> тренировок </w:t>
      </w:r>
      <w:r w:rsidRPr="00774FA4">
        <w:rPr>
          <w:rFonts w:ascii="Times New Roman" w:hAnsi="Times New Roman" w:cs="Times New Roman"/>
          <w:sz w:val="24"/>
          <w:szCs w:val="24"/>
        </w:rPr>
        <w:t>большинства</w:t>
      </w:r>
      <w:r w:rsidR="00CE3F49" w:rsidRPr="00774FA4">
        <w:rPr>
          <w:rFonts w:ascii="Times New Roman" w:hAnsi="Times New Roman" w:cs="Times New Roman"/>
          <w:sz w:val="24"/>
          <w:szCs w:val="24"/>
        </w:rPr>
        <w:t xml:space="preserve"> </w:t>
      </w:r>
      <w:r w:rsidRPr="00774FA4">
        <w:rPr>
          <w:rFonts w:ascii="Times New Roman" w:hAnsi="Times New Roman" w:cs="Times New Roman"/>
          <w:sz w:val="24"/>
          <w:szCs w:val="24"/>
        </w:rPr>
        <w:t>респондентов характерна привязанность к свободному времени. Опрошенные а</w:t>
      </w:r>
      <w:r w:rsidR="00CE3F49" w:rsidRPr="00774FA4">
        <w:rPr>
          <w:rFonts w:ascii="Times New Roman" w:hAnsi="Times New Roman" w:cs="Times New Roman"/>
          <w:sz w:val="24"/>
          <w:szCs w:val="24"/>
        </w:rPr>
        <w:t>льпинист</w:t>
      </w:r>
      <w:r w:rsidRPr="00774FA4">
        <w:rPr>
          <w:rFonts w:ascii="Times New Roman" w:hAnsi="Times New Roman" w:cs="Times New Roman"/>
          <w:sz w:val="24"/>
          <w:szCs w:val="24"/>
        </w:rPr>
        <w:t>ы</w:t>
      </w:r>
      <w:r w:rsidR="00CE3F49" w:rsidRPr="00774FA4">
        <w:rPr>
          <w:rFonts w:ascii="Times New Roman" w:hAnsi="Times New Roman" w:cs="Times New Roman"/>
          <w:sz w:val="24"/>
          <w:szCs w:val="24"/>
        </w:rPr>
        <w:t xml:space="preserve"> г.</w:t>
      </w:r>
      <w:r w:rsidR="003A053A">
        <w:rPr>
          <w:rFonts w:ascii="Times New Roman" w:hAnsi="Times New Roman" w:cs="Times New Roman"/>
          <w:sz w:val="24"/>
          <w:szCs w:val="24"/>
        </w:rPr>
        <w:t> </w:t>
      </w:r>
      <w:r w:rsidR="00CE3F49" w:rsidRPr="00774FA4">
        <w:rPr>
          <w:rFonts w:ascii="Times New Roman" w:hAnsi="Times New Roman" w:cs="Times New Roman"/>
          <w:sz w:val="24"/>
          <w:szCs w:val="24"/>
        </w:rPr>
        <w:t xml:space="preserve">Барнаула </w:t>
      </w:r>
      <w:r w:rsidR="003609B2" w:rsidRPr="00774FA4">
        <w:rPr>
          <w:rFonts w:ascii="Times New Roman" w:hAnsi="Times New Roman" w:cs="Times New Roman"/>
          <w:sz w:val="24"/>
          <w:szCs w:val="24"/>
        </w:rPr>
        <w:t xml:space="preserve">в основном </w:t>
      </w:r>
      <w:r w:rsidR="00CE3F49" w:rsidRPr="00774FA4">
        <w:rPr>
          <w:rFonts w:ascii="Times New Roman" w:hAnsi="Times New Roman" w:cs="Times New Roman"/>
          <w:sz w:val="24"/>
          <w:szCs w:val="24"/>
        </w:rPr>
        <w:t xml:space="preserve">тренируется </w:t>
      </w:r>
      <w:r w:rsidR="005C4279" w:rsidRPr="00774FA4">
        <w:rPr>
          <w:rFonts w:ascii="Times New Roman" w:hAnsi="Times New Roman" w:cs="Times New Roman"/>
          <w:sz w:val="24"/>
          <w:szCs w:val="24"/>
        </w:rPr>
        <w:t xml:space="preserve">два-три раза в неделю </w:t>
      </w:r>
      <w:r w:rsidR="00CE3F49" w:rsidRPr="00774FA4">
        <w:rPr>
          <w:rFonts w:ascii="Times New Roman" w:hAnsi="Times New Roman" w:cs="Times New Roman"/>
          <w:sz w:val="24"/>
          <w:szCs w:val="24"/>
        </w:rPr>
        <w:t xml:space="preserve">в выходные дни или после работы, когда появляется свободное время. </w:t>
      </w:r>
      <w:r w:rsidR="005C4279" w:rsidRPr="00774FA4">
        <w:rPr>
          <w:rFonts w:ascii="Times New Roman" w:hAnsi="Times New Roman" w:cs="Times New Roman"/>
          <w:sz w:val="24"/>
          <w:szCs w:val="24"/>
        </w:rPr>
        <w:t>Так</w:t>
      </w:r>
      <w:r w:rsidR="00101A34" w:rsidRPr="00774FA4">
        <w:rPr>
          <w:rFonts w:ascii="Times New Roman" w:hAnsi="Times New Roman" w:cs="Times New Roman"/>
          <w:sz w:val="24"/>
          <w:szCs w:val="24"/>
        </w:rPr>
        <w:t xml:space="preserve">ой режим представляется наиболее оптимальным и позволяет </w:t>
      </w:r>
      <w:r w:rsidR="00CE3F49" w:rsidRPr="00774FA4">
        <w:rPr>
          <w:rFonts w:ascii="Times New Roman" w:hAnsi="Times New Roman" w:cs="Times New Roman"/>
          <w:sz w:val="24"/>
          <w:szCs w:val="24"/>
        </w:rPr>
        <w:t>не только подготовиться к соревнованиям или поездкам в горы на иные альпинистские мероприятия, но и получить удовольствие от общения с единомышленниками,</w:t>
      </w:r>
      <w:r w:rsidR="00A133BD" w:rsidRPr="00774FA4">
        <w:rPr>
          <w:rFonts w:ascii="Times New Roman" w:hAnsi="Times New Roman" w:cs="Times New Roman"/>
          <w:sz w:val="24"/>
          <w:szCs w:val="24"/>
        </w:rPr>
        <w:t xml:space="preserve"> да</w:t>
      </w:r>
      <w:r w:rsidR="00101A34" w:rsidRPr="00774FA4">
        <w:rPr>
          <w:rFonts w:ascii="Times New Roman" w:hAnsi="Times New Roman" w:cs="Times New Roman"/>
          <w:sz w:val="24"/>
          <w:szCs w:val="24"/>
        </w:rPr>
        <w:t>е</w:t>
      </w:r>
      <w:r w:rsidR="00A133BD" w:rsidRPr="00774FA4">
        <w:rPr>
          <w:rFonts w:ascii="Times New Roman" w:hAnsi="Times New Roman" w:cs="Times New Roman"/>
          <w:sz w:val="24"/>
          <w:szCs w:val="24"/>
        </w:rPr>
        <w:t xml:space="preserve">т </w:t>
      </w:r>
      <w:r w:rsidR="00CE3F49" w:rsidRPr="00774FA4">
        <w:rPr>
          <w:rFonts w:ascii="Times New Roman" w:hAnsi="Times New Roman" w:cs="Times New Roman"/>
          <w:sz w:val="24"/>
          <w:szCs w:val="24"/>
        </w:rPr>
        <w:t xml:space="preserve">возможность отвлечься от работы и </w:t>
      </w:r>
      <w:r w:rsidRPr="00774FA4">
        <w:rPr>
          <w:rFonts w:ascii="Times New Roman" w:hAnsi="Times New Roman" w:cs="Times New Roman"/>
          <w:sz w:val="24"/>
          <w:szCs w:val="24"/>
        </w:rPr>
        <w:t xml:space="preserve">устранить </w:t>
      </w:r>
      <w:r w:rsidR="00CE3F49" w:rsidRPr="00774FA4">
        <w:rPr>
          <w:rFonts w:ascii="Times New Roman" w:hAnsi="Times New Roman" w:cs="Times New Roman"/>
          <w:sz w:val="24"/>
          <w:szCs w:val="24"/>
        </w:rPr>
        <w:t>недостаток в двигательной активности</w:t>
      </w:r>
      <w:r w:rsidR="00A133BD" w:rsidRPr="00774FA4">
        <w:rPr>
          <w:rFonts w:ascii="Times New Roman" w:hAnsi="Times New Roman" w:cs="Times New Roman"/>
          <w:sz w:val="24"/>
          <w:szCs w:val="24"/>
        </w:rPr>
        <w:t xml:space="preserve">. </w:t>
      </w:r>
      <w:r w:rsidRPr="00774FA4">
        <w:rPr>
          <w:rFonts w:ascii="Times New Roman" w:hAnsi="Times New Roman" w:cs="Times New Roman"/>
          <w:sz w:val="24"/>
          <w:szCs w:val="24"/>
        </w:rPr>
        <w:t>В то же время это свидетельс</w:t>
      </w:r>
      <w:r w:rsidR="003A053A">
        <w:rPr>
          <w:rFonts w:ascii="Times New Roman" w:hAnsi="Times New Roman" w:cs="Times New Roman"/>
          <w:sz w:val="24"/>
          <w:szCs w:val="24"/>
        </w:rPr>
        <w:t>т</w:t>
      </w:r>
      <w:r w:rsidRPr="00774FA4">
        <w:rPr>
          <w:rFonts w:ascii="Times New Roman" w:hAnsi="Times New Roman" w:cs="Times New Roman"/>
          <w:sz w:val="24"/>
          <w:szCs w:val="24"/>
        </w:rPr>
        <w:t xml:space="preserve">вует о том, что </w:t>
      </w:r>
      <w:r w:rsidR="00EA7A00" w:rsidRPr="00774FA4">
        <w:rPr>
          <w:rFonts w:ascii="Times New Roman" w:hAnsi="Times New Roman" w:cs="Times New Roman"/>
          <w:sz w:val="24"/>
          <w:szCs w:val="24"/>
        </w:rPr>
        <w:t xml:space="preserve">альпинизм для большинства не является профессиональной деятельностью. </w:t>
      </w:r>
    </w:p>
    <w:p w14:paraId="1735874F" w14:textId="265EA07F" w:rsidR="009D3AEC" w:rsidRPr="00774FA4" w:rsidRDefault="00C324A3"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r w:rsidRPr="00774FA4">
        <w:rPr>
          <w:rFonts w:ascii="Times New Roman" w:eastAsia="Times New Roman" w:hAnsi="Times New Roman" w:cs="Times New Roman"/>
          <w:sz w:val="24"/>
          <w:szCs w:val="24"/>
        </w:rPr>
        <w:lastRenderedPageBreak/>
        <w:t>Один из важных пунктов проведенного опроса – сведения о количестве времени, которое спортсмены уделяют подготовительной части тренировки</w:t>
      </w:r>
      <w:r w:rsidR="005C4279" w:rsidRPr="00774FA4">
        <w:rPr>
          <w:rFonts w:ascii="Times New Roman" w:eastAsia="Times New Roman" w:hAnsi="Times New Roman" w:cs="Times New Roman"/>
          <w:sz w:val="24"/>
          <w:szCs w:val="24"/>
        </w:rPr>
        <w:t xml:space="preserve"> (</w:t>
      </w:r>
      <w:r w:rsidR="004F4406">
        <w:rPr>
          <w:rFonts w:ascii="Times New Roman" w:eastAsia="Times New Roman" w:hAnsi="Times New Roman" w:cs="Times New Roman"/>
          <w:sz w:val="24"/>
          <w:szCs w:val="24"/>
        </w:rPr>
        <w:t>Р</w:t>
      </w:r>
      <w:r w:rsidR="005C4279" w:rsidRPr="00774FA4">
        <w:rPr>
          <w:rFonts w:ascii="Times New Roman" w:eastAsia="Times New Roman" w:hAnsi="Times New Roman" w:cs="Times New Roman"/>
          <w:sz w:val="24"/>
          <w:szCs w:val="24"/>
        </w:rPr>
        <w:t>исунок</w:t>
      </w:r>
      <w:r w:rsidR="00465D8F" w:rsidRPr="00774FA4">
        <w:rPr>
          <w:rFonts w:ascii="Times New Roman" w:eastAsia="Times New Roman" w:hAnsi="Times New Roman" w:cs="Times New Roman"/>
          <w:sz w:val="24"/>
          <w:szCs w:val="24"/>
        </w:rPr>
        <w:t xml:space="preserve"> 4)</w:t>
      </w:r>
      <w:r w:rsidRPr="00774FA4">
        <w:rPr>
          <w:rFonts w:ascii="Times New Roman" w:eastAsia="Times New Roman" w:hAnsi="Times New Roman" w:cs="Times New Roman"/>
          <w:sz w:val="24"/>
          <w:szCs w:val="24"/>
        </w:rPr>
        <w:t xml:space="preserve">. </w:t>
      </w:r>
    </w:p>
    <w:p w14:paraId="7B948CEE" w14:textId="77777777" w:rsidR="009D3AEC" w:rsidRPr="00774FA4" w:rsidRDefault="000636B8" w:rsidP="004F4406">
      <w:pPr>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74FA4">
        <w:rPr>
          <w:rFonts w:ascii="Times New Roman" w:hAnsi="Times New Roman" w:cs="Times New Roman"/>
          <w:noProof/>
          <w:sz w:val="24"/>
          <w:szCs w:val="24"/>
          <w:lang w:eastAsia="ru-RU"/>
        </w:rPr>
        <w:drawing>
          <wp:inline distT="0" distB="0" distL="0" distR="0" wp14:anchorId="01418C2B" wp14:editId="6EBD2F49">
            <wp:extent cx="4680000" cy="2520000"/>
            <wp:effectExtent l="0" t="0" r="63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EF7F40" w14:textId="45F2563B" w:rsidR="000636B8" w:rsidRPr="00774FA4" w:rsidRDefault="00C324A3" w:rsidP="004F4406">
      <w:pPr>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74FA4">
        <w:rPr>
          <w:rFonts w:ascii="Times New Roman" w:eastAsia="Times New Roman" w:hAnsi="Times New Roman" w:cs="Times New Roman"/>
          <w:sz w:val="24"/>
          <w:szCs w:val="24"/>
        </w:rPr>
        <w:t>Рис</w:t>
      </w:r>
      <w:r w:rsidR="004F4406">
        <w:rPr>
          <w:rFonts w:ascii="Times New Roman" w:eastAsia="Times New Roman" w:hAnsi="Times New Roman" w:cs="Times New Roman"/>
          <w:sz w:val="24"/>
          <w:szCs w:val="24"/>
        </w:rPr>
        <w:t>.</w:t>
      </w:r>
      <w:r w:rsidR="00465D8F" w:rsidRPr="00774FA4">
        <w:rPr>
          <w:rFonts w:ascii="Times New Roman" w:eastAsia="Times New Roman" w:hAnsi="Times New Roman" w:cs="Times New Roman"/>
          <w:sz w:val="24"/>
          <w:szCs w:val="24"/>
        </w:rPr>
        <w:t xml:space="preserve"> 4.</w:t>
      </w:r>
      <w:r w:rsidRPr="00774FA4">
        <w:rPr>
          <w:rFonts w:ascii="Times New Roman" w:eastAsia="Times New Roman" w:hAnsi="Times New Roman" w:cs="Times New Roman"/>
          <w:sz w:val="24"/>
          <w:szCs w:val="24"/>
        </w:rPr>
        <w:t xml:space="preserve"> </w:t>
      </w:r>
      <w:r w:rsidR="007D773A" w:rsidRPr="00774FA4">
        <w:rPr>
          <w:rFonts w:ascii="Times New Roman" w:eastAsia="Times New Roman" w:hAnsi="Times New Roman" w:cs="Times New Roman"/>
          <w:sz w:val="24"/>
          <w:szCs w:val="24"/>
        </w:rPr>
        <w:t xml:space="preserve">Продолжительность </w:t>
      </w:r>
      <w:r w:rsidR="00465D8F" w:rsidRPr="00774FA4">
        <w:rPr>
          <w:rFonts w:ascii="Times New Roman" w:eastAsia="Times New Roman" w:hAnsi="Times New Roman" w:cs="Times New Roman"/>
          <w:sz w:val="24"/>
          <w:szCs w:val="24"/>
        </w:rPr>
        <w:t>разминки</w:t>
      </w:r>
    </w:p>
    <w:p w14:paraId="5AF1663B" w14:textId="77777777" w:rsidR="000636B8" w:rsidRPr="00774FA4" w:rsidRDefault="000636B8"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p>
    <w:p w14:paraId="79EBD72C" w14:textId="19AE7170" w:rsidR="00F25305" w:rsidRDefault="00C324A3"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r w:rsidRPr="00774FA4">
        <w:rPr>
          <w:rFonts w:ascii="Times New Roman" w:eastAsia="Times New Roman" w:hAnsi="Times New Roman" w:cs="Times New Roman"/>
          <w:sz w:val="24"/>
          <w:szCs w:val="24"/>
        </w:rPr>
        <w:t xml:space="preserve">Преобладающая часть респондентов выделяет на подготовительную часть тренировки </w:t>
      </w:r>
      <w:r w:rsidR="00BF5048" w:rsidRPr="00774FA4">
        <w:rPr>
          <w:rFonts w:ascii="Times New Roman" w:eastAsia="Times New Roman" w:hAnsi="Times New Roman" w:cs="Times New Roman"/>
          <w:sz w:val="24"/>
          <w:szCs w:val="24"/>
        </w:rPr>
        <w:t xml:space="preserve">до 10 минут, при этом общая продолжительность всей тренировки (включая заминку) </w:t>
      </w:r>
      <w:r w:rsidR="005A3338" w:rsidRPr="00774FA4">
        <w:rPr>
          <w:rFonts w:ascii="Times New Roman" w:eastAsia="Times New Roman" w:hAnsi="Times New Roman" w:cs="Times New Roman"/>
          <w:sz w:val="24"/>
          <w:szCs w:val="24"/>
        </w:rPr>
        <w:t>варьируется в пределах 60</w:t>
      </w:r>
      <w:r w:rsidR="005C4279" w:rsidRPr="00774FA4">
        <w:rPr>
          <w:rFonts w:ascii="Times New Roman" w:eastAsia="Times New Roman" w:hAnsi="Times New Roman" w:cs="Times New Roman"/>
          <w:sz w:val="24"/>
          <w:szCs w:val="24"/>
        </w:rPr>
        <w:t>–</w:t>
      </w:r>
      <w:r w:rsidR="005A3338" w:rsidRPr="00774FA4">
        <w:rPr>
          <w:rFonts w:ascii="Times New Roman" w:eastAsia="Times New Roman" w:hAnsi="Times New Roman" w:cs="Times New Roman"/>
          <w:sz w:val="24"/>
          <w:szCs w:val="24"/>
        </w:rPr>
        <w:t>90 минут. Также имеется к</w:t>
      </w:r>
      <w:r w:rsidR="00F25305" w:rsidRPr="00774FA4">
        <w:rPr>
          <w:rFonts w:ascii="Times New Roman" w:eastAsia="Times New Roman" w:hAnsi="Times New Roman" w:cs="Times New Roman"/>
          <w:sz w:val="24"/>
          <w:szCs w:val="24"/>
        </w:rPr>
        <w:t xml:space="preserve">атегория спортсменов, уделяющая разминке не более 5 минут </w:t>
      </w:r>
      <w:r w:rsidR="005A3338" w:rsidRPr="00774FA4">
        <w:rPr>
          <w:rFonts w:ascii="Times New Roman" w:eastAsia="Times New Roman" w:hAnsi="Times New Roman" w:cs="Times New Roman"/>
          <w:sz w:val="24"/>
          <w:szCs w:val="24"/>
        </w:rPr>
        <w:t xml:space="preserve">при аналогичной общей продолжительности тренировки. Примечательно, что эту категорию </w:t>
      </w:r>
      <w:r w:rsidR="005C4279" w:rsidRPr="00774FA4">
        <w:rPr>
          <w:rFonts w:ascii="Times New Roman" w:eastAsia="Times New Roman" w:hAnsi="Times New Roman" w:cs="Times New Roman"/>
          <w:sz w:val="24"/>
          <w:szCs w:val="24"/>
        </w:rPr>
        <w:t xml:space="preserve">в основном </w:t>
      </w:r>
      <w:r w:rsidR="005A3338" w:rsidRPr="00774FA4">
        <w:rPr>
          <w:rFonts w:ascii="Times New Roman" w:eastAsia="Times New Roman" w:hAnsi="Times New Roman" w:cs="Times New Roman"/>
          <w:sz w:val="24"/>
          <w:szCs w:val="24"/>
        </w:rPr>
        <w:t xml:space="preserve">составляют </w:t>
      </w:r>
      <w:r w:rsidR="005C4279" w:rsidRPr="00774FA4">
        <w:rPr>
          <w:rFonts w:ascii="Times New Roman" w:eastAsia="Times New Roman" w:hAnsi="Times New Roman" w:cs="Times New Roman"/>
          <w:sz w:val="24"/>
          <w:szCs w:val="24"/>
        </w:rPr>
        <w:t xml:space="preserve">спортсмены-третьеразрядники, тренирующиеся самостоятельно, чей альпинистский стаж не превышает трех лет. </w:t>
      </w:r>
      <w:r w:rsidR="00BD74F4" w:rsidRPr="00774FA4">
        <w:rPr>
          <w:rFonts w:ascii="Times New Roman" w:eastAsia="Times New Roman" w:hAnsi="Times New Roman" w:cs="Times New Roman"/>
          <w:sz w:val="24"/>
          <w:szCs w:val="24"/>
        </w:rPr>
        <w:t>Безусловно, такая продолжительность разминки является недостаточной, и это имеет негативное влияние на весь тренировочны</w:t>
      </w:r>
      <w:r w:rsidR="00A83D0B" w:rsidRPr="00774FA4">
        <w:rPr>
          <w:rFonts w:ascii="Times New Roman" w:eastAsia="Times New Roman" w:hAnsi="Times New Roman" w:cs="Times New Roman"/>
          <w:sz w:val="24"/>
          <w:szCs w:val="24"/>
        </w:rPr>
        <w:t>й</w:t>
      </w:r>
      <w:r w:rsidR="00BD74F4" w:rsidRPr="00774FA4">
        <w:rPr>
          <w:rFonts w:ascii="Times New Roman" w:eastAsia="Times New Roman" w:hAnsi="Times New Roman" w:cs="Times New Roman"/>
          <w:sz w:val="24"/>
          <w:szCs w:val="24"/>
        </w:rPr>
        <w:t xml:space="preserve"> процесс. </w:t>
      </w:r>
      <w:r w:rsidR="00A83D0B" w:rsidRPr="00774FA4">
        <w:rPr>
          <w:rFonts w:ascii="Times New Roman" w:eastAsia="Times New Roman" w:hAnsi="Times New Roman" w:cs="Times New Roman"/>
          <w:sz w:val="24"/>
          <w:szCs w:val="24"/>
        </w:rPr>
        <w:t xml:space="preserve">Кроме того, </w:t>
      </w:r>
      <w:r w:rsidR="00653AA5" w:rsidRPr="00774FA4">
        <w:rPr>
          <w:rFonts w:ascii="Times New Roman" w:eastAsia="Times New Roman" w:hAnsi="Times New Roman" w:cs="Times New Roman"/>
          <w:sz w:val="24"/>
          <w:szCs w:val="24"/>
        </w:rPr>
        <w:t>согласно тренировочному плану,</w:t>
      </w:r>
      <w:r w:rsidR="009D3AEC" w:rsidRPr="00774FA4">
        <w:rPr>
          <w:rFonts w:ascii="Times New Roman" w:eastAsia="Times New Roman" w:hAnsi="Times New Roman" w:cs="Times New Roman"/>
          <w:sz w:val="24"/>
          <w:szCs w:val="24"/>
        </w:rPr>
        <w:t xml:space="preserve"> подготовительная часть тренировки</w:t>
      </w:r>
      <w:r w:rsidR="00A83D0B" w:rsidRPr="00774FA4">
        <w:rPr>
          <w:rFonts w:ascii="Times New Roman" w:eastAsia="Times New Roman" w:hAnsi="Times New Roman" w:cs="Times New Roman"/>
          <w:sz w:val="24"/>
          <w:szCs w:val="24"/>
        </w:rPr>
        <w:t xml:space="preserve"> в дисциплине «класс-скальный»</w:t>
      </w:r>
      <w:r w:rsidR="009D3AEC" w:rsidRPr="00774FA4">
        <w:rPr>
          <w:rFonts w:ascii="Times New Roman" w:eastAsia="Times New Roman" w:hAnsi="Times New Roman" w:cs="Times New Roman"/>
          <w:sz w:val="24"/>
          <w:szCs w:val="24"/>
        </w:rPr>
        <w:t xml:space="preserve"> </w:t>
      </w:r>
      <w:r w:rsidR="00A83D0B" w:rsidRPr="00774FA4">
        <w:rPr>
          <w:rFonts w:ascii="Times New Roman" w:eastAsia="Times New Roman" w:hAnsi="Times New Roman" w:cs="Times New Roman"/>
          <w:sz w:val="24"/>
          <w:szCs w:val="24"/>
        </w:rPr>
        <w:t xml:space="preserve">должна </w:t>
      </w:r>
      <w:r w:rsidR="009D3AEC" w:rsidRPr="00774FA4">
        <w:rPr>
          <w:rFonts w:ascii="Times New Roman" w:eastAsia="Times New Roman" w:hAnsi="Times New Roman" w:cs="Times New Roman"/>
          <w:sz w:val="24"/>
          <w:szCs w:val="24"/>
        </w:rPr>
        <w:t>включа</w:t>
      </w:r>
      <w:r w:rsidR="00A83D0B" w:rsidRPr="00774FA4">
        <w:rPr>
          <w:rFonts w:ascii="Times New Roman" w:eastAsia="Times New Roman" w:hAnsi="Times New Roman" w:cs="Times New Roman"/>
          <w:sz w:val="24"/>
          <w:szCs w:val="24"/>
        </w:rPr>
        <w:t>ть</w:t>
      </w:r>
      <w:r w:rsidR="009D3AEC" w:rsidRPr="00774FA4">
        <w:rPr>
          <w:rFonts w:ascii="Times New Roman" w:eastAsia="Times New Roman" w:hAnsi="Times New Roman" w:cs="Times New Roman"/>
          <w:sz w:val="24"/>
          <w:szCs w:val="24"/>
        </w:rPr>
        <w:t xml:space="preserve"> в себя помимо общей разминки дополнительные подводящие упражнения. </w:t>
      </w:r>
      <w:r w:rsidR="001359FD" w:rsidRPr="00774FA4">
        <w:rPr>
          <w:rFonts w:ascii="Times New Roman" w:eastAsia="Times New Roman" w:hAnsi="Times New Roman" w:cs="Times New Roman"/>
          <w:sz w:val="24"/>
          <w:szCs w:val="24"/>
        </w:rPr>
        <w:t>У с</w:t>
      </w:r>
      <w:r w:rsidR="005C4279" w:rsidRPr="00774FA4">
        <w:rPr>
          <w:rFonts w:ascii="Times New Roman" w:eastAsia="Times New Roman" w:hAnsi="Times New Roman" w:cs="Times New Roman"/>
          <w:sz w:val="24"/>
          <w:szCs w:val="24"/>
        </w:rPr>
        <w:t>портсмен</w:t>
      </w:r>
      <w:r w:rsidR="001359FD" w:rsidRPr="00774FA4">
        <w:rPr>
          <w:rFonts w:ascii="Times New Roman" w:eastAsia="Times New Roman" w:hAnsi="Times New Roman" w:cs="Times New Roman"/>
          <w:sz w:val="24"/>
          <w:szCs w:val="24"/>
        </w:rPr>
        <w:t>ов</w:t>
      </w:r>
      <w:r w:rsidR="005C4279" w:rsidRPr="00774FA4">
        <w:rPr>
          <w:rFonts w:ascii="Times New Roman" w:eastAsia="Times New Roman" w:hAnsi="Times New Roman" w:cs="Times New Roman"/>
          <w:sz w:val="24"/>
          <w:szCs w:val="24"/>
        </w:rPr>
        <w:t>-новичк</w:t>
      </w:r>
      <w:r w:rsidR="001359FD" w:rsidRPr="00774FA4">
        <w:rPr>
          <w:rFonts w:ascii="Times New Roman" w:eastAsia="Times New Roman" w:hAnsi="Times New Roman" w:cs="Times New Roman"/>
          <w:sz w:val="24"/>
          <w:szCs w:val="24"/>
        </w:rPr>
        <w:t>ов</w:t>
      </w:r>
      <w:r w:rsidR="005C4279" w:rsidRPr="00774FA4">
        <w:rPr>
          <w:rFonts w:ascii="Times New Roman" w:eastAsia="Times New Roman" w:hAnsi="Times New Roman" w:cs="Times New Roman"/>
          <w:sz w:val="24"/>
          <w:szCs w:val="24"/>
        </w:rPr>
        <w:t>, занимающи</w:t>
      </w:r>
      <w:r w:rsidR="001359FD" w:rsidRPr="00774FA4">
        <w:rPr>
          <w:rFonts w:ascii="Times New Roman" w:eastAsia="Times New Roman" w:hAnsi="Times New Roman" w:cs="Times New Roman"/>
          <w:sz w:val="24"/>
          <w:szCs w:val="24"/>
        </w:rPr>
        <w:t>хся</w:t>
      </w:r>
      <w:r w:rsidR="005C4279" w:rsidRPr="00774FA4">
        <w:rPr>
          <w:rFonts w:ascii="Times New Roman" w:eastAsia="Times New Roman" w:hAnsi="Times New Roman" w:cs="Times New Roman"/>
          <w:sz w:val="24"/>
          <w:szCs w:val="24"/>
        </w:rPr>
        <w:t xml:space="preserve"> альпинизмом менее 1 года</w:t>
      </w:r>
      <w:r w:rsidR="001359FD" w:rsidRPr="00774FA4">
        <w:rPr>
          <w:rFonts w:ascii="Times New Roman" w:eastAsia="Times New Roman" w:hAnsi="Times New Roman" w:cs="Times New Roman"/>
          <w:sz w:val="24"/>
          <w:szCs w:val="24"/>
        </w:rPr>
        <w:t xml:space="preserve"> и </w:t>
      </w:r>
      <w:r w:rsidR="005C4279" w:rsidRPr="00774FA4">
        <w:rPr>
          <w:rFonts w:ascii="Times New Roman" w:eastAsia="Times New Roman" w:hAnsi="Times New Roman" w:cs="Times New Roman"/>
          <w:sz w:val="24"/>
          <w:szCs w:val="24"/>
        </w:rPr>
        <w:t>тренирую</w:t>
      </w:r>
      <w:r w:rsidR="001359FD" w:rsidRPr="00774FA4">
        <w:rPr>
          <w:rFonts w:ascii="Times New Roman" w:eastAsia="Times New Roman" w:hAnsi="Times New Roman" w:cs="Times New Roman"/>
          <w:sz w:val="24"/>
          <w:szCs w:val="24"/>
        </w:rPr>
        <w:t>щихся</w:t>
      </w:r>
      <w:r w:rsidR="005C4279" w:rsidRPr="00774FA4">
        <w:rPr>
          <w:rFonts w:ascii="Times New Roman" w:eastAsia="Times New Roman" w:hAnsi="Times New Roman" w:cs="Times New Roman"/>
          <w:sz w:val="24"/>
          <w:szCs w:val="24"/>
        </w:rPr>
        <w:t xml:space="preserve"> под руководством </w:t>
      </w:r>
      <w:r w:rsidR="00EA7A00" w:rsidRPr="00774FA4">
        <w:rPr>
          <w:rFonts w:ascii="Times New Roman" w:eastAsia="Times New Roman" w:hAnsi="Times New Roman" w:cs="Times New Roman"/>
          <w:sz w:val="24"/>
          <w:szCs w:val="24"/>
        </w:rPr>
        <w:t xml:space="preserve">опытного </w:t>
      </w:r>
      <w:r w:rsidR="005C4279" w:rsidRPr="00774FA4">
        <w:rPr>
          <w:rFonts w:ascii="Times New Roman" w:eastAsia="Times New Roman" w:hAnsi="Times New Roman" w:cs="Times New Roman"/>
          <w:sz w:val="24"/>
          <w:szCs w:val="24"/>
        </w:rPr>
        <w:t>тренера</w:t>
      </w:r>
      <w:r w:rsidR="001359FD" w:rsidRPr="00774FA4">
        <w:rPr>
          <w:rFonts w:ascii="Times New Roman" w:eastAsia="Times New Roman" w:hAnsi="Times New Roman" w:cs="Times New Roman"/>
          <w:sz w:val="24"/>
          <w:szCs w:val="24"/>
        </w:rPr>
        <w:t xml:space="preserve">, продолжительность разминки соответствует требованиям, занятия проходят в наименее травмоопасной форме. </w:t>
      </w:r>
    </w:p>
    <w:p w14:paraId="54429693" w14:textId="77777777" w:rsidR="002B498F" w:rsidRPr="00774FA4" w:rsidRDefault="002B498F"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p>
    <w:p w14:paraId="191C5C09" w14:textId="77777777" w:rsidR="00697835" w:rsidRPr="00774FA4" w:rsidRDefault="00697835" w:rsidP="004F4406">
      <w:pPr>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74FA4">
        <w:rPr>
          <w:rFonts w:ascii="Times New Roman" w:hAnsi="Times New Roman" w:cs="Times New Roman"/>
          <w:noProof/>
          <w:sz w:val="24"/>
          <w:szCs w:val="24"/>
          <w:lang w:eastAsia="ru-RU"/>
        </w:rPr>
        <w:drawing>
          <wp:inline distT="0" distB="0" distL="0" distR="0" wp14:anchorId="1BD1DF37" wp14:editId="22192094">
            <wp:extent cx="4680000" cy="2520000"/>
            <wp:effectExtent l="0" t="0" r="63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0037885" w14:textId="4A461534" w:rsidR="000636B8" w:rsidRPr="00774FA4" w:rsidRDefault="00546F4D" w:rsidP="004F4406">
      <w:pPr>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74FA4">
        <w:rPr>
          <w:rFonts w:ascii="Times New Roman" w:eastAsia="Times New Roman" w:hAnsi="Times New Roman" w:cs="Times New Roman"/>
          <w:sz w:val="24"/>
          <w:szCs w:val="24"/>
        </w:rPr>
        <w:t>Рис</w:t>
      </w:r>
      <w:r w:rsidR="004F4406">
        <w:rPr>
          <w:rFonts w:ascii="Times New Roman" w:eastAsia="Times New Roman" w:hAnsi="Times New Roman" w:cs="Times New Roman"/>
          <w:sz w:val="24"/>
          <w:szCs w:val="24"/>
        </w:rPr>
        <w:t xml:space="preserve">. </w:t>
      </w:r>
      <w:r w:rsidR="00465D8F" w:rsidRPr="00774FA4">
        <w:rPr>
          <w:rFonts w:ascii="Times New Roman" w:eastAsia="Times New Roman" w:hAnsi="Times New Roman" w:cs="Times New Roman"/>
          <w:sz w:val="24"/>
          <w:szCs w:val="24"/>
        </w:rPr>
        <w:t>5.</w:t>
      </w:r>
      <w:r w:rsidR="000636B8" w:rsidRPr="00774FA4">
        <w:rPr>
          <w:rFonts w:ascii="Times New Roman" w:eastAsia="Times New Roman" w:hAnsi="Times New Roman" w:cs="Times New Roman"/>
          <w:sz w:val="24"/>
          <w:szCs w:val="24"/>
        </w:rPr>
        <w:t xml:space="preserve"> Наполнение подготовительной части тренировки</w:t>
      </w:r>
      <w:r w:rsidRPr="00774FA4">
        <w:rPr>
          <w:rFonts w:ascii="Times New Roman" w:eastAsia="Times New Roman" w:hAnsi="Times New Roman" w:cs="Times New Roman"/>
          <w:sz w:val="24"/>
          <w:szCs w:val="24"/>
        </w:rPr>
        <w:t xml:space="preserve"> </w:t>
      </w:r>
      <w:r w:rsidR="00697835" w:rsidRPr="00774FA4">
        <w:rPr>
          <w:rFonts w:ascii="Times New Roman" w:eastAsia="Times New Roman" w:hAnsi="Times New Roman" w:cs="Times New Roman"/>
          <w:sz w:val="24"/>
          <w:szCs w:val="24"/>
        </w:rPr>
        <w:t>(%, множественный выбор)</w:t>
      </w:r>
    </w:p>
    <w:p w14:paraId="4018E912" w14:textId="77777777" w:rsidR="002B498F" w:rsidRDefault="002B498F" w:rsidP="002B498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r w:rsidRPr="00774FA4">
        <w:rPr>
          <w:rFonts w:ascii="Times New Roman" w:eastAsia="Times New Roman" w:hAnsi="Times New Roman" w:cs="Times New Roman"/>
          <w:sz w:val="24"/>
          <w:szCs w:val="24"/>
        </w:rPr>
        <w:lastRenderedPageBreak/>
        <w:t xml:space="preserve">Важную роль в тренировочном процессе играет наполнение подготовительной части тренировки. Полученные данные свидетельствуют о том, что большая часть респондентов ограничиваются общей и суставной разминкой, с применением динамической растяжки (вращения, наклоны, выпады). </w:t>
      </w:r>
    </w:p>
    <w:p w14:paraId="5BC00017" w14:textId="77777777" w:rsidR="002B498F" w:rsidRDefault="00793837" w:rsidP="002B498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774FA4">
        <w:rPr>
          <w:rFonts w:ascii="Times New Roman" w:eastAsia="Times New Roman" w:hAnsi="Times New Roman" w:cs="Times New Roman"/>
          <w:sz w:val="24"/>
          <w:szCs w:val="24"/>
        </w:rPr>
        <w:t xml:space="preserve">Аэробные упражнения, ведущим из которых является бег, выполняют треть от числа опрошенных. </w:t>
      </w:r>
      <w:r w:rsidR="00546F4D" w:rsidRPr="00774FA4">
        <w:rPr>
          <w:rFonts w:ascii="Times New Roman" w:eastAsia="Times New Roman" w:hAnsi="Times New Roman" w:cs="Times New Roman"/>
          <w:sz w:val="24"/>
          <w:szCs w:val="24"/>
        </w:rPr>
        <w:t>Небольшая часть респондентов включает в разми</w:t>
      </w:r>
      <w:r w:rsidRPr="00774FA4">
        <w:rPr>
          <w:rFonts w:ascii="Times New Roman" w:eastAsia="Times New Roman" w:hAnsi="Times New Roman" w:cs="Times New Roman"/>
          <w:sz w:val="24"/>
          <w:szCs w:val="24"/>
        </w:rPr>
        <w:t>нку упражнения с амортизаторами и йогу</w:t>
      </w:r>
      <w:r w:rsidR="00546F4D" w:rsidRPr="00774FA4">
        <w:rPr>
          <w:rFonts w:ascii="Times New Roman" w:eastAsia="Times New Roman" w:hAnsi="Times New Roman" w:cs="Times New Roman"/>
          <w:sz w:val="24"/>
          <w:szCs w:val="24"/>
        </w:rPr>
        <w:t>.</w:t>
      </w:r>
      <w:r w:rsidR="005075C6" w:rsidRPr="00774FA4">
        <w:rPr>
          <w:rFonts w:ascii="Times New Roman" w:eastAsia="Times New Roman" w:hAnsi="Times New Roman" w:cs="Times New Roman"/>
          <w:sz w:val="24"/>
          <w:szCs w:val="24"/>
        </w:rPr>
        <w:t xml:space="preserve"> Общим у</w:t>
      </w:r>
      <w:r w:rsidR="00125984" w:rsidRPr="00125984">
        <w:rPr>
          <w:rFonts w:ascii="Times New Roman" w:eastAsia="Times New Roman" w:hAnsi="Times New Roman" w:cs="Times New Roman"/>
          <w:sz w:val="24"/>
          <w:szCs w:val="24"/>
          <w:lang w:eastAsia="ru-RU"/>
        </w:rPr>
        <w:t>пущением является полное отсутствие внимания к дыхательной гимнастике. Ни один из респондентов не включает дыхательные упражнения в подготовительную часть тренировки.</w:t>
      </w:r>
      <w:r w:rsidR="005075C6" w:rsidRPr="00774FA4">
        <w:rPr>
          <w:rFonts w:ascii="Times New Roman" w:eastAsia="Times New Roman" w:hAnsi="Times New Roman" w:cs="Times New Roman"/>
          <w:sz w:val="24"/>
          <w:szCs w:val="24"/>
          <w:lang w:eastAsia="ru-RU"/>
        </w:rPr>
        <w:t xml:space="preserve"> </w:t>
      </w:r>
    </w:p>
    <w:p w14:paraId="5F61203D" w14:textId="393906A0" w:rsidR="005A3338" w:rsidRPr="002B498F" w:rsidRDefault="00546F4D" w:rsidP="002B498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r w:rsidRPr="00774FA4">
        <w:rPr>
          <w:rFonts w:ascii="Times New Roman" w:eastAsia="Times New Roman" w:hAnsi="Times New Roman" w:cs="Times New Roman"/>
          <w:sz w:val="24"/>
          <w:szCs w:val="24"/>
        </w:rPr>
        <w:t xml:space="preserve">Между тем, </w:t>
      </w:r>
      <w:r w:rsidR="005075C6" w:rsidRPr="00774FA4">
        <w:rPr>
          <w:rFonts w:ascii="Times New Roman" w:eastAsia="Times New Roman" w:hAnsi="Times New Roman" w:cs="Times New Roman"/>
          <w:sz w:val="24"/>
          <w:szCs w:val="24"/>
        </w:rPr>
        <w:t xml:space="preserve">правильное </w:t>
      </w:r>
      <w:r w:rsidRPr="00774FA4">
        <w:rPr>
          <w:rFonts w:ascii="Times New Roman" w:eastAsia="Times New Roman" w:hAnsi="Times New Roman" w:cs="Times New Roman"/>
          <w:sz w:val="24"/>
          <w:szCs w:val="24"/>
        </w:rPr>
        <w:t xml:space="preserve">дыхание также является важным </w:t>
      </w:r>
      <w:r w:rsidR="005075C6" w:rsidRPr="00774FA4">
        <w:rPr>
          <w:rFonts w:ascii="Times New Roman" w:eastAsia="Times New Roman" w:hAnsi="Times New Roman" w:cs="Times New Roman"/>
          <w:sz w:val="24"/>
          <w:szCs w:val="24"/>
        </w:rPr>
        <w:t>элементом подготовки</w:t>
      </w:r>
      <w:r w:rsidRPr="00774FA4">
        <w:rPr>
          <w:rFonts w:ascii="Times New Roman" w:eastAsia="Times New Roman" w:hAnsi="Times New Roman" w:cs="Times New Roman"/>
          <w:sz w:val="24"/>
          <w:szCs w:val="24"/>
        </w:rPr>
        <w:t>, от того, как спортсмен дышит, зависит его движение на маршруте. Привычка задерживать дыхание</w:t>
      </w:r>
      <w:r w:rsidR="005075C6" w:rsidRPr="00774FA4">
        <w:rPr>
          <w:rFonts w:ascii="Times New Roman" w:eastAsia="Times New Roman" w:hAnsi="Times New Roman" w:cs="Times New Roman"/>
          <w:sz w:val="24"/>
          <w:szCs w:val="24"/>
        </w:rPr>
        <w:t xml:space="preserve"> может негативно сказаться на </w:t>
      </w:r>
      <w:r w:rsidRPr="00774FA4">
        <w:rPr>
          <w:rFonts w:ascii="Times New Roman" w:eastAsia="Times New Roman" w:hAnsi="Times New Roman" w:cs="Times New Roman"/>
          <w:sz w:val="24"/>
          <w:szCs w:val="24"/>
        </w:rPr>
        <w:t>выполнени</w:t>
      </w:r>
      <w:r w:rsidR="005075C6" w:rsidRPr="00774FA4">
        <w:rPr>
          <w:rFonts w:ascii="Times New Roman" w:eastAsia="Times New Roman" w:hAnsi="Times New Roman" w:cs="Times New Roman"/>
          <w:sz w:val="24"/>
          <w:szCs w:val="24"/>
        </w:rPr>
        <w:t>и</w:t>
      </w:r>
      <w:r w:rsidRPr="00774FA4">
        <w:rPr>
          <w:rFonts w:ascii="Times New Roman" w:eastAsia="Times New Roman" w:hAnsi="Times New Roman" w:cs="Times New Roman"/>
          <w:sz w:val="24"/>
          <w:szCs w:val="24"/>
        </w:rPr>
        <w:t xml:space="preserve"> движений, требующих предельной концентрации и мобилизации</w:t>
      </w:r>
      <w:r w:rsidR="00B51543" w:rsidRPr="00774FA4">
        <w:rPr>
          <w:rFonts w:ascii="Times New Roman" w:eastAsia="Times New Roman" w:hAnsi="Times New Roman" w:cs="Times New Roman"/>
          <w:sz w:val="24"/>
          <w:szCs w:val="24"/>
        </w:rPr>
        <w:t xml:space="preserve"> (</w:t>
      </w:r>
      <w:r w:rsidR="00B51543" w:rsidRPr="00774FA4">
        <w:rPr>
          <w:rFonts w:ascii="Times New Roman" w:hAnsi="Times New Roman" w:cs="Times New Roman"/>
          <w:sz w:val="24"/>
          <w:szCs w:val="24"/>
        </w:rPr>
        <w:t>Севостьянова, 2022</w:t>
      </w:r>
      <w:r w:rsidR="00E73173">
        <w:rPr>
          <w:rFonts w:ascii="Times New Roman" w:hAnsi="Times New Roman" w:cs="Times New Roman"/>
          <w:sz w:val="24"/>
          <w:szCs w:val="24"/>
        </w:rPr>
        <w:t>;</w:t>
      </w:r>
      <w:r w:rsidR="00E73173" w:rsidRPr="00E73173">
        <w:rPr>
          <w:rFonts w:ascii="Times New Roman" w:hAnsi="Times New Roman" w:cs="Times New Roman"/>
          <w:sz w:val="24"/>
          <w:szCs w:val="24"/>
        </w:rPr>
        <w:t xml:space="preserve"> </w:t>
      </w:r>
      <w:r w:rsidR="00E73173" w:rsidRPr="00950641">
        <w:rPr>
          <w:rFonts w:ascii="Times New Roman" w:hAnsi="Times New Roman" w:cs="Times New Roman"/>
          <w:sz w:val="24"/>
          <w:szCs w:val="24"/>
          <w:lang w:val="en-US"/>
        </w:rPr>
        <w:t>Romanova</w:t>
      </w:r>
      <w:r w:rsidR="00E73173" w:rsidRPr="00E73173">
        <w:rPr>
          <w:rFonts w:ascii="Times New Roman" w:hAnsi="Times New Roman" w:cs="Times New Roman"/>
          <w:sz w:val="24"/>
          <w:szCs w:val="24"/>
        </w:rPr>
        <w:t>, 2022</w:t>
      </w:r>
      <w:r w:rsidR="00E73173">
        <w:rPr>
          <w:rFonts w:ascii="Times New Roman" w:hAnsi="Times New Roman" w:cs="Times New Roman"/>
          <w:sz w:val="24"/>
          <w:szCs w:val="24"/>
        </w:rPr>
        <w:t xml:space="preserve">; </w:t>
      </w:r>
      <w:proofErr w:type="spellStart"/>
      <w:r w:rsidR="00E73173" w:rsidRPr="00950641">
        <w:rPr>
          <w:rFonts w:ascii="Times New Roman" w:hAnsi="Times New Roman" w:cs="Times New Roman"/>
          <w:sz w:val="24"/>
          <w:szCs w:val="24"/>
          <w:lang w:val="en-US"/>
        </w:rPr>
        <w:t>Mischenko</w:t>
      </w:r>
      <w:proofErr w:type="spellEnd"/>
      <w:r w:rsidR="00E73173" w:rsidRPr="00E73173">
        <w:rPr>
          <w:rFonts w:ascii="Times New Roman" w:hAnsi="Times New Roman" w:cs="Times New Roman"/>
          <w:sz w:val="24"/>
          <w:szCs w:val="24"/>
        </w:rPr>
        <w:t>,</w:t>
      </w:r>
      <w:r w:rsidR="00E73173">
        <w:rPr>
          <w:rFonts w:ascii="Times New Roman" w:hAnsi="Times New Roman" w:cs="Times New Roman"/>
          <w:sz w:val="24"/>
          <w:szCs w:val="24"/>
        </w:rPr>
        <w:t xml:space="preserve"> 2023</w:t>
      </w:r>
      <w:r w:rsidR="00B51543" w:rsidRPr="00774FA4">
        <w:rPr>
          <w:rFonts w:ascii="Times New Roman" w:hAnsi="Times New Roman" w:cs="Times New Roman"/>
          <w:sz w:val="24"/>
          <w:szCs w:val="24"/>
        </w:rPr>
        <w:t>)</w:t>
      </w:r>
      <w:r w:rsidRPr="00774FA4">
        <w:rPr>
          <w:rFonts w:ascii="Times New Roman" w:eastAsia="Times New Roman" w:hAnsi="Times New Roman" w:cs="Times New Roman"/>
          <w:sz w:val="24"/>
          <w:szCs w:val="24"/>
        </w:rPr>
        <w:t xml:space="preserve">. </w:t>
      </w:r>
    </w:p>
    <w:p w14:paraId="2C1EBE98" w14:textId="16B22CF6" w:rsidR="00E90891" w:rsidRDefault="005075C6"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r w:rsidRPr="00774FA4">
        <w:rPr>
          <w:rFonts w:ascii="Times New Roman" w:eastAsia="Arial Unicode MS" w:hAnsi="Times New Roman" w:cs="Times New Roman"/>
          <w:sz w:val="24"/>
          <w:szCs w:val="24"/>
          <w:shd w:val="clear" w:color="auto" w:fill="FCFCFC"/>
        </w:rPr>
        <w:t xml:space="preserve">В ходе проведенного исследования было выявлено, что травмы опорно-двигательного аппарата являются весьма распространенной проблемой среди опрошенных </w:t>
      </w:r>
      <w:r w:rsidR="00495634" w:rsidRPr="00774FA4">
        <w:rPr>
          <w:rFonts w:ascii="Times New Roman" w:eastAsia="Arial Unicode MS" w:hAnsi="Times New Roman" w:cs="Times New Roman"/>
          <w:sz w:val="24"/>
          <w:szCs w:val="24"/>
          <w:shd w:val="clear" w:color="auto" w:fill="FCFCFC"/>
        </w:rPr>
        <w:t>альпинистов г. Барнаула</w:t>
      </w:r>
      <w:r w:rsidRPr="00774FA4">
        <w:rPr>
          <w:rFonts w:ascii="Times New Roman" w:eastAsia="Arial Unicode MS" w:hAnsi="Times New Roman" w:cs="Times New Roman"/>
          <w:sz w:val="24"/>
          <w:szCs w:val="24"/>
          <w:shd w:val="clear" w:color="auto" w:fill="FCFCFC"/>
        </w:rPr>
        <w:t>.</w:t>
      </w:r>
      <w:r w:rsidR="00495634" w:rsidRPr="00774FA4">
        <w:rPr>
          <w:rFonts w:ascii="Times New Roman" w:eastAsia="Arial Unicode MS" w:hAnsi="Times New Roman" w:cs="Times New Roman"/>
          <w:sz w:val="24"/>
          <w:szCs w:val="24"/>
          <w:shd w:val="clear" w:color="auto" w:fill="FCFCFC"/>
        </w:rPr>
        <w:t xml:space="preserve"> </w:t>
      </w:r>
      <w:r w:rsidR="00E90891" w:rsidRPr="00774FA4">
        <w:rPr>
          <w:rFonts w:ascii="Times New Roman" w:eastAsia="Arial Unicode MS" w:hAnsi="Times New Roman" w:cs="Times New Roman"/>
          <w:sz w:val="24"/>
          <w:szCs w:val="24"/>
          <w:shd w:val="clear" w:color="auto" w:fill="FCFCFC"/>
        </w:rPr>
        <w:t>Анализ данных показал, что т</w:t>
      </w:r>
      <w:r w:rsidR="005C1C6B" w:rsidRPr="00774FA4">
        <w:rPr>
          <w:rFonts w:ascii="Times New Roman" w:eastAsia="Times New Roman" w:hAnsi="Times New Roman" w:cs="Times New Roman"/>
          <w:sz w:val="24"/>
          <w:szCs w:val="24"/>
        </w:rPr>
        <w:t xml:space="preserve">реть </w:t>
      </w:r>
      <w:r w:rsidR="00495634" w:rsidRPr="00774FA4">
        <w:rPr>
          <w:rFonts w:ascii="Times New Roman" w:eastAsia="Times New Roman" w:hAnsi="Times New Roman" w:cs="Times New Roman"/>
          <w:sz w:val="24"/>
          <w:szCs w:val="24"/>
        </w:rPr>
        <w:t>из них</w:t>
      </w:r>
      <w:r w:rsidR="00E90891" w:rsidRPr="00774FA4">
        <w:rPr>
          <w:rFonts w:ascii="Times New Roman" w:eastAsia="Times New Roman" w:hAnsi="Times New Roman" w:cs="Times New Roman"/>
          <w:sz w:val="24"/>
          <w:szCs w:val="24"/>
        </w:rPr>
        <w:t xml:space="preserve"> хотя бы раз</w:t>
      </w:r>
      <w:r w:rsidR="005C1C6B" w:rsidRPr="00774FA4">
        <w:rPr>
          <w:rFonts w:ascii="Times New Roman" w:eastAsia="Times New Roman" w:hAnsi="Times New Roman" w:cs="Times New Roman"/>
          <w:sz w:val="24"/>
          <w:szCs w:val="24"/>
        </w:rPr>
        <w:t xml:space="preserve"> </w:t>
      </w:r>
      <w:r w:rsidR="00495634" w:rsidRPr="00774FA4">
        <w:rPr>
          <w:rFonts w:ascii="Times New Roman" w:eastAsia="Times New Roman" w:hAnsi="Times New Roman" w:cs="Times New Roman"/>
          <w:sz w:val="24"/>
          <w:szCs w:val="24"/>
        </w:rPr>
        <w:t>сталкивались с подобными</w:t>
      </w:r>
      <w:r w:rsidR="00FB4047" w:rsidRPr="00774FA4">
        <w:rPr>
          <w:rFonts w:ascii="Times New Roman" w:eastAsia="Times New Roman" w:hAnsi="Times New Roman" w:cs="Times New Roman"/>
          <w:sz w:val="24"/>
          <w:szCs w:val="24"/>
        </w:rPr>
        <w:t xml:space="preserve"> </w:t>
      </w:r>
      <w:r w:rsidR="005C1C6B" w:rsidRPr="00774FA4">
        <w:rPr>
          <w:rFonts w:ascii="Times New Roman" w:eastAsia="Times New Roman" w:hAnsi="Times New Roman" w:cs="Times New Roman"/>
          <w:sz w:val="24"/>
          <w:szCs w:val="24"/>
        </w:rPr>
        <w:t>травм</w:t>
      </w:r>
      <w:r w:rsidR="00495634" w:rsidRPr="00774FA4">
        <w:rPr>
          <w:rFonts w:ascii="Times New Roman" w:eastAsia="Times New Roman" w:hAnsi="Times New Roman" w:cs="Times New Roman"/>
          <w:sz w:val="24"/>
          <w:szCs w:val="24"/>
        </w:rPr>
        <w:t>ами</w:t>
      </w:r>
      <w:r w:rsidR="005C1C6B" w:rsidRPr="00774FA4">
        <w:rPr>
          <w:rFonts w:ascii="Times New Roman" w:eastAsia="Times New Roman" w:hAnsi="Times New Roman" w:cs="Times New Roman"/>
          <w:sz w:val="24"/>
          <w:szCs w:val="24"/>
        </w:rPr>
        <w:t xml:space="preserve">, полученными ими </w:t>
      </w:r>
      <w:r w:rsidR="00495634" w:rsidRPr="00774FA4">
        <w:rPr>
          <w:rFonts w:ascii="Times New Roman" w:eastAsia="Times New Roman" w:hAnsi="Times New Roman" w:cs="Times New Roman"/>
          <w:sz w:val="24"/>
          <w:szCs w:val="24"/>
        </w:rPr>
        <w:t xml:space="preserve">в различных ситуациях спортивной деятельности. </w:t>
      </w:r>
    </w:p>
    <w:p w14:paraId="4C738F8A" w14:textId="77777777" w:rsidR="002B498F" w:rsidRPr="00774FA4" w:rsidRDefault="002B498F"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p>
    <w:p w14:paraId="32829F6B" w14:textId="77777777" w:rsidR="00F05EB8" w:rsidRPr="00774FA4" w:rsidRDefault="00F05EB8" w:rsidP="004F4406">
      <w:pPr>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74FA4">
        <w:rPr>
          <w:rFonts w:ascii="Times New Roman" w:hAnsi="Times New Roman" w:cs="Times New Roman"/>
          <w:noProof/>
          <w:sz w:val="24"/>
          <w:szCs w:val="24"/>
          <w:lang w:eastAsia="ru-RU"/>
        </w:rPr>
        <w:drawing>
          <wp:inline distT="0" distB="0" distL="0" distR="0" wp14:anchorId="3C7449EE" wp14:editId="697F11E6">
            <wp:extent cx="4680000" cy="2880000"/>
            <wp:effectExtent l="0" t="0" r="63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82A8950" w14:textId="025AB2CE" w:rsidR="00F05EB8" w:rsidRPr="00774FA4" w:rsidRDefault="00F05EB8" w:rsidP="004F4406">
      <w:pPr>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74FA4">
        <w:rPr>
          <w:rFonts w:ascii="Times New Roman" w:eastAsia="Times New Roman" w:hAnsi="Times New Roman" w:cs="Times New Roman"/>
          <w:sz w:val="24"/>
          <w:szCs w:val="24"/>
        </w:rPr>
        <w:t>Рис</w:t>
      </w:r>
      <w:r w:rsidR="004F4406">
        <w:rPr>
          <w:rFonts w:ascii="Times New Roman" w:eastAsia="Times New Roman" w:hAnsi="Times New Roman" w:cs="Times New Roman"/>
          <w:sz w:val="24"/>
          <w:szCs w:val="24"/>
        </w:rPr>
        <w:t>.</w:t>
      </w:r>
      <w:r w:rsidR="00465D8F" w:rsidRPr="00774FA4">
        <w:rPr>
          <w:rFonts w:ascii="Times New Roman" w:eastAsia="Times New Roman" w:hAnsi="Times New Roman" w:cs="Times New Roman"/>
          <w:sz w:val="24"/>
          <w:szCs w:val="24"/>
        </w:rPr>
        <w:t xml:space="preserve"> 6.</w:t>
      </w:r>
      <w:r w:rsidRPr="00774FA4">
        <w:rPr>
          <w:rFonts w:ascii="Times New Roman" w:eastAsia="Times New Roman" w:hAnsi="Times New Roman" w:cs="Times New Roman"/>
          <w:sz w:val="24"/>
          <w:szCs w:val="24"/>
        </w:rPr>
        <w:t xml:space="preserve"> Соотношение </w:t>
      </w:r>
      <w:r w:rsidR="00E90891" w:rsidRPr="00774FA4">
        <w:rPr>
          <w:rFonts w:ascii="Times New Roman" w:eastAsia="Times New Roman" w:hAnsi="Times New Roman" w:cs="Times New Roman"/>
          <w:sz w:val="24"/>
          <w:szCs w:val="24"/>
        </w:rPr>
        <w:t>респондентов по наличию травм</w:t>
      </w:r>
    </w:p>
    <w:p w14:paraId="72E299CD" w14:textId="77777777" w:rsidR="00A60EF2" w:rsidRPr="00774FA4" w:rsidRDefault="00A60EF2"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p>
    <w:p w14:paraId="7A334235" w14:textId="196A90C6" w:rsidR="00697835" w:rsidRPr="00774FA4" w:rsidRDefault="005C1C6B"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r w:rsidRPr="00774FA4">
        <w:rPr>
          <w:rFonts w:ascii="Times New Roman" w:eastAsia="Times New Roman" w:hAnsi="Times New Roman" w:cs="Times New Roman"/>
          <w:sz w:val="24"/>
          <w:szCs w:val="24"/>
        </w:rPr>
        <w:t>Примечательно, что все они спортсмены</w:t>
      </w:r>
      <w:r w:rsidR="00734EEC" w:rsidRPr="00774FA4">
        <w:rPr>
          <w:rFonts w:ascii="Times New Roman" w:eastAsia="Times New Roman" w:hAnsi="Times New Roman" w:cs="Times New Roman"/>
          <w:sz w:val="24"/>
          <w:szCs w:val="24"/>
        </w:rPr>
        <w:t>-</w:t>
      </w:r>
      <w:r w:rsidRPr="00774FA4">
        <w:rPr>
          <w:rFonts w:ascii="Times New Roman" w:eastAsia="Times New Roman" w:hAnsi="Times New Roman" w:cs="Times New Roman"/>
          <w:sz w:val="24"/>
          <w:szCs w:val="24"/>
        </w:rPr>
        <w:t>разрядники (</w:t>
      </w:r>
      <w:r w:rsidRPr="00774FA4">
        <w:rPr>
          <w:rFonts w:ascii="Times New Roman" w:eastAsia="Times New Roman" w:hAnsi="Times New Roman" w:cs="Times New Roman"/>
          <w:sz w:val="24"/>
          <w:szCs w:val="24"/>
          <w:lang w:val="en-US"/>
        </w:rPr>
        <w:t>III</w:t>
      </w:r>
      <w:r w:rsidRPr="00774FA4">
        <w:rPr>
          <w:rFonts w:ascii="Times New Roman" w:eastAsia="Times New Roman" w:hAnsi="Times New Roman" w:cs="Times New Roman"/>
          <w:sz w:val="24"/>
          <w:szCs w:val="24"/>
        </w:rPr>
        <w:t>–</w:t>
      </w:r>
      <w:r w:rsidRPr="00774FA4">
        <w:rPr>
          <w:rFonts w:ascii="Times New Roman" w:eastAsia="Times New Roman" w:hAnsi="Times New Roman" w:cs="Times New Roman"/>
          <w:sz w:val="24"/>
          <w:szCs w:val="24"/>
          <w:lang w:val="en-US"/>
        </w:rPr>
        <w:t>I</w:t>
      </w:r>
      <w:r w:rsidRPr="00774FA4">
        <w:rPr>
          <w:rFonts w:ascii="Times New Roman" w:eastAsia="Times New Roman" w:hAnsi="Times New Roman" w:cs="Times New Roman"/>
          <w:sz w:val="24"/>
          <w:szCs w:val="24"/>
        </w:rPr>
        <w:t xml:space="preserve"> разряд)</w:t>
      </w:r>
      <w:r w:rsidR="003B1E85" w:rsidRPr="00774FA4">
        <w:rPr>
          <w:rFonts w:ascii="Times New Roman" w:eastAsia="Times New Roman" w:hAnsi="Times New Roman" w:cs="Times New Roman"/>
          <w:sz w:val="24"/>
          <w:szCs w:val="24"/>
        </w:rPr>
        <w:t>. От</w:t>
      </w:r>
      <w:r w:rsidR="00C203FA" w:rsidRPr="00774FA4">
        <w:rPr>
          <w:rFonts w:ascii="Times New Roman" w:eastAsia="Times New Roman" w:hAnsi="Times New Roman" w:cs="Times New Roman"/>
          <w:sz w:val="24"/>
          <w:szCs w:val="24"/>
        </w:rPr>
        <w:t xml:space="preserve">сутствие у себя травматизма на тренировках и соревнованиях отмечали </w:t>
      </w:r>
      <w:r w:rsidR="003B1E85" w:rsidRPr="00774FA4">
        <w:rPr>
          <w:rFonts w:ascii="Times New Roman" w:eastAsia="Times New Roman" w:hAnsi="Times New Roman" w:cs="Times New Roman"/>
          <w:sz w:val="24"/>
          <w:szCs w:val="24"/>
        </w:rPr>
        <w:t>альпинисты</w:t>
      </w:r>
      <w:r w:rsidR="00C203FA" w:rsidRPr="00774FA4">
        <w:rPr>
          <w:rFonts w:ascii="Times New Roman" w:eastAsia="Times New Roman" w:hAnsi="Times New Roman" w:cs="Times New Roman"/>
          <w:sz w:val="24"/>
          <w:szCs w:val="24"/>
        </w:rPr>
        <w:t xml:space="preserve"> без разряда</w:t>
      </w:r>
      <w:r w:rsidR="003B1E85" w:rsidRPr="00774FA4">
        <w:rPr>
          <w:rFonts w:ascii="Times New Roman" w:eastAsia="Times New Roman" w:hAnsi="Times New Roman" w:cs="Times New Roman"/>
          <w:sz w:val="24"/>
          <w:szCs w:val="24"/>
        </w:rPr>
        <w:t xml:space="preserve"> и некоторые третьеразрядники, тренирующиеся не более двух раз в неделю.</w:t>
      </w:r>
      <w:r w:rsidRPr="00774FA4">
        <w:rPr>
          <w:rFonts w:ascii="Times New Roman" w:eastAsia="Times New Roman" w:hAnsi="Times New Roman" w:cs="Times New Roman"/>
          <w:sz w:val="24"/>
          <w:szCs w:val="24"/>
        </w:rPr>
        <w:t xml:space="preserve"> </w:t>
      </w:r>
      <w:r w:rsidR="00FC77D3" w:rsidRPr="00774FA4">
        <w:rPr>
          <w:rFonts w:ascii="Times New Roman" w:eastAsia="Times New Roman" w:hAnsi="Times New Roman" w:cs="Times New Roman"/>
          <w:sz w:val="24"/>
          <w:szCs w:val="24"/>
        </w:rPr>
        <w:t>На общем фоне такая</w:t>
      </w:r>
      <w:r w:rsidR="00734EEC" w:rsidRPr="00774FA4">
        <w:rPr>
          <w:rFonts w:ascii="Times New Roman" w:eastAsia="Times New Roman" w:hAnsi="Times New Roman" w:cs="Times New Roman"/>
          <w:sz w:val="24"/>
          <w:szCs w:val="24"/>
        </w:rPr>
        <w:t xml:space="preserve"> ситуация может показаться не такой критической, однако</w:t>
      </w:r>
      <w:r w:rsidR="00A53205" w:rsidRPr="00774FA4">
        <w:rPr>
          <w:rFonts w:ascii="Times New Roman" w:eastAsia="Times New Roman" w:hAnsi="Times New Roman" w:cs="Times New Roman"/>
          <w:sz w:val="24"/>
          <w:szCs w:val="24"/>
        </w:rPr>
        <w:t>,</w:t>
      </w:r>
      <w:r w:rsidR="00734EEC" w:rsidRPr="00774FA4">
        <w:rPr>
          <w:rFonts w:ascii="Times New Roman" w:eastAsia="Times New Roman" w:hAnsi="Times New Roman" w:cs="Times New Roman"/>
          <w:sz w:val="24"/>
          <w:szCs w:val="24"/>
        </w:rPr>
        <w:t xml:space="preserve"> если спортсмен получает травму, это приводит к вынужденному снижению нагрузок или полному прекращению тренировочного процесса, что несет собой много негативных последствий. </w:t>
      </w:r>
      <w:r w:rsidR="00E90891" w:rsidRPr="00774FA4">
        <w:rPr>
          <w:rFonts w:ascii="Times New Roman" w:eastAsia="Arial Unicode MS" w:hAnsi="Times New Roman" w:cs="Times New Roman"/>
          <w:sz w:val="24"/>
          <w:szCs w:val="24"/>
          <w:shd w:val="clear" w:color="auto" w:fill="FCFCFC"/>
        </w:rPr>
        <w:t xml:space="preserve">Травма в преддверии важных соревнований или ежегодных </w:t>
      </w:r>
      <w:proofErr w:type="spellStart"/>
      <w:r w:rsidR="00E90891" w:rsidRPr="00774FA4">
        <w:rPr>
          <w:rFonts w:ascii="Times New Roman" w:eastAsia="Arial Unicode MS" w:hAnsi="Times New Roman" w:cs="Times New Roman"/>
          <w:sz w:val="24"/>
          <w:szCs w:val="24"/>
          <w:shd w:val="clear" w:color="auto" w:fill="FCFCFC"/>
        </w:rPr>
        <w:t>альпсборов</w:t>
      </w:r>
      <w:proofErr w:type="spellEnd"/>
      <w:r w:rsidR="00E90891" w:rsidRPr="00774FA4">
        <w:rPr>
          <w:rFonts w:ascii="Times New Roman" w:eastAsia="Arial Unicode MS" w:hAnsi="Times New Roman" w:cs="Times New Roman"/>
          <w:sz w:val="24"/>
          <w:szCs w:val="24"/>
          <w:shd w:val="clear" w:color="auto" w:fill="FCFCFC"/>
        </w:rPr>
        <w:t xml:space="preserve">, создает серьезную угрозу для всей проделанной работы. В такой момент альпинист находится на пике формы, и любое травматическое повреждение может существенно повлиять на прогнозируемые им результаты участия. </w:t>
      </w:r>
    </w:p>
    <w:p w14:paraId="1B7FEB75" w14:textId="77777777" w:rsidR="00697835" w:rsidRPr="00774FA4" w:rsidRDefault="00697835" w:rsidP="00774FA4">
      <w:pPr>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74FA4">
        <w:rPr>
          <w:rFonts w:ascii="Times New Roman" w:hAnsi="Times New Roman" w:cs="Times New Roman"/>
          <w:noProof/>
          <w:sz w:val="24"/>
          <w:szCs w:val="24"/>
          <w:lang w:eastAsia="ru-RU"/>
        </w:rPr>
        <w:lastRenderedPageBreak/>
        <w:drawing>
          <wp:inline distT="0" distB="0" distL="0" distR="0" wp14:anchorId="7526FBCD" wp14:editId="795AED17">
            <wp:extent cx="5984544" cy="25200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78B941" w14:textId="335A9B2F" w:rsidR="00FC77D3" w:rsidRPr="00774FA4" w:rsidRDefault="00FC77D3" w:rsidP="004F4406">
      <w:pPr>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74FA4">
        <w:rPr>
          <w:rFonts w:ascii="Times New Roman" w:eastAsia="Times New Roman" w:hAnsi="Times New Roman" w:cs="Times New Roman"/>
          <w:sz w:val="24"/>
          <w:szCs w:val="24"/>
        </w:rPr>
        <w:t>Рис</w:t>
      </w:r>
      <w:r w:rsidR="002F16E5">
        <w:rPr>
          <w:rFonts w:ascii="Times New Roman" w:eastAsia="Times New Roman" w:hAnsi="Times New Roman" w:cs="Times New Roman"/>
          <w:sz w:val="24"/>
          <w:szCs w:val="24"/>
        </w:rPr>
        <w:t>.</w:t>
      </w:r>
      <w:r w:rsidR="00465D8F" w:rsidRPr="00774FA4">
        <w:rPr>
          <w:rFonts w:ascii="Times New Roman" w:eastAsia="Times New Roman" w:hAnsi="Times New Roman" w:cs="Times New Roman"/>
          <w:sz w:val="24"/>
          <w:szCs w:val="24"/>
        </w:rPr>
        <w:t xml:space="preserve"> 7. В</w:t>
      </w:r>
      <w:r w:rsidRPr="00774FA4">
        <w:rPr>
          <w:rFonts w:ascii="Times New Roman" w:eastAsia="Times New Roman" w:hAnsi="Times New Roman" w:cs="Times New Roman"/>
          <w:sz w:val="24"/>
          <w:szCs w:val="24"/>
        </w:rPr>
        <w:t>иды травм</w:t>
      </w:r>
      <w:r w:rsidR="00957095" w:rsidRPr="00774FA4">
        <w:rPr>
          <w:rFonts w:ascii="Times New Roman" w:eastAsia="Times New Roman" w:hAnsi="Times New Roman" w:cs="Times New Roman"/>
          <w:sz w:val="24"/>
          <w:szCs w:val="24"/>
        </w:rPr>
        <w:t xml:space="preserve"> опорно-двигательного аппарата </w:t>
      </w:r>
      <w:r w:rsidR="00697835" w:rsidRPr="00774FA4">
        <w:rPr>
          <w:rFonts w:ascii="Times New Roman" w:eastAsia="Times New Roman" w:hAnsi="Times New Roman" w:cs="Times New Roman"/>
          <w:sz w:val="24"/>
          <w:szCs w:val="24"/>
        </w:rPr>
        <w:t>(%, множественный выбор)</w:t>
      </w:r>
    </w:p>
    <w:p w14:paraId="5367AC9B" w14:textId="77777777" w:rsidR="00B3434F" w:rsidRPr="00774FA4" w:rsidRDefault="00B3434F"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p>
    <w:p w14:paraId="4B55A6C7" w14:textId="77777777" w:rsidR="00957095" w:rsidRPr="00774FA4" w:rsidRDefault="00021B31"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r w:rsidRPr="00774FA4">
        <w:rPr>
          <w:rFonts w:ascii="Times New Roman" w:eastAsia="Times New Roman" w:hAnsi="Times New Roman" w:cs="Times New Roman"/>
          <w:sz w:val="24"/>
          <w:szCs w:val="24"/>
        </w:rPr>
        <w:t xml:space="preserve">Наиболее </w:t>
      </w:r>
      <w:r w:rsidR="00957095" w:rsidRPr="00774FA4">
        <w:rPr>
          <w:rFonts w:ascii="Times New Roman" w:eastAsia="Times New Roman" w:hAnsi="Times New Roman" w:cs="Times New Roman"/>
          <w:sz w:val="24"/>
          <w:szCs w:val="24"/>
        </w:rPr>
        <w:t xml:space="preserve">распространенные виды травм опорно-двигательного аппарата среди </w:t>
      </w:r>
      <w:r w:rsidR="00A53205" w:rsidRPr="00774FA4">
        <w:rPr>
          <w:rFonts w:ascii="Times New Roman" w:eastAsia="Times New Roman" w:hAnsi="Times New Roman" w:cs="Times New Roman"/>
          <w:sz w:val="24"/>
          <w:szCs w:val="24"/>
        </w:rPr>
        <w:t>респондентов, ответивших положительно на вопрос о наличии травм, –</w:t>
      </w:r>
      <w:r w:rsidR="00957095" w:rsidRPr="00774FA4">
        <w:rPr>
          <w:rFonts w:ascii="Times New Roman" w:eastAsia="Times New Roman" w:hAnsi="Times New Roman" w:cs="Times New Roman"/>
          <w:sz w:val="24"/>
          <w:szCs w:val="24"/>
        </w:rPr>
        <w:t xml:space="preserve"> это ушибы различных частей тела, растяжения или разрывы связок, мышц и сухожилий. </w:t>
      </w:r>
    </w:p>
    <w:p w14:paraId="63E5B804" w14:textId="77777777" w:rsidR="002B498F" w:rsidRDefault="00A1634A" w:rsidP="00A92F1D">
      <w:pPr>
        <w:autoSpaceDE w:val="0"/>
        <w:autoSpaceDN w:val="0"/>
        <w:adjustRightInd w:val="0"/>
        <w:snapToGrid w:val="0"/>
        <w:spacing w:after="0" w:line="240" w:lineRule="auto"/>
        <w:ind w:firstLine="709"/>
        <w:jc w:val="both"/>
        <w:rPr>
          <w:rFonts w:ascii="Times New Roman" w:eastAsia="Arial Unicode MS" w:hAnsi="Times New Roman" w:cs="Times New Roman"/>
          <w:sz w:val="24"/>
          <w:szCs w:val="24"/>
          <w:shd w:val="clear" w:color="auto" w:fill="FCFCFC"/>
        </w:rPr>
      </w:pPr>
      <w:r w:rsidRPr="00774FA4">
        <w:rPr>
          <w:rFonts w:ascii="Times New Roman" w:eastAsia="Times New Roman" w:hAnsi="Times New Roman" w:cs="Times New Roman"/>
          <w:sz w:val="24"/>
          <w:szCs w:val="24"/>
        </w:rPr>
        <w:t>Особенно</w:t>
      </w:r>
      <w:r w:rsidR="00957095" w:rsidRPr="00774FA4">
        <w:rPr>
          <w:rFonts w:ascii="Times New Roman" w:eastAsia="Times New Roman" w:hAnsi="Times New Roman" w:cs="Times New Roman"/>
          <w:sz w:val="24"/>
          <w:szCs w:val="24"/>
        </w:rPr>
        <w:t xml:space="preserve"> часто </w:t>
      </w:r>
      <w:r w:rsidRPr="00774FA4">
        <w:rPr>
          <w:rFonts w:ascii="Times New Roman" w:eastAsia="Times New Roman" w:hAnsi="Times New Roman" w:cs="Times New Roman"/>
          <w:sz w:val="24"/>
          <w:szCs w:val="24"/>
        </w:rPr>
        <w:t>нарушается нормальное функционирование</w:t>
      </w:r>
      <w:r w:rsidR="00957095" w:rsidRPr="00774FA4">
        <w:rPr>
          <w:rFonts w:ascii="Times New Roman" w:eastAsia="Times New Roman" w:hAnsi="Times New Roman" w:cs="Times New Roman"/>
          <w:sz w:val="24"/>
          <w:szCs w:val="24"/>
        </w:rPr>
        <w:t xml:space="preserve"> опорно-двигательного аппарата</w:t>
      </w:r>
      <w:r w:rsidRPr="00774FA4">
        <w:rPr>
          <w:rFonts w:ascii="Times New Roman" w:eastAsia="Times New Roman" w:hAnsi="Times New Roman" w:cs="Times New Roman"/>
          <w:sz w:val="24"/>
          <w:szCs w:val="24"/>
        </w:rPr>
        <w:t xml:space="preserve"> в области </w:t>
      </w:r>
      <w:r w:rsidR="00021B31" w:rsidRPr="00774FA4">
        <w:rPr>
          <w:rFonts w:ascii="Times New Roman" w:eastAsia="Times New Roman" w:hAnsi="Times New Roman" w:cs="Times New Roman"/>
          <w:sz w:val="24"/>
          <w:szCs w:val="24"/>
        </w:rPr>
        <w:t>пальц</w:t>
      </w:r>
      <w:r w:rsidRPr="00774FA4">
        <w:rPr>
          <w:rFonts w:ascii="Times New Roman" w:eastAsia="Times New Roman" w:hAnsi="Times New Roman" w:cs="Times New Roman"/>
          <w:sz w:val="24"/>
          <w:szCs w:val="24"/>
        </w:rPr>
        <w:t>ев</w:t>
      </w:r>
      <w:r w:rsidR="00021B31" w:rsidRPr="00774FA4">
        <w:rPr>
          <w:rFonts w:ascii="Times New Roman" w:eastAsia="Times New Roman" w:hAnsi="Times New Roman" w:cs="Times New Roman"/>
          <w:sz w:val="24"/>
          <w:szCs w:val="24"/>
        </w:rPr>
        <w:t xml:space="preserve"> рук</w:t>
      </w:r>
      <w:r w:rsidR="00D658BE" w:rsidRPr="00774FA4">
        <w:rPr>
          <w:rFonts w:ascii="Times New Roman" w:eastAsia="Times New Roman" w:hAnsi="Times New Roman" w:cs="Times New Roman"/>
          <w:sz w:val="24"/>
          <w:szCs w:val="24"/>
        </w:rPr>
        <w:t xml:space="preserve"> и кистей</w:t>
      </w:r>
      <w:r w:rsidR="00021B31" w:rsidRPr="00774FA4">
        <w:rPr>
          <w:rFonts w:ascii="Times New Roman" w:eastAsia="Times New Roman" w:hAnsi="Times New Roman" w:cs="Times New Roman"/>
          <w:sz w:val="24"/>
          <w:szCs w:val="24"/>
        </w:rPr>
        <w:t>,</w:t>
      </w:r>
      <w:r w:rsidR="00957095" w:rsidRPr="00774FA4">
        <w:rPr>
          <w:rFonts w:ascii="Times New Roman" w:eastAsia="Times New Roman" w:hAnsi="Times New Roman" w:cs="Times New Roman"/>
          <w:sz w:val="24"/>
          <w:szCs w:val="24"/>
        </w:rPr>
        <w:t xml:space="preserve"> запясть</w:t>
      </w:r>
      <w:r w:rsidR="003A053A">
        <w:rPr>
          <w:rFonts w:ascii="Times New Roman" w:eastAsia="Times New Roman" w:hAnsi="Times New Roman" w:cs="Times New Roman"/>
          <w:sz w:val="24"/>
          <w:szCs w:val="24"/>
        </w:rPr>
        <w:t>я</w:t>
      </w:r>
      <w:r w:rsidR="00D658BE" w:rsidRPr="00774FA4">
        <w:rPr>
          <w:rFonts w:ascii="Times New Roman" w:eastAsia="Times New Roman" w:hAnsi="Times New Roman" w:cs="Times New Roman"/>
          <w:sz w:val="24"/>
          <w:szCs w:val="24"/>
        </w:rPr>
        <w:t xml:space="preserve">, </w:t>
      </w:r>
      <w:proofErr w:type="spellStart"/>
      <w:r w:rsidR="00D658BE" w:rsidRPr="00774FA4">
        <w:rPr>
          <w:rFonts w:ascii="Times New Roman" w:eastAsia="Times New Roman" w:hAnsi="Times New Roman" w:cs="Times New Roman"/>
          <w:sz w:val="24"/>
          <w:szCs w:val="24"/>
        </w:rPr>
        <w:t>плечей</w:t>
      </w:r>
      <w:proofErr w:type="spellEnd"/>
      <w:r w:rsidR="00D658BE" w:rsidRPr="00774FA4">
        <w:rPr>
          <w:rFonts w:ascii="Times New Roman" w:eastAsia="Times New Roman" w:hAnsi="Times New Roman" w:cs="Times New Roman"/>
          <w:sz w:val="24"/>
          <w:szCs w:val="24"/>
        </w:rPr>
        <w:t xml:space="preserve"> и коленей. </w:t>
      </w:r>
      <w:r w:rsidR="00F622A5" w:rsidRPr="00774FA4">
        <w:rPr>
          <w:rFonts w:ascii="Times New Roman" w:eastAsia="Times New Roman" w:hAnsi="Times New Roman" w:cs="Times New Roman"/>
          <w:sz w:val="24"/>
          <w:szCs w:val="24"/>
        </w:rPr>
        <w:t>А</w:t>
      </w:r>
      <w:r w:rsidR="00E90891" w:rsidRPr="00774FA4">
        <w:rPr>
          <w:rFonts w:ascii="Times New Roman" w:eastAsia="Arial Unicode MS" w:hAnsi="Times New Roman" w:cs="Times New Roman"/>
          <w:sz w:val="24"/>
          <w:szCs w:val="24"/>
          <w:shd w:val="clear" w:color="auto" w:fill="FCFCFC"/>
        </w:rPr>
        <w:t xml:space="preserve">льпинисты с сильным хватом часто сталкиваются с травмами пальцев и кистей, причина этого может быть связана с нарушением баланса в работе всего двигательного аппарата. </w:t>
      </w:r>
    </w:p>
    <w:p w14:paraId="2FEBEC6C" w14:textId="0DE34BF5" w:rsidR="00F622A5" w:rsidRDefault="00F622A5" w:rsidP="00A92F1D">
      <w:pPr>
        <w:autoSpaceDE w:val="0"/>
        <w:autoSpaceDN w:val="0"/>
        <w:adjustRightInd w:val="0"/>
        <w:snapToGrid w:val="0"/>
        <w:spacing w:after="0" w:line="240" w:lineRule="auto"/>
        <w:ind w:firstLine="709"/>
        <w:jc w:val="both"/>
        <w:rPr>
          <w:rFonts w:ascii="Times New Roman" w:eastAsia="Arial Unicode MS" w:hAnsi="Times New Roman" w:cs="Times New Roman"/>
          <w:sz w:val="24"/>
          <w:szCs w:val="24"/>
          <w:shd w:val="clear" w:color="auto" w:fill="FCFCFC"/>
        </w:rPr>
      </w:pPr>
      <w:r w:rsidRPr="00774FA4">
        <w:rPr>
          <w:rFonts w:ascii="Times New Roman" w:eastAsia="Arial Unicode MS" w:hAnsi="Times New Roman" w:cs="Times New Roman"/>
          <w:sz w:val="24"/>
          <w:szCs w:val="24"/>
          <w:shd w:val="clear" w:color="auto" w:fill="FCFCFC"/>
        </w:rPr>
        <w:t xml:space="preserve">Так, </w:t>
      </w:r>
      <w:r w:rsidR="00A91E56" w:rsidRPr="00774FA4">
        <w:rPr>
          <w:rFonts w:ascii="Times New Roman" w:eastAsia="Arial Unicode MS" w:hAnsi="Times New Roman" w:cs="Times New Roman"/>
          <w:sz w:val="24"/>
          <w:szCs w:val="24"/>
          <w:shd w:val="clear" w:color="auto" w:fill="FCFCFC"/>
        </w:rPr>
        <w:t xml:space="preserve">при </w:t>
      </w:r>
      <w:r w:rsidRPr="00774FA4">
        <w:rPr>
          <w:rFonts w:ascii="Times New Roman" w:eastAsia="Arial Unicode MS" w:hAnsi="Times New Roman" w:cs="Times New Roman"/>
          <w:sz w:val="24"/>
          <w:szCs w:val="24"/>
          <w:shd w:val="clear" w:color="auto" w:fill="FCFCFC"/>
        </w:rPr>
        <w:t>слабо</w:t>
      </w:r>
      <w:r w:rsidR="00A91E56" w:rsidRPr="00774FA4">
        <w:rPr>
          <w:rFonts w:ascii="Times New Roman" w:eastAsia="Arial Unicode MS" w:hAnsi="Times New Roman" w:cs="Times New Roman"/>
          <w:sz w:val="24"/>
          <w:szCs w:val="24"/>
          <w:shd w:val="clear" w:color="auto" w:fill="FCFCFC"/>
        </w:rPr>
        <w:t>м</w:t>
      </w:r>
      <w:r w:rsidRPr="00774FA4">
        <w:rPr>
          <w:rFonts w:ascii="Times New Roman" w:eastAsia="Arial Unicode MS" w:hAnsi="Times New Roman" w:cs="Times New Roman"/>
          <w:sz w:val="24"/>
          <w:szCs w:val="24"/>
          <w:shd w:val="clear" w:color="auto" w:fill="FCFCFC"/>
        </w:rPr>
        <w:t xml:space="preserve"> использ</w:t>
      </w:r>
      <w:r w:rsidR="00A91E56" w:rsidRPr="00774FA4">
        <w:rPr>
          <w:rFonts w:ascii="Times New Roman" w:eastAsia="Arial Unicode MS" w:hAnsi="Times New Roman" w:cs="Times New Roman"/>
          <w:sz w:val="24"/>
          <w:szCs w:val="24"/>
          <w:shd w:val="clear" w:color="auto" w:fill="FCFCFC"/>
        </w:rPr>
        <w:t>овании других</w:t>
      </w:r>
      <w:r w:rsidRPr="00774FA4">
        <w:rPr>
          <w:rFonts w:ascii="Times New Roman" w:eastAsia="Arial Unicode MS" w:hAnsi="Times New Roman" w:cs="Times New Roman"/>
          <w:sz w:val="24"/>
          <w:szCs w:val="24"/>
          <w:shd w:val="clear" w:color="auto" w:fill="FCFCFC"/>
        </w:rPr>
        <w:t xml:space="preserve"> част</w:t>
      </w:r>
      <w:r w:rsidR="00A91E56" w:rsidRPr="00774FA4">
        <w:rPr>
          <w:rFonts w:ascii="Times New Roman" w:eastAsia="Arial Unicode MS" w:hAnsi="Times New Roman" w:cs="Times New Roman"/>
          <w:sz w:val="24"/>
          <w:szCs w:val="24"/>
          <w:shd w:val="clear" w:color="auto" w:fill="FCFCFC"/>
        </w:rPr>
        <w:t>ей</w:t>
      </w:r>
      <w:r w:rsidRPr="00774FA4">
        <w:rPr>
          <w:rFonts w:ascii="Times New Roman" w:eastAsia="Arial Unicode MS" w:hAnsi="Times New Roman" w:cs="Times New Roman"/>
          <w:sz w:val="24"/>
          <w:szCs w:val="24"/>
          <w:shd w:val="clear" w:color="auto" w:fill="FCFCFC"/>
        </w:rPr>
        <w:t xml:space="preserve"> тела</w:t>
      </w:r>
      <w:r w:rsidR="00A91E56" w:rsidRPr="00774FA4">
        <w:rPr>
          <w:rFonts w:ascii="Times New Roman" w:eastAsia="Arial Unicode MS" w:hAnsi="Times New Roman" w:cs="Times New Roman"/>
          <w:sz w:val="24"/>
          <w:szCs w:val="24"/>
          <w:shd w:val="clear" w:color="auto" w:fill="FCFCFC"/>
        </w:rPr>
        <w:t xml:space="preserve"> при прохождении маршрута</w:t>
      </w:r>
      <w:r w:rsidRPr="00774FA4">
        <w:rPr>
          <w:rFonts w:ascii="Times New Roman" w:eastAsia="Arial Unicode MS" w:hAnsi="Times New Roman" w:cs="Times New Roman"/>
          <w:sz w:val="24"/>
          <w:szCs w:val="24"/>
          <w:shd w:val="clear" w:color="auto" w:fill="FCFCFC"/>
        </w:rPr>
        <w:t>,</w:t>
      </w:r>
      <w:r w:rsidR="00A91E56" w:rsidRPr="00774FA4">
        <w:rPr>
          <w:rFonts w:ascii="Times New Roman" w:eastAsia="Arial Unicode MS" w:hAnsi="Times New Roman" w:cs="Times New Roman"/>
          <w:sz w:val="24"/>
          <w:szCs w:val="24"/>
          <w:shd w:val="clear" w:color="auto" w:fill="FCFCFC"/>
        </w:rPr>
        <w:t xml:space="preserve"> </w:t>
      </w:r>
      <w:r w:rsidRPr="00774FA4">
        <w:rPr>
          <w:rFonts w:ascii="Times New Roman" w:eastAsia="Arial Unicode MS" w:hAnsi="Times New Roman" w:cs="Times New Roman"/>
          <w:sz w:val="24"/>
          <w:szCs w:val="24"/>
          <w:shd w:val="clear" w:color="auto" w:fill="FCFCFC"/>
        </w:rPr>
        <w:t>вся нагрузка концентрируется на руках</w:t>
      </w:r>
      <w:r w:rsidR="00A91E56" w:rsidRPr="00774FA4">
        <w:rPr>
          <w:rFonts w:ascii="Times New Roman" w:eastAsia="Arial Unicode MS" w:hAnsi="Times New Roman" w:cs="Times New Roman"/>
          <w:sz w:val="24"/>
          <w:szCs w:val="24"/>
          <w:shd w:val="clear" w:color="auto" w:fill="FCFCFC"/>
        </w:rPr>
        <w:t xml:space="preserve">, что приводит к перегрузке </w:t>
      </w:r>
      <w:r w:rsidRPr="00774FA4">
        <w:rPr>
          <w:rFonts w:ascii="Times New Roman" w:eastAsia="Arial Unicode MS" w:hAnsi="Times New Roman" w:cs="Times New Roman"/>
          <w:sz w:val="24"/>
          <w:szCs w:val="24"/>
          <w:shd w:val="clear" w:color="auto" w:fill="FCFCFC"/>
        </w:rPr>
        <w:t xml:space="preserve">связочного аппарата кистей. </w:t>
      </w:r>
      <w:r w:rsidR="00A91E56" w:rsidRPr="00774FA4">
        <w:rPr>
          <w:rFonts w:ascii="Times New Roman" w:eastAsia="Arial Unicode MS" w:hAnsi="Times New Roman" w:cs="Times New Roman"/>
          <w:sz w:val="24"/>
          <w:szCs w:val="24"/>
          <w:shd w:val="clear" w:color="auto" w:fill="FCFCFC"/>
        </w:rPr>
        <w:t xml:space="preserve">Использование альпинистом неправильной техники лазания, а именно, неверной постановки ног, приводит к возникновению компенсаторной нагрузки на руки, нарушая тем самым естественное распределение веса спортсмена. Так же, неправильная работа ног часто приводит к травмам коленей и голеностопа, перегрузке плечевого пояса. </w:t>
      </w:r>
    </w:p>
    <w:p w14:paraId="58DF699B" w14:textId="77777777" w:rsidR="002B498F" w:rsidRPr="00774FA4" w:rsidRDefault="002B498F" w:rsidP="00A92F1D">
      <w:pPr>
        <w:autoSpaceDE w:val="0"/>
        <w:autoSpaceDN w:val="0"/>
        <w:adjustRightInd w:val="0"/>
        <w:snapToGrid w:val="0"/>
        <w:spacing w:after="0" w:line="240" w:lineRule="auto"/>
        <w:ind w:firstLine="709"/>
        <w:jc w:val="both"/>
        <w:rPr>
          <w:rFonts w:ascii="Times New Roman" w:eastAsia="Arial Unicode MS" w:hAnsi="Times New Roman" w:cs="Times New Roman"/>
          <w:sz w:val="24"/>
          <w:szCs w:val="24"/>
          <w:shd w:val="clear" w:color="auto" w:fill="FCFCFC"/>
        </w:rPr>
      </w:pPr>
    </w:p>
    <w:p w14:paraId="08D9B3B2" w14:textId="77777777" w:rsidR="0022127F" w:rsidRPr="00774FA4" w:rsidRDefault="0022127F" w:rsidP="002F16E5">
      <w:pPr>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74FA4">
        <w:rPr>
          <w:rFonts w:ascii="Times New Roman" w:hAnsi="Times New Roman" w:cs="Times New Roman"/>
          <w:noProof/>
          <w:sz w:val="24"/>
          <w:szCs w:val="24"/>
          <w:lang w:eastAsia="ru-RU"/>
        </w:rPr>
        <w:drawing>
          <wp:inline distT="0" distB="0" distL="0" distR="0" wp14:anchorId="7CA7C798" wp14:editId="754FCE0D">
            <wp:extent cx="4680000" cy="2520000"/>
            <wp:effectExtent l="0" t="0" r="63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CF5994" w14:textId="4DAB39F8" w:rsidR="00021B31" w:rsidRPr="00774FA4" w:rsidRDefault="00021B31" w:rsidP="002F16E5">
      <w:pPr>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74FA4">
        <w:rPr>
          <w:rFonts w:ascii="Times New Roman" w:eastAsia="Times New Roman" w:hAnsi="Times New Roman" w:cs="Times New Roman"/>
          <w:sz w:val="24"/>
          <w:szCs w:val="24"/>
        </w:rPr>
        <w:t>Рис</w:t>
      </w:r>
      <w:r w:rsidR="002F16E5">
        <w:rPr>
          <w:rFonts w:ascii="Times New Roman" w:eastAsia="Times New Roman" w:hAnsi="Times New Roman" w:cs="Times New Roman"/>
          <w:sz w:val="24"/>
          <w:szCs w:val="24"/>
        </w:rPr>
        <w:t>.</w:t>
      </w:r>
      <w:r w:rsidR="00774FA4" w:rsidRPr="00774FA4">
        <w:rPr>
          <w:rFonts w:ascii="Times New Roman" w:eastAsia="Times New Roman" w:hAnsi="Times New Roman" w:cs="Times New Roman"/>
          <w:sz w:val="24"/>
          <w:szCs w:val="24"/>
        </w:rPr>
        <w:t xml:space="preserve"> </w:t>
      </w:r>
      <w:r w:rsidR="00465D8F" w:rsidRPr="00774FA4">
        <w:rPr>
          <w:rFonts w:ascii="Times New Roman" w:eastAsia="Times New Roman" w:hAnsi="Times New Roman" w:cs="Times New Roman"/>
          <w:sz w:val="24"/>
          <w:szCs w:val="24"/>
        </w:rPr>
        <w:t xml:space="preserve">8. </w:t>
      </w:r>
      <w:r w:rsidR="005A0D2F" w:rsidRPr="00774FA4">
        <w:rPr>
          <w:rFonts w:ascii="Times New Roman" w:eastAsia="Times New Roman" w:hAnsi="Times New Roman" w:cs="Times New Roman"/>
          <w:sz w:val="24"/>
          <w:szCs w:val="24"/>
        </w:rPr>
        <w:t>Ч</w:t>
      </w:r>
      <w:r w:rsidR="00FC5754" w:rsidRPr="00774FA4">
        <w:rPr>
          <w:rFonts w:ascii="Times New Roman" w:eastAsia="Times New Roman" w:hAnsi="Times New Roman" w:cs="Times New Roman"/>
          <w:sz w:val="24"/>
          <w:szCs w:val="24"/>
        </w:rPr>
        <w:t xml:space="preserve">асти </w:t>
      </w:r>
      <w:r w:rsidR="00465D8F" w:rsidRPr="00774FA4">
        <w:rPr>
          <w:rFonts w:ascii="Times New Roman" w:eastAsia="Times New Roman" w:hAnsi="Times New Roman" w:cs="Times New Roman"/>
          <w:sz w:val="24"/>
          <w:szCs w:val="24"/>
        </w:rPr>
        <w:t>тела,</w:t>
      </w:r>
      <w:r w:rsidR="003609B2" w:rsidRPr="00774FA4">
        <w:rPr>
          <w:rFonts w:ascii="Times New Roman" w:eastAsia="Times New Roman" w:hAnsi="Times New Roman" w:cs="Times New Roman"/>
          <w:sz w:val="24"/>
          <w:szCs w:val="24"/>
        </w:rPr>
        <w:t xml:space="preserve"> </w:t>
      </w:r>
      <w:r w:rsidR="00465D8F" w:rsidRPr="00774FA4">
        <w:rPr>
          <w:rFonts w:ascii="Times New Roman" w:eastAsia="Times New Roman" w:hAnsi="Times New Roman" w:cs="Times New Roman"/>
          <w:sz w:val="24"/>
          <w:szCs w:val="24"/>
        </w:rPr>
        <w:t xml:space="preserve">наиболее часто подвергавшиеся травмированию </w:t>
      </w:r>
      <w:r w:rsidR="002F16E5">
        <w:rPr>
          <w:rFonts w:ascii="Times New Roman" w:eastAsia="Times New Roman" w:hAnsi="Times New Roman" w:cs="Times New Roman"/>
          <w:sz w:val="24"/>
          <w:szCs w:val="24"/>
        </w:rPr>
        <w:br/>
      </w:r>
      <w:r w:rsidR="00697835" w:rsidRPr="00774FA4">
        <w:rPr>
          <w:rFonts w:ascii="Times New Roman" w:eastAsia="Times New Roman" w:hAnsi="Times New Roman" w:cs="Times New Roman"/>
          <w:sz w:val="24"/>
          <w:szCs w:val="24"/>
        </w:rPr>
        <w:t>(%, множественный выбор)</w:t>
      </w:r>
    </w:p>
    <w:p w14:paraId="07AC5929" w14:textId="77777777" w:rsidR="00957095" w:rsidRPr="00774FA4" w:rsidRDefault="00957095"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p>
    <w:p w14:paraId="79E53DED" w14:textId="77777777" w:rsidR="008879FF" w:rsidRPr="00774FA4" w:rsidRDefault="00A60EF2"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r w:rsidRPr="00774FA4">
        <w:rPr>
          <w:rFonts w:ascii="Times New Roman" w:eastAsia="Times New Roman" w:hAnsi="Times New Roman" w:cs="Times New Roman"/>
          <w:sz w:val="24"/>
          <w:szCs w:val="24"/>
        </w:rPr>
        <w:lastRenderedPageBreak/>
        <w:t>Анализ данных опроса позволяет выделить несколько ключевых аспектов, связанных с самочувствием спортсменов</w:t>
      </w:r>
      <w:r w:rsidR="00C72959" w:rsidRPr="00774FA4">
        <w:rPr>
          <w:rFonts w:ascii="Times New Roman" w:eastAsia="Times New Roman" w:hAnsi="Times New Roman" w:cs="Times New Roman"/>
          <w:sz w:val="24"/>
          <w:szCs w:val="24"/>
        </w:rPr>
        <w:t>,</w:t>
      </w:r>
      <w:r w:rsidR="000D247E" w:rsidRPr="00774FA4">
        <w:rPr>
          <w:rFonts w:ascii="Times New Roman" w:eastAsia="Times New Roman" w:hAnsi="Times New Roman" w:cs="Times New Roman"/>
          <w:sz w:val="24"/>
          <w:szCs w:val="24"/>
        </w:rPr>
        <w:t xml:space="preserve"> </w:t>
      </w:r>
      <w:r w:rsidR="00C72959" w:rsidRPr="00774FA4">
        <w:rPr>
          <w:rFonts w:ascii="Times New Roman" w:eastAsia="Times New Roman" w:hAnsi="Times New Roman" w:cs="Times New Roman"/>
          <w:sz w:val="24"/>
          <w:szCs w:val="24"/>
        </w:rPr>
        <w:t xml:space="preserve">с какой частотой </w:t>
      </w:r>
      <w:r w:rsidRPr="00774FA4">
        <w:rPr>
          <w:rFonts w:ascii="Times New Roman" w:eastAsia="Times New Roman" w:hAnsi="Times New Roman" w:cs="Times New Roman"/>
          <w:sz w:val="24"/>
          <w:szCs w:val="24"/>
        </w:rPr>
        <w:t xml:space="preserve">у них </w:t>
      </w:r>
      <w:r w:rsidR="00C72959" w:rsidRPr="00774FA4">
        <w:rPr>
          <w:rFonts w:ascii="Times New Roman" w:eastAsia="Times New Roman" w:hAnsi="Times New Roman" w:cs="Times New Roman"/>
          <w:sz w:val="24"/>
          <w:szCs w:val="24"/>
        </w:rPr>
        <w:t>возникает общая усталость,</w:t>
      </w:r>
      <w:r w:rsidR="000D247E" w:rsidRPr="00774FA4">
        <w:rPr>
          <w:rFonts w:ascii="Times New Roman" w:eastAsia="Times New Roman" w:hAnsi="Times New Roman" w:cs="Times New Roman"/>
          <w:sz w:val="24"/>
          <w:szCs w:val="24"/>
        </w:rPr>
        <w:t xml:space="preserve"> </w:t>
      </w:r>
      <w:r w:rsidR="00B34BA7" w:rsidRPr="00774FA4">
        <w:rPr>
          <w:rFonts w:ascii="Times New Roman" w:eastAsia="Times New Roman" w:hAnsi="Times New Roman" w:cs="Times New Roman"/>
          <w:sz w:val="24"/>
          <w:szCs w:val="24"/>
        </w:rPr>
        <w:t xml:space="preserve">перенапряжение и неготовность к </w:t>
      </w:r>
      <w:r w:rsidR="00C72959" w:rsidRPr="00774FA4">
        <w:rPr>
          <w:rFonts w:ascii="Times New Roman" w:eastAsia="Times New Roman" w:hAnsi="Times New Roman" w:cs="Times New Roman"/>
          <w:sz w:val="24"/>
          <w:szCs w:val="24"/>
        </w:rPr>
        <w:t>высокой физической нагрузке</w:t>
      </w:r>
      <w:r w:rsidR="005D1BFB" w:rsidRPr="00774FA4">
        <w:rPr>
          <w:rFonts w:ascii="Times New Roman" w:eastAsia="Times New Roman" w:hAnsi="Times New Roman" w:cs="Times New Roman"/>
          <w:sz w:val="24"/>
          <w:szCs w:val="24"/>
        </w:rPr>
        <w:t>.</w:t>
      </w:r>
      <w:r w:rsidR="00C72959" w:rsidRPr="00774FA4">
        <w:rPr>
          <w:rFonts w:ascii="Times New Roman" w:eastAsia="Times New Roman" w:hAnsi="Times New Roman" w:cs="Times New Roman"/>
          <w:sz w:val="24"/>
          <w:szCs w:val="24"/>
        </w:rPr>
        <w:t xml:space="preserve"> </w:t>
      </w:r>
      <w:r w:rsidR="00CE3F49" w:rsidRPr="00774FA4">
        <w:rPr>
          <w:rFonts w:ascii="Times New Roman" w:eastAsia="Times New Roman" w:hAnsi="Times New Roman" w:cs="Times New Roman"/>
          <w:sz w:val="24"/>
          <w:szCs w:val="24"/>
        </w:rPr>
        <w:t xml:space="preserve">Большинство респондентов ответили, что такие проблемы возникают от одного до трех раз в неделю. Если сопоставить такие ответы с режимом тренировок этой категории опрошенных, включающим 3–4 тренировки в неделю, то все закономерно. Поскольку достаточно сложно совмещать регулярные занятия альпинизмом, включающие систематический тренировочный процесс, соревнования, выезды в горы – с работой и семьей. </w:t>
      </w:r>
      <w:r w:rsidR="00794CCC" w:rsidRPr="00774FA4">
        <w:rPr>
          <w:rFonts w:ascii="Times New Roman" w:eastAsia="Times New Roman" w:hAnsi="Times New Roman" w:cs="Times New Roman"/>
          <w:sz w:val="24"/>
          <w:szCs w:val="24"/>
        </w:rPr>
        <w:t xml:space="preserve">Переутомление – комплексное явление, затрагивающее как физическое, так и психическое состояние спортсмена. </w:t>
      </w:r>
      <w:r w:rsidR="00BD064F" w:rsidRPr="00774FA4">
        <w:rPr>
          <w:rFonts w:ascii="Times New Roman" w:eastAsia="Times New Roman" w:hAnsi="Times New Roman" w:cs="Times New Roman"/>
          <w:sz w:val="24"/>
          <w:szCs w:val="24"/>
        </w:rPr>
        <w:t xml:space="preserve">Важно </w:t>
      </w:r>
      <w:r w:rsidR="008879FF" w:rsidRPr="00774FA4">
        <w:rPr>
          <w:rFonts w:ascii="Times New Roman" w:eastAsia="Times New Roman" w:hAnsi="Times New Roman" w:cs="Times New Roman"/>
          <w:sz w:val="24"/>
          <w:szCs w:val="24"/>
        </w:rPr>
        <w:t>отметить</w:t>
      </w:r>
      <w:r w:rsidR="00BD064F" w:rsidRPr="00774FA4">
        <w:rPr>
          <w:rFonts w:ascii="Times New Roman" w:eastAsia="Times New Roman" w:hAnsi="Times New Roman" w:cs="Times New Roman"/>
          <w:sz w:val="24"/>
          <w:szCs w:val="24"/>
        </w:rPr>
        <w:t xml:space="preserve">, что </w:t>
      </w:r>
      <w:r w:rsidR="008879FF" w:rsidRPr="00774FA4">
        <w:rPr>
          <w:rFonts w:ascii="Times New Roman" w:eastAsia="Times New Roman" w:hAnsi="Times New Roman" w:cs="Times New Roman"/>
          <w:sz w:val="24"/>
          <w:szCs w:val="24"/>
        </w:rPr>
        <w:t xml:space="preserve">систематическое игнорирование состояния переутомления часто негативно отражается на здоровье спортсменов. </w:t>
      </w:r>
    </w:p>
    <w:p w14:paraId="6A85AA9A" w14:textId="77777777" w:rsidR="00B34BA7" w:rsidRPr="00774FA4" w:rsidRDefault="005D1BFB" w:rsidP="002F16E5">
      <w:pPr>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74FA4">
        <w:rPr>
          <w:rFonts w:ascii="Times New Roman" w:hAnsi="Times New Roman" w:cs="Times New Roman"/>
          <w:noProof/>
          <w:sz w:val="24"/>
          <w:szCs w:val="24"/>
          <w:lang w:eastAsia="ru-RU"/>
        </w:rPr>
        <w:drawing>
          <wp:inline distT="0" distB="0" distL="0" distR="0" wp14:anchorId="7DD684C5" wp14:editId="05E0A977">
            <wp:extent cx="4680000" cy="2520000"/>
            <wp:effectExtent l="0" t="0" r="63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4EEB961" w14:textId="194905E3" w:rsidR="00B34BA7" w:rsidRPr="00774FA4" w:rsidRDefault="00C72959" w:rsidP="002F16E5">
      <w:pPr>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74FA4">
        <w:rPr>
          <w:rFonts w:ascii="Times New Roman" w:eastAsia="Times New Roman" w:hAnsi="Times New Roman" w:cs="Times New Roman"/>
          <w:sz w:val="24"/>
          <w:szCs w:val="24"/>
        </w:rPr>
        <w:t>Рис</w:t>
      </w:r>
      <w:r w:rsidR="002F16E5">
        <w:rPr>
          <w:rFonts w:ascii="Times New Roman" w:eastAsia="Times New Roman" w:hAnsi="Times New Roman" w:cs="Times New Roman"/>
          <w:sz w:val="24"/>
          <w:szCs w:val="24"/>
        </w:rPr>
        <w:t>.</w:t>
      </w:r>
      <w:r w:rsidR="00465D8F" w:rsidRPr="00774FA4">
        <w:rPr>
          <w:rFonts w:ascii="Times New Roman" w:eastAsia="Times New Roman" w:hAnsi="Times New Roman" w:cs="Times New Roman"/>
          <w:sz w:val="24"/>
          <w:szCs w:val="24"/>
        </w:rPr>
        <w:t xml:space="preserve"> 9.</w:t>
      </w:r>
      <w:r w:rsidRPr="00774FA4">
        <w:rPr>
          <w:rFonts w:ascii="Times New Roman" w:eastAsia="Times New Roman" w:hAnsi="Times New Roman" w:cs="Times New Roman"/>
          <w:sz w:val="24"/>
          <w:szCs w:val="24"/>
        </w:rPr>
        <w:t xml:space="preserve"> </w:t>
      </w:r>
      <w:r w:rsidR="00F05EB8" w:rsidRPr="00774FA4">
        <w:rPr>
          <w:rFonts w:ascii="Times New Roman" w:eastAsia="Times New Roman" w:hAnsi="Times New Roman" w:cs="Times New Roman"/>
          <w:sz w:val="24"/>
          <w:szCs w:val="24"/>
        </w:rPr>
        <w:t>Сведения о частоте неудовлетворительного самочувствия спортсменов</w:t>
      </w:r>
    </w:p>
    <w:p w14:paraId="754A7322" w14:textId="77777777" w:rsidR="00B34BA7" w:rsidRPr="00774FA4" w:rsidRDefault="00B34BA7" w:rsidP="00A92F1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p>
    <w:p w14:paraId="442FE8B2" w14:textId="76430C7F" w:rsidR="00484E4B" w:rsidRPr="002B498F" w:rsidRDefault="00CE3F49" w:rsidP="002B498F">
      <w:pPr>
        <w:spacing w:after="0"/>
        <w:jc w:val="both"/>
        <w:rPr>
          <w:rFonts w:ascii="Times New Roman" w:hAnsi="Times New Roman" w:cs="Times New Roman"/>
          <w:sz w:val="24"/>
          <w:szCs w:val="24"/>
        </w:rPr>
      </w:pPr>
      <w:r w:rsidRPr="00774FA4">
        <w:rPr>
          <w:rFonts w:ascii="Times New Roman" w:hAnsi="Times New Roman" w:cs="Times New Roman"/>
          <w:sz w:val="24"/>
          <w:szCs w:val="24"/>
        </w:rPr>
        <w:t>Кроме того, в</w:t>
      </w:r>
      <w:r w:rsidR="00484E4B" w:rsidRPr="00774FA4">
        <w:rPr>
          <w:rFonts w:ascii="Times New Roman" w:hAnsi="Times New Roman" w:cs="Times New Roman"/>
          <w:sz w:val="24"/>
          <w:szCs w:val="24"/>
        </w:rPr>
        <w:t>ажным моментом является</w:t>
      </w:r>
      <w:r w:rsidR="0022127F" w:rsidRPr="00774FA4">
        <w:rPr>
          <w:rFonts w:ascii="Times New Roman" w:hAnsi="Times New Roman" w:cs="Times New Roman"/>
          <w:sz w:val="24"/>
          <w:szCs w:val="24"/>
        </w:rPr>
        <w:t xml:space="preserve"> необходимость</w:t>
      </w:r>
      <w:r w:rsidR="00484E4B" w:rsidRPr="00774FA4">
        <w:rPr>
          <w:rFonts w:ascii="Times New Roman" w:hAnsi="Times New Roman" w:cs="Times New Roman"/>
          <w:sz w:val="24"/>
          <w:szCs w:val="24"/>
        </w:rPr>
        <w:t xml:space="preserve"> достаточно</w:t>
      </w:r>
      <w:r w:rsidR="0022127F" w:rsidRPr="00774FA4">
        <w:rPr>
          <w:rFonts w:ascii="Times New Roman" w:hAnsi="Times New Roman" w:cs="Times New Roman"/>
          <w:sz w:val="24"/>
          <w:szCs w:val="24"/>
        </w:rPr>
        <w:t>го восстановления</w:t>
      </w:r>
      <w:r w:rsidR="00484E4B" w:rsidRPr="00774FA4">
        <w:rPr>
          <w:rFonts w:ascii="Times New Roman" w:hAnsi="Times New Roman" w:cs="Times New Roman"/>
          <w:sz w:val="24"/>
          <w:szCs w:val="24"/>
        </w:rPr>
        <w:t xml:space="preserve"> после тренировки. Большинство спортивных травм вызвано накоплением микротравм. Когда спортсмен подвергает свой организм предельным нагрузкам его мышцы и соединительные ткани подвержены микроскопическим повреждениям. При нормальном восстановлении эти повреждения успевают заживать к следующей тренировке. Но когда микротравмы накапливаются быстрее, чем тело может восстановиться – это приводит к серьезным </w:t>
      </w:r>
      <w:r w:rsidR="00C2731D" w:rsidRPr="00774FA4">
        <w:rPr>
          <w:rFonts w:ascii="Times New Roman" w:hAnsi="Times New Roman" w:cs="Times New Roman"/>
          <w:sz w:val="24"/>
          <w:szCs w:val="24"/>
        </w:rPr>
        <w:t>последствиям</w:t>
      </w:r>
      <w:r w:rsidR="00F01A30" w:rsidRPr="00774FA4">
        <w:rPr>
          <w:rFonts w:ascii="Times New Roman" w:hAnsi="Times New Roman" w:cs="Times New Roman"/>
          <w:sz w:val="24"/>
          <w:szCs w:val="24"/>
        </w:rPr>
        <w:t xml:space="preserve"> (</w:t>
      </w:r>
      <w:r w:rsidR="00F01A30" w:rsidRPr="003A053A">
        <w:rPr>
          <w:rFonts w:ascii="Times New Roman" w:hAnsi="Times New Roman" w:cs="Times New Roman"/>
          <w:sz w:val="24"/>
          <w:lang w:val="en-US"/>
        </w:rPr>
        <w:t>Dale</w:t>
      </w:r>
      <w:r w:rsidR="00F01A30" w:rsidRPr="003A053A">
        <w:rPr>
          <w:rFonts w:ascii="Times New Roman" w:hAnsi="Times New Roman" w:cs="Times New Roman"/>
          <w:sz w:val="24"/>
        </w:rPr>
        <w:t xml:space="preserve"> </w:t>
      </w:r>
      <w:r w:rsidR="00F01A30" w:rsidRPr="003A053A">
        <w:rPr>
          <w:rFonts w:ascii="Times New Roman" w:hAnsi="Times New Roman" w:cs="Times New Roman"/>
          <w:sz w:val="24"/>
          <w:lang w:val="en-US"/>
        </w:rPr>
        <w:t>Goddard</w:t>
      </w:r>
      <w:r w:rsidR="00F01A30" w:rsidRPr="003A053A">
        <w:rPr>
          <w:rFonts w:ascii="Times New Roman" w:hAnsi="Times New Roman" w:cs="Times New Roman"/>
          <w:sz w:val="24"/>
        </w:rPr>
        <w:t xml:space="preserve"> &amp; </w:t>
      </w:r>
      <w:r w:rsidR="00F01A30" w:rsidRPr="003A053A">
        <w:rPr>
          <w:rFonts w:ascii="Times New Roman" w:hAnsi="Times New Roman" w:cs="Times New Roman"/>
          <w:sz w:val="24"/>
          <w:lang w:val="en-US"/>
        </w:rPr>
        <w:t>Udo</w:t>
      </w:r>
      <w:r w:rsidR="00F01A30" w:rsidRPr="003A053A">
        <w:rPr>
          <w:rFonts w:ascii="Times New Roman" w:hAnsi="Times New Roman" w:cs="Times New Roman"/>
          <w:sz w:val="24"/>
        </w:rPr>
        <w:t xml:space="preserve"> </w:t>
      </w:r>
      <w:r w:rsidR="00F01A30" w:rsidRPr="003A053A">
        <w:rPr>
          <w:rFonts w:ascii="Times New Roman" w:hAnsi="Times New Roman" w:cs="Times New Roman"/>
          <w:sz w:val="24"/>
          <w:lang w:val="en-US"/>
        </w:rPr>
        <w:t>Neumann</w:t>
      </w:r>
      <w:r w:rsidR="00F01A30" w:rsidRPr="00774FA4">
        <w:rPr>
          <w:rFonts w:ascii="Times New Roman" w:hAnsi="Times New Roman" w:cs="Times New Roman"/>
          <w:sz w:val="24"/>
          <w:szCs w:val="24"/>
        </w:rPr>
        <w:t>)</w:t>
      </w:r>
      <w:r w:rsidR="00C2731D" w:rsidRPr="00774FA4">
        <w:rPr>
          <w:rFonts w:ascii="Times New Roman" w:hAnsi="Times New Roman" w:cs="Times New Roman"/>
          <w:sz w:val="24"/>
          <w:szCs w:val="24"/>
        </w:rPr>
        <w:t>.</w:t>
      </w:r>
    </w:p>
    <w:p w14:paraId="7CFECC8D" w14:textId="1D1CBC5E" w:rsidR="008D741B" w:rsidRPr="00774FA4" w:rsidRDefault="007158D7" w:rsidP="00A92F1D">
      <w:pPr>
        <w:spacing w:after="0" w:line="240" w:lineRule="auto"/>
        <w:ind w:firstLine="709"/>
        <w:jc w:val="both"/>
        <w:rPr>
          <w:rFonts w:ascii="Times New Roman" w:eastAsia="Arial Unicode MS" w:hAnsi="Times New Roman" w:cs="Times New Roman"/>
          <w:sz w:val="24"/>
          <w:szCs w:val="24"/>
          <w:shd w:val="clear" w:color="auto" w:fill="FCFCFC"/>
        </w:rPr>
      </w:pPr>
      <w:r w:rsidRPr="00774FA4">
        <w:rPr>
          <w:rFonts w:ascii="Times New Roman" w:hAnsi="Times New Roman" w:cs="Times New Roman"/>
          <w:sz w:val="24"/>
          <w:szCs w:val="24"/>
        </w:rPr>
        <w:t>Что касается гендерной составляющей опроса, то его р</w:t>
      </w:r>
      <w:r w:rsidRPr="00774FA4">
        <w:rPr>
          <w:rFonts w:ascii="Times New Roman" w:eastAsia="Arial Unicode MS" w:hAnsi="Times New Roman" w:cs="Times New Roman"/>
          <w:sz w:val="24"/>
          <w:szCs w:val="24"/>
          <w:shd w:val="clear" w:color="auto" w:fill="FCFCFC"/>
        </w:rPr>
        <w:t xml:space="preserve">езультаты подтвердили утверждение, что в альпинизме различия между полами не являются определяющим фактором в вопросах подготовки спортсменов и их возможного травматизма. При построении тренировочного процесса </w:t>
      </w:r>
      <w:r w:rsidR="008D741B" w:rsidRPr="00774FA4">
        <w:rPr>
          <w:rFonts w:ascii="Times New Roman" w:eastAsia="Arial Unicode MS" w:hAnsi="Times New Roman" w:cs="Times New Roman"/>
          <w:sz w:val="24"/>
          <w:szCs w:val="24"/>
          <w:shd w:val="clear" w:color="auto" w:fill="FCFCFC"/>
        </w:rPr>
        <w:t xml:space="preserve">среди </w:t>
      </w:r>
      <w:r w:rsidRPr="00774FA4">
        <w:rPr>
          <w:rFonts w:ascii="Times New Roman" w:eastAsia="Arial Unicode MS" w:hAnsi="Times New Roman" w:cs="Times New Roman"/>
          <w:sz w:val="24"/>
          <w:szCs w:val="24"/>
          <w:shd w:val="clear" w:color="auto" w:fill="FCFCFC"/>
        </w:rPr>
        <w:t>альпинистов г. Барнаула</w:t>
      </w:r>
      <w:r w:rsidR="008D741B" w:rsidRPr="00774FA4">
        <w:rPr>
          <w:rFonts w:ascii="Times New Roman" w:eastAsia="Arial Unicode MS" w:hAnsi="Times New Roman" w:cs="Times New Roman"/>
          <w:sz w:val="24"/>
          <w:szCs w:val="24"/>
          <w:shd w:val="clear" w:color="auto" w:fill="FCFCFC"/>
        </w:rPr>
        <w:t xml:space="preserve"> используются универсальные методики, в равной степени учитывающие индивидуальные особенности каждого спортсмена. </w:t>
      </w:r>
    </w:p>
    <w:p w14:paraId="55FA3FE6" w14:textId="5B851FAB" w:rsidR="0043661C" w:rsidRPr="00774FA4" w:rsidRDefault="0043661C" w:rsidP="00A92F1D">
      <w:pPr>
        <w:spacing w:after="0" w:line="240" w:lineRule="auto"/>
        <w:ind w:firstLine="709"/>
        <w:jc w:val="both"/>
        <w:rPr>
          <w:rFonts w:ascii="Times New Roman" w:hAnsi="Times New Roman" w:cs="Times New Roman"/>
          <w:sz w:val="24"/>
          <w:szCs w:val="24"/>
        </w:rPr>
      </w:pPr>
      <w:r w:rsidRPr="00774FA4">
        <w:rPr>
          <w:rFonts w:ascii="Times New Roman" w:hAnsi="Times New Roman" w:cs="Times New Roman"/>
          <w:sz w:val="24"/>
          <w:szCs w:val="24"/>
        </w:rPr>
        <w:t>В альпинизме т</w:t>
      </w:r>
      <w:r w:rsidR="006109A1" w:rsidRPr="00774FA4">
        <w:rPr>
          <w:rFonts w:ascii="Times New Roman" w:hAnsi="Times New Roman" w:cs="Times New Roman"/>
          <w:sz w:val="24"/>
          <w:szCs w:val="24"/>
        </w:rPr>
        <w:t>ренировки мужчин и женщин проходят совместно</w:t>
      </w:r>
      <w:r w:rsidRPr="00774FA4">
        <w:rPr>
          <w:rFonts w:ascii="Times New Roman" w:hAnsi="Times New Roman" w:cs="Times New Roman"/>
          <w:sz w:val="24"/>
          <w:szCs w:val="24"/>
        </w:rPr>
        <w:t xml:space="preserve">. На соревнованиях в спортивной дисциплине «класс-скальный» допускается смешанный формат участия – смешанные связки «двойки». </w:t>
      </w:r>
      <w:r w:rsidR="00653AA5" w:rsidRPr="00774FA4">
        <w:rPr>
          <w:rFonts w:ascii="Times New Roman" w:hAnsi="Times New Roman" w:cs="Times New Roman"/>
          <w:sz w:val="24"/>
          <w:szCs w:val="24"/>
        </w:rPr>
        <w:t>Может быть,</w:t>
      </w:r>
      <w:r w:rsidR="001B5B53" w:rsidRPr="00774FA4">
        <w:rPr>
          <w:rFonts w:ascii="Times New Roman" w:hAnsi="Times New Roman" w:cs="Times New Roman"/>
          <w:sz w:val="24"/>
          <w:szCs w:val="24"/>
        </w:rPr>
        <w:t xml:space="preserve"> отдельный зачет среди мужских и женских связок, </w:t>
      </w:r>
      <w:r w:rsidRPr="00774FA4">
        <w:rPr>
          <w:rFonts w:ascii="Times New Roman" w:hAnsi="Times New Roman" w:cs="Times New Roman"/>
          <w:sz w:val="24"/>
          <w:szCs w:val="24"/>
          <w:shd w:val="clear" w:color="auto" w:fill="FFFFFF"/>
        </w:rPr>
        <w:t>либо среди смешанных связок. Конкретные условия</w:t>
      </w:r>
      <w:r w:rsidR="00D96493" w:rsidRPr="00774FA4">
        <w:rPr>
          <w:rFonts w:ascii="Times New Roman" w:hAnsi="Times New Roman" w:cs="Times New Roman"/>
          <w:sz w:val="24"/>
          <w:szCs w:val="24"/>
          <w:shd w:val="clear" w:color="auto" w:fill="FFFFFF"/>
        </w:rPr>
        <w:t xml:space="preserve"> всегда</w:t>
      </w:r>
      <w:r w:rsidRPr="00774FA4">
        <w:rPr>
          <w:rFonts w:ascii="Times New Roman" w:hAnsi="Times New Roman" w:cs="Times New Roman"/>
          <w:sz w:val="24"/>
          <w:szCs w:val="24"/>
          <w:shd w:val="clear" w:color="auto" w:fill="FFFFFF"/>
        </w:rPr>
        <w:t xml:space="preserve"> оговариваются в Положении о соревновании</w:t>
      </w:r>
      <w:r w:rsidR="00F01A30" w:rsidRPr="00774FA4">
        <w:rPr>
          <w:rFonts w:ascii="Times New Roman" w:hAnsi="Times New Roman" w:cs="Times New Roman"/>
          <w:sz w:val="24"/>
          <w:szCs w:val="24"/>
          <w:shd w:val="clear" w:color="auto" w:fill="FFFFFF"/>
        </w:rPr>
        <w:t xml:space="preserve"> (Правила, 2021)</w:t>
      </w:r>
      <w:r w:rsidRPr="00774FA4">
        <w:rPr>
          <w:rFonts w:ascii="Times New Roman" w:hAnsi="Times New Roman" w:cs="Times New Roman"/>
          <w:sz w:val="24"/>
          <w:szCs w:val="24"/>
          <w:shd w:val="clear" w:color="auto" w:fill="FFFFFF"/>
        </w:rPr>
        <w:t>.</w:t>
      </w:r>
      <w:r w:rsidRPr="00774FA4">
        <w:rPr>
          <w:rFonts w:ascii="Times New Roman" w:hAnsi="Times New Roman" w:cs="Times New Roman"/>
          <w:sz w:val="24"/>
          <w:szCs w:val="24"/>
        </w:rPr>
        <w:t xml:space="preserve"> </w:t>
      </w:r>
    </w:p>
    <w:p w14:paraId="7C722C00" w14:textId="2E66B32B" w:rsidR="00153E24" w:rsidRPr="00774FA4" w:rsidRDefault="00153E24" w:rsidP="00A92F1D">
      <w:pPr>
        <w:spacing w:after="0" w:line="240" w:lineRule="auto"/>
        <w:ind w:firstLine="709"/>
        <w:jc w:val="both"/>
        <w:rPr>
          <w:rFonts w:ascii="Times New Roman" w:hAnsi="Times New Roman" w:cs="Times New Roman"/>
          <w:sz w:val="24"/>
          <w:szCs w:val="24"/>
        </w:rPr>
      </w:pPr>
      <w:r w:rsidRPr="00774FA4">
        <w:rPr>
          <w:rFonts w:ascii="Times New Roman" w:hAnsi="Times New Roman" w:cs="Times New Roman"/>
          <w:sz w:val="24"/>
          <w:szCs w:val="24"/>
        </w:rPr>
        <w:lastRenderedPageBreak/>
        <w:t>М</w:t>
      </w:r>
      <w:r w:rsidR="003A760B" w:rsidRPr="00774FA4">
        <w:rPr>
          <w:rFonts w:ascii="Times New Roman" w:hAnsi="Times New Roman" w:cs="Times New Roman"/>
          <w:sz w:val="24"/>
          <w:szCs w:val="24"/>
        </w:rPr>
        <w:t xml:space="preserve">ежду мужчинами и женщинами существует достаточно большое отличие в технике лазания. Во многом это зависит от морфологии и биомеханики. </w:t>
      </w:r>
      <w:r w:rsidR="00D96493" w:rsidRPr="00774FA4">
        <w:rPr>
          <w:rFonts w:ascii="Times New Roman" w:hAnsi="Times New Roman" w:cs="Times New Roman"/>
          <w:sz w:val="24"/>
          <w:szCs w:val="24"/>
        </w:rPr>
        <w:t>Женщины, в отличие от мужчин, более выносливые и гибкие</w:t>
      </w:r>
      <w:r w:rsidR="00F01A30" w:rsidRPr="00774FA4">
        <w:rPr>
          <w:rFonts w:ascii="Times New Roman" w:hAnsi="Times New Roman" w:cs="Times New Roman"/>
          <w:sz w:val="24"/>
          <w:szCs w:val="24"/>
        </w:rPr>
        <w:t xml:space="preserve"> (</w:t>
      </w:r>
      <w:proofErr w:type="spellStart"/>
      <w:r w:rsidR="00F01A30" w:rsidRPr="00774FA4">
        <w:rPr>
          <w:rFonts w:ascii="Times New Roman" w:hAnsi="Times New Roman" w:cs="Times New Roman"/>
          <w:sz w:val="24"/>
          <w:szCs w:val="24"/>
        </w:rPr>
        <w:t>Капилевич</w:t>
      </w:r>
      <w:proofErr w:type="spellEnd"/>
      <w:r w:rsidR="00F01A30" w:rsidRPr="00774FA4">
        <w:rPr>
          <w:rFonts w:ascii="Times New Roman" w:hAnsi="Times New Roman" w:cs="Times New Roman"/>
          <w:sz w:val="24"/>
          <w:szCs w:val="24"/>
        </w:rPr>
        <w:t>, 2011</w:t>
      </w:r>
      <w:r w:rsidR="002B498F">
        <w:rPr>
          <w:rFonts w:ascii="Times New Roman" w:hAnsi="Times New Roman" w:cs="Times New Roman"/>
          <w:sz w:val="24"/>
          <w:szCs w:val="24"/>
        </w:rPr>
        <w:t xml:space="preserve">, </w:t>
      </w:r>
      <w:proofErr w:type="spellStart"/>
      <w:r w:rsidR="002B498F" w:rsidRPr="002B498F">
        <w:rPr>
          <w:rFonts w:ascii="Times New Roman" w:hAnsi="Times New Roman" w:cs="Times New Roman"/>
          <w:sz w:val="24"/>
          <w:szCs w:val="24"/>
        </w:rPr>
        <w:t>Mischenko</w:t>
      </w:r>
      <w:proofErr w:type="spellEnd"/>
      <w:r w:rsidR="002B498F" w:rsidRPr="002B498F">
        <w:rPr>
          <w:rFonts w:ascii="Times New Roman" w:hAnsi="Times New Roman" w:cs="Times New Roman"/>
          <w:sz w:val="24"/>
          <w:szCs w:val="24"/>
        </w:rPr>
        <w:t>, 202</w:t>
      </w:r>
      <w:r w:rsidR="002B498F">
        <w:rPr>
          <w:rFonts w:ascii="Times New Roman" w:hAnsi="Times New Roman" w:cs="Times New Roman"/>
          <w:sz w:val="24"/>
          <w:szCs w:val="24"/>
        </w:rPr>
        <w:t>1</w:t>
      </w:r>
      <w:r w:rsidR="00F01A30" w:rsidRPr="00774FA4">
        <w:rPr>
          <w:rFonts w:ascii="Times New Roman" w:hAnsi="Times New Roman" w:cs="Times New Roman"/>
          <w:sz w:val="24"/>
          <w:szCs w:val="24"/>
        </w:rPr>
        <w:t>)</w:t>
      </w:r>
      <w:r w:rsidRPr="00774FA4">
        <w:rPr>
          <w:rFonts w:ascii="Times New Roman" w:hAnsi="Times New Roman" w:cs="Times New Roman"/>
          <w:sz w:val="24"/>
          <w:szCs w:val="24"/>
        </w:rPr>
        <w:t>.</w:t>
      </w:r>
      <w:r w:rsidR="00D96493" w:rsidRPr="00774FA4">
        <w:rPr>
          <w:rFonts w:ascii="Times New Roman" w:hAnsi="Times New Roman" w:cs="Times New Roman"/>
          <w:sz w:val="24"/>
          <w:szCs w:val="24"/>
        </w:rPr>
        <w:t xml:space="preserve"> </w:t>
      </w:r>
      <w:r w:rsidRPr="00774FA4">
        <w:rPr>
          <w:rFonts w:ascii="Times New Roman" w:hAnsi="Times New Roman" w:cs="Times New Roman"/>
          <w:sz w:val="24"/>
          <w:szCs w:val="24"/>
        </w:rPr>
        <w:t xml:space="preserve">Однако </w:t>
      </w:r>
      <w:r w:rsidR="006109A1" w:rsidRPr="00774FA4">
        <w:rPr>
          <w:rFonts w:ascii="Times New Roman" w:hAnsi="Times New Roman" w:cs="Times New Roman"/>
          <w:sz w:val="24"/>
          <w:szCs w:val="24"/>
        </w:rPr>
        <w:t xml:space="preserve">при постоянной совместной тренировке каждый может перенимать различные умения, позволяющие совершенствовать свой стиль лазания, добавляя в него больше технических движений или пробуя совершать привычные движения в другом темпе. </w:t>
      </w:r>
    </w:p>
    <w:p w14:paraId="430EE6D9" w14:textId="72650BC0" w:rsidR="00396FC3" w:rsidRPr="003F2AFE" w:rsidRDefault="00774FA4" w:rsidP="00A92F1D">
      <w:pPr>
        <w:spacing w:after="0" w:line="240" w:lineRule="auto"/>
        <w:ind w:firstLine="709"/>
        <w:jc w:val="both"/>
        <w:rPr>
          <w:rFonts w:ascii="Times New Roman" w:eastAsia="Times New Roman" w:hAnsi="Times New Roman" w:cs="Times New Roman"/>
          <w:sz w:val="24"/>
          <w:szCs w:val="24"/>
          <w:lang w:eastAsia="ru-RU"/>
        </w:rPr>
      </w:pPr>
      <w:r w:rsidRPr="00774FA4">
        <w:rPr>
          <w:rFonts w:ascii="Times New Roman" w:hAnsi="Times New Roman" w:cs="Times New Roman"/>
          <w:b/>
          <w:sz w:val="24"/>
          <w:szCs w:val="24"/>
        </w:rPr>
        <w:t>Вывод</w:t>
      </w:r>
      <w:r w:rsidR="00A21D02">
        <w:rPr>
          <w:rFonts w:ascii="Times New Roman" w:hAnsi="Times New Roman" w:cs="Times New Roman"/>
          <w:b/>
          <w:sz w:val="24"/>
          <w:szCs w:val="24"/>
        </w:rPr>
        <w:t>ы</w:t>
      </w:r>
      <w:r w:rsidRPr="00774FA4">
        <w:rPr>
          <w:rFonts w:ascii="Times New Roman" w:hAnsi="Times New Roman" w:cs="Times New Roman"/>
          <w:sz w:val="24"/>
          <w:szCs w:val="24"/>
        </w:rPr>
        <w:t xml:space="preserve">. </w:t>
      </w:r>
      <w:r w:rsidR="00153E24" w:rsidRPr="00774FA4">
        <w:rPr>
          <w:rFonts w:ascii="Times New Roman" w:hAnsi="Times New Roman" w:cs="Times New Roman"/>
          <w:sz w:val="24"/>
          <w:szCs w:val="24"/>
        </w:rPr>
        <w:t>Таким образом, к</w:t>
      </w:r>
      <w:r w:rsidR="00D96493" w:rsidRPr="00774FA4">
        <w:rPr>
          <w:rFonts w:ascii="Times New Roman" w:hAnsi="Times New Roman" w:cs="Times New Roman"/>
          <w:sz w:val="24"/>
          <w:szCs w:val="24"/>
        </w:rPr>
        <w:t xml:space="preserve">аждому спортсмену-альпинисту присущ уникальный набор сильных и слабых черт, следовательно, необходим индивидуальный подход к тренировкам. Чтобы быть эффективными, тренировки должны опираться на персональные характеристики – возраст и стадию спортивного развития. </w:t>
      </w:r>
      <w:r w:rsidR="00153E24" w:rsidRPr="00774FA4">
        <w:rPr>
          <w:rFonts w:ascii="Times New Roman" w:hAnsi="Times New Roman" w:cs="Times New Roman"/>
          <w:sz w:val="24"/>
          <w:szCs w:val="24"/>
        </w:rPr>
        <w:t xml:space="preserve">Разминка является унифицированным средством подготовки к основной части тренировочного процесса, одинаково значимым для всех спортсменов. </w:t>
      </w:r>
      <w:r w:rsidR="0036234E" w:rsidRPr="00774FA4">
        <w:rPr>
          <w:rFonts w:ascii="Times New Roman" w:hAnsi="Times New Roman" w:cs="Times New Roman"/>
          <w:sz w:val="24"/>
          <w:szCs w:val="24"/>
        </w:rPr>
        <w:t>П</w:t>
      </w:r>
      <w:r w:rsidR="0036234E" w:rsidRPr="00774FA4">
        <w:rPr>
          <w:rFonts w:ascii="Times New Roman" w:hAnsi="Times New Roman" w:cs="Times New Roman"/>
          <w:sz w:val="24"/>
          <w:szCs w:val="24"/>
          <w:shd w:val="clear" w:color="auto" w:fill="FFFFFF"/>
        </w:rPr>
        <w:t>равильно организованная разминка помогает повысить эффективность тренировок, снизить риск травм</w:t>
      </w:r>
      <w:r w:rsidR="00396FC3" w:rsidRPr="00774FA4">
        <w:rPr>
          <w:rFonts w:ascii="Times New Roman" w:hAnsi="Times New Roman" w:cs="Times New Roman"/>
          <w:sz w:val="24"/>
          <w:szCs w:val="24"/>
          <w:shd w:val="clear" w:color="auto" w:fill="FFFFFF"/>
        </w:rPr>
        <w:t xml:space="preserve">, </w:t>
      </w:r>
      <w:r w:rsidR="0036234E" w:rsidRPr="00774FA4">
        <w:rPr>
          <w:rFonts w:ascii="Times New Roman" w:hAnsi="Times New Roman" w:cs="Times New Roman"/>
          <w:sz w:val="24"/>
          <w:szCs w:val="24"/>
          <w:shd w:val="clear" w:color="auto" w:fill="FFFFFF"/>
        </w:rPr>
        <w:t xml:space="preserve">улучшить </w:t>
      </w:r>
      <w:r w:rsidR="00396FC3" w:rsidRPr="00774FA4">
        <w:rPr>
          <w:rFonts w:ascii="Times New Roman" w:hAnsi="Times New Roman" w:cs="Times New Roman"/>
          <w:sz w:val="24"/>
          <w:szCs w:val="24"/>
          <w:shd w:val="clear" w:color="auto" w:fill="FFFFFF"/>
        </w:rPr>
        <w:t xml:space="preserve">координацию движений, что напрямую </w:t>
      </w:r>
      <w:r w:rsidR="00396FC3" w:rsidRPr="00774FA4">
        <w:rPr>
          <w:rFonts w:ascii="Times New Roman" w:eastAsia="Times New Roman" w:hAnsi="Times New Roman" w:cs="Times New Roman"/>
          <w:sz w:val="24"/>
          <w:szCs w:val="24"/>
          <w:lang w:eastAsia="ru-RU"/>
        </w:rPr>
        <w:t xml:space="preserve">влияет на успешность прохождения скальных маршрутов. Кроме того, помимо физической подготовки, разминка играет важную психологическую роль, позволяя альпинистам сосредоточиться и настроиться на предстоящую тренировку. </w:t>
      </w:r>
      <w:r w:rsidR="00DA4C89" w:rsidRPr="00774FA4">
        <w:rPr>
          <w:rFonts w:ascii="Times New Roman" w:eastAsia="Times New Roman" w:hAnsi="Times New Roman" w:cs="Times New Roman"/>
          <w:sz w:val="24"/>
          <w:szCs w:val="24"/>
          <w:lang w:eastAsia="ru-RU"/>
        </w:rPr>
        <w:t>Как показал опрос, р</w:t>
      </w:r>
      <w:r w:rsidR="00396FC3" w:rsidRPr="00774FA4">
        <w:rPr>
          <w:rFonts w:ascii="Times New Roman" w:eastAsia="Times New Roman" w:hAnsi="Times New Roman" w:cs="Times New Roman"/>
          <w:sz w:val="24"/>
          <w:szCs w:val="24"/>
          <w:lang w:eastAsia="ru-RU"/>
        </w:rPr>
        <w:t xml:space="preserve">азминочные упражнения </w:t>
      </w:r>
      <w:r w:rsidR="00DA4C89" w:rsidRPr="00774FA4">
        <w:rPr>
          <w:rFonts w:ascii="Times New Roman" w:eastAsia="Times New Roman" w:hAnsi="Times New Roman" w:cs="Times New Roman"/>
          <w:sz w:val="24"/>
          <w:szCs w:val="24"/>
          <w:lang w:eastAsia="ru-RU"/>
        </w:rPr>
        <w:t xml:space="preserve">альпинистов г. Барнаула </w:t>
      </w:r>
      <w:r w:rsidR="00396FC3" w:rsidRPr="00774FA4">
        <w:rPr>
          <w:rFonts w:ascii="Times New Roman" w:eastAsia="Times New Roman" w:hAnsi="Times New Roman" w:cs="Times New Roman"/>
          <w:sz w:val="24"/>
          <w:szCs w:val="24"/>
          <w:lang w:eastAsia="ru-RU"/>
        </w:rPr>
        <w:t xml:space="preserve">включают в себя комплекс аэробных нагрузок, динамической растяжки и упражнений на координацию. Особое внимание уделяется разогреву тех групп мышц, которые наиболее активно задействованы при лазании: мышцы рук, плечевого пояса, спины и ног. </w:t>
      </w:r>
      <w:r w:rsidR="003F2AFE" w:rsidRPr="003F2AFE">
        <w:rPr>
          <w:rFonts w:ascii="Times New Roman" w:eastAsia="Times New Roman" w:hAnsi="Times New Roman" w:cs="Times New Roman"/>
          <w:sz w:val="24"/>
          <w:szCs w:val="24"/>
          <w:lang w:eastAsia="ru-RU"/>
        </w:rPr>
        <w:t xml:space="preserve">Итак, </w:t>
      </w:r>
      <w:r w:rsidR="003F2AFE" w:rsidRPr="003F2AFE">
        <w:rPr>
          <w:rFonts w:ascii="Times New Roman" w:hAnsi="Times New Roman" w:cs="Times New Roman"/>
          <w:color w:val="000000"/>
          <w:sz w:val="24"/>
          <w:szCs w:val="24"/>
          <w:shd w:val="clear" w:color="auto" w:fill="FFFFFF"/>
        </w:rPr>
        <w:t>альпинизм – это уникальный вид спорта и подготовка спортсменов-альпинистов многогранна. Она включает в себя физическую, техническую, психологическую и даже философскую составляющую.</w:t>
      </w:r>
    </w:p>
    <w:p w14:paraId="2DBAED92" w14:textId="77777777" w:rsidR="00571609" w:rsidRPr="00774FA4" w:rsidRDefault="00571609" w:rsidP="00A92F1D">
      <w:pPr>
        <w:spacing w:after="0" w:line="240" w:lineRule="auto"/>
        <w:ind w:firstLine="709"/>
        <w:jc w:val="both"/>
        <w:rPr>
          <w:rFonts w:ascii="Times New Roman" w:eastAsia="Times New Roman" w:hAnsi="Times New Roman" w:cs="Times New Roman"/>
          <w:sz w:val="24"/>
          <w:szCs w:val="24"/>
          <w:lang w:eastAsia="ru-RU"/>
        </w:rPr>
      </w:pPr>
    </w:p>
    <w:p w14:paraId="59F4529B" w14:textId="265BF38B" w:rsidR="00571609" w:rsidRPr="00653AA5" w:rsidRDefault="00407E42" w:rsidP="00407E42">
      <w:pPr>
        <w:widowControl w:val="0"/>
        <w:suppressAutoHyphens/>
        <w:spacing w:after="240" w:line="240" w:lineRule="auto"/>
        <w:jc w:val="center"/>
        <w:rPr>
          <w:rFonts w:ascii="Times New Roman" w:eastAsiaTheme="minorEastAsia" w:hAnsi="Times New Roman" w:cs="Times New Roman"/>
          <w:b/>
          <w:bCs/>
          <w:color w:val="000000" w:themeColor="text1"/>
          <w:sz w:val="24"/>
          <w:szCs w:val="24"/>
          <w:shd w:val="clear" w:color="auto" w:fill="FFFFFF"/>
          <w:lang w:eastAsia="ru-RU"/>
        </w:rPr>
      </w:pPr>
      <w:r w:rsidRPr="00653AA5">
        <w:rPr>
          <w:rFonts w:ascii="Times New Roman" w:eastAsiaTheme="minorEastAsia" w:hAnsi="Times New Roman" w:cs="Times New Roman"/>
          <w:b/>
          <w:bCs/>
          <w:color w:val="000000" w:themeColor="text1"/>
          <w:sz w:val="24"/>
          <w:szCs w:val="24"/>
          <w:shd w:val="clear" w:color="auto" w:fill="FFFFFF"/>
          <w:lang w:eastAsia="ru-RU"/>
        </w:rPr>
        <w:t>БИБЛИОГРАФИЧЕСКИЙ СПИСОК</w:t>
      </w:r>
    </w:p>
    <w:p w14:paraId="0635B36C" w14:textId="679C7EDF" w:rsidR="003A053A" w:rsidRPr="002B2E3B" w:rsidRDefault="003A053A" w:rsidP="00407E42">
      <w:pPr>
        <w:widowControl w:val="0"/>
        <w:suppressAutoHyphens/>
        <w:spacing w:after="240" w:line="240" w:lineRule="auto"/>
        <w:jc w:val="both"/>
        <w:rPr>
          <w:rFonts w:ascii="Times New Roman" w:eastAsiaTheme="minorEastAsia" w:hAnsi="Times New Roman" w:cs="Times New Roman"/>
          <w:sz w:val="24"/>
          <w:szCs w:val="24"/>
          <w:shd w:val="clear" w:color="auto" w:fill="FFFFFF"/>
          <w:lang w:eastAsia="ru-RU"/>
        </w:rPr>
      </w:pPr>
      <w:proofErr w:type="spellStart"/>
      <w:r w:rsidRPr="002B2E3B">
        <w:rPr>
          <w:rFonts w:ascii="Times New Roman" w:eastAsiaTheme="minorEastAsia" w:hAnsi="Times New Roman" w:cs="Times New Roman"/>
          <w:sz w:val="24"/>
          <w:szCs w:val="24"/>
          <w:shd w:val="clear" w:color="auto" w:fill="FFFFFF"/>
          <w:lang w:eastAsia="ru-RU"/>
        </w:rPr>
        <w:t>Dale</w:t>
      </w:r>
      <w:proofErr w:type="spellEnd"/>
      <w:r w:rsidRPr="002B2E3B">
        <w:rPr>
          <w:rFonts w:ascii="Times New Roman" w:eastAsiaTheme="minorEastAsia" w:hAnsi="Times New Roman" w:cs="Times New Roman"/>
          <w:sz w:val="24"/>
          <w:szCs w:val="24"/>
          <w:shd w:val="clear" w:color="auto" w:fill="FFFFFF"/>
          <w:lang w:eastAsia="ru-RU"/>
        </w:rPr>
        <w:t xml:space="preserve"> </w:t>
      </w:r>
      <w:proofErr w:type="spellStart"/>
      <w:r w:rsidRPr="002B2E3B">
        <w:rPr>
          <w:rFonts w:ascii="Times New Roman" w:eastAsiaTheme="minorEastAsia" w:hAnsi="Times New Roman" w:cs="Times New Roman"/>
          <w:sz w:val="24"/>
          <w:szCs w:val="24"/>
          <w:shd w:val="clear" w:color="auto" w:fill="FFFFFF"/>
          <w:lang w:eastAsia="ru-RU"/>
        </w:rPr>
        <w:t>Goddard</w:t>
      </w:r>
      <w:proofErr w:type="spellEnd"/>
      <w:r w:rsidRPr="002B2E3B">
        <w:rPr>
          <w:rFonts w:ascii="Times New Roman" w:eastAsiaTheme="minorEastAsia" w:hAnsi="Times New Roman" w:cs="Times New Roman"/>
          <w:sz w:val="24"/>
          <w:szCs w:val="24"/>
          <w:shd w:val="clear" w:color="auto" w:fill="FFFFFF"/>
          <w:lang w:eastAsia="ru-RU"/>
        </w:rPr>
        <w:t xml:space="preserve"> &amp; </w:t>
      </w:r>
      <w:proofErr w:type="spellStart"/>
      <w:r w:rsidRPr="002B2E3B">
        <w:rPr>
          <w:rFonts w:ascii="Times New Roman" w:eastAsiaTheme="minorEastAsia" w:hAnsi="Times New Roman" w:cs="Times New Roman"/>
          <w:sz w:val="24"/>
          <w:szCs w:val="24"/>
          <w:shd w:val="clear" w:color="auto" w:fill="FFFFFF"/>
          <w:lang w:eastAsia="ru-RU"/>
        </w:rPr>
        <w:t>Udo</w:t>
      </w:r>
      <w:proofErr w:type="spellEnd"/>
      <w:r w:rsidRPr="002B2E3B">
        <w:rPr>
          <w:rFonts w:ascii="Times New Roman" w:eastAsiaTheme="minorEastAsia" w:hAnsi="Times New Roman" w:cs="Times New Roman"/>
          <w:sz w:val="24"/>
          <w:szCs w:val="24"/>
          <w:shd w:val="clear" w:color="auto" w:fill="FFFFFF"/>
          <w:lang w:eastAsia="ru-RU"/>
        </w:rPr>
        <w:t xml:space="preserve"> </w:t>
      </w:r>
      <w:proofErr w:type="spellStart"/>
      <w:r w:rsidRPr="002B2E3B">
        <w:rPr>
          <w:rFonts w:ascii="Times New Roman" w:eastAsiaTheme="minorEastAsia" w:hAnsi="Times New Roman" w:cs="Times New Roman"/>
          <w:sz w:val="24"/>
          <w:szCs w:val="24"/>
          <w:shd w:val="clear" w:color="auto" w:fill="FFFFFF"/>
          <w:lang w:eastAsia="ru-RU"/>
        </w:rPr>
        <w:t>Neumann</w:t>
      </w:r>
      <w:proofErr w:type="spellEnd"/>
      <w:r w:rsidRPr="002B2E3B">
        <w:rPr>
          <w:rFonts w:ascii="Times New Roman" w:eastAsiaTheme="minorEastAsia" w:hAnsi="Times New Roman" w:cs="Times New Roman"/>
          <w:sz w:val="24"/>
          <w:szCs w:val="24"/>
          <w:shd w:val="clear" w:color="auto" w:fill="FFFFFF"/>
          <w:lang w:eastAsia="ru-RU"/>
        </w:rPr>
        <w:t xml:space="preserve">. Performance Rock </w:t>
      </w:r>
      <w:proofErr w:type="spellStart"/>
      <w:r w:rsidRPr="002B2E3B">
        <w:rPr>
          <w:rFonts w:ascii="Times New Roman" w:eastAsiaTheme="minorEastAsia" w:hAnsi="Times New Roman" w:cs="Times New Roman"/>
          <w:sz w:val="24"/>
          <w:szCs w:val="24"/>
          <w:shd w:val="clear" w:color="auto" w:fill="FFFFFF"/>
          <w:lang w:eastAsia="ru-RU"/>
        </w:rPr>
        <w:t>Climbing</w:t>
      </w:r>
      <w:proofErr w:type="spellEnd"/>
      <w:r w:rsidRPr="002B2E3B">
        <w:rPr>
          <w:rFonts w:ascii="Times New Roman" w:eastAsiaTheme="minorEastAsia" w:hAnsi="Times New Roman" w:cs="Times New Roman"/>
          <w:sz w:val="24"/>
          <w:szCs w:val="24"/>
          <w:shd w:val="clear" w:color="auto" w:fill="FFFFFF"/>
          <w:lang w:eastAsia="ru-RU"/>
        </w:rPr>
        <w:t xml:space="preserve">. Режим доступа: </w:t>
      </w:r>
      <w:hyperlink r:id="rId20" w:history="1">
        <w:r w:rsidR="002B2E3B" w:rsidRPr="00AF1ACC">
          <w:rPr>
            <w:rStyle w:val="ad"/>
            <w:rFonts w:ascii="Times New Roman" w:eastAsiaTheme="minorEastAsia" w:hAnsi="Times New Roman" w:cs="Times New Roman"/>
            <w:sz w:val="24"/>
            <w:szCs w:val="24"/>
            <w:shd w:val="clear" w:color="auto" w:fill="FFFFFF"/>
            <w:lang w:eastAsia="ru-RU"/>
          </w:rPr>
          <w:t>https://www.trfa.ru/assets/files/book/performance-rockclimbing.pdf?ysclid=m7t9j89rmo650205032</w:t>
        </w:r>
      </w:hyperlink>
      <w:r w:rsidRPr="002B2E3B">
        <w:rPr>
          <w:rFonts w:ascii="Times New Roman" w:eastAsiaTheme="minorEastAsia" w:hAnsi="Times New Roman" w:cs="Times New Roman"/>
          <w:sz w:val="24"/>
          <w:szCs w:val="24"/>
          <w:shd w:val="clear" w:color="auto" w:fill="FFFFFF"/>
          <w:lang w:eastAsia="ru-RU"/>
        </w:rPr>
        <w:t xml:space="preserve"> (дата обращения: 03.03.2025).</w:t>
      </w:r>
    </w:p>
    <w:p w14:paraId="51013719" w14:textId="1BAA8EF0" w:rsidR="003A053A" w:rsidRPr="00653AA5" w:rsidRDefault="00096909" w:rsidP="00407E42">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653AA5">
        <w:rPr>
          <w:rFonts w:ascii="Times New Roman" w:eastAsiaTheme="minorEastAsia" w:hAnsi="Times New Roman" w:cs="Times New Roman"/>
          <w:color w:val="000000" w:themeColor="text1"/>
          <w:sz w:val="24"/>
          <w:szCs w:val="24"/>
          <w:shd w:val="clear" w:color="auto" w:fill="FFFFFF"/>
          <w:lang w:eastAsia="ru-RU"/>
        </w:rPr>
        <w:t>Байковский</w:t>
      </w:r>
      <w:proofErr w:type="spellEnd"/>
      <w:r w:rsidRPr="00653AA5">
        <w:rPr>
          <w:rFonts w:ascii="Times New Roman" w:eastAsiaTheme="minorEastAsia" w:hAnsi="Times New Roman" w:cs="Times New Roman"/>
          <w:color w:val="000000" w:themeColor="text1"/>
          <w:sz w:val="24"/>
          <w:szCs w:val="24"/>
          <w:shd w:val="clear" w:color="auto" w:fill="FFFFFF"/>
          <w:lang w:eastAsia="ru-RU"/>
        </w:rPr>
        <w:t xml:space="preserve">, Ю.В. Основы спортивной подготовки в горных видах спорта / Ю.В. </w:t>
      </w:r>
      <w:proofErr w:type="spellStart"/>
      <w:r w:rsidRPr="00653AA5">
        <w:rPr>
          <w:rFonts w:ascii="Times New Roman" w:eastAsiaTheme="minorEastAsia" w:hAnsi="Times New Roman" w:cs="Times New Roman"/>
          <w:color w:val="000000" w:themeColor="text1"/>
          <w:sz w:val="24"/>
          <w:szCs w:val="24"/>
          <w:shd w:val="clear" w:color="auto" w:fill="FFFFFF"/>
          <w:lang w:eastAsia="ru-RU"/>
        </w:rPr>
        <w:t>Байковский</w:t>
      </w:r>
      <w:proofErr w:type="spellEnd"/>
      <w:r w:rsidRPr="00653AA5">
        <w:rPr>
          <w:rFonts w:ascii="Times New Roman" w:eastAsiaTheme="minorEastAsia" w:hAnsi="Times New Roman" w:cs="Times New Roman"/>
          <w:color w:val="000000" w:themeColor="text1"/>
          <w:sz w:val="24"/>
          <w:szCs w:val="24"/>
          <w:shd w:val="clear" w:color="auto" w:fill="FFFFFF"/>
          <w:lang w:eastAsia="ru-RU"/>
        </w:rPr>
        <w:t xml:space="preserve"> – М.: Изд-во Администрации президента РФ, 1995. –54 с.</w:t>
      </w:r>
    </w:p>
    <w:p w14:paraId="70D7C513" w14:textId="617E38C1" w:rsidR="003A053A" w:rsidRPr="00653AA5" w:rsidRDefault="003A053A" w:rsidP="00407E42">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653AA5">
        <w:rPr>
          <w:rFonts w:ascii="Times New Roman" w:eastAsiaTheme="minorEastAsia" w:hAnsi="Times New Roman" w:cs="Times New Roman"/>
          <w:color w:val="000000" w:themeColor="text1"/>
          <w:sz w:val="24"/>
          <w:szCs w:val="24"/>
          <w:shd w:val="clear" w:color="auto" w:fill="FFFFFF"/>
          <w:lang w:eastAsia="ru-RU"/>
        </w:rPr>
        <w:t>Капилевич</w:t>
      </w:r>
      <w:proofErr w:type="spellEnd"/>
      <w:r w:rsidR="00096909" w:rsidRPr="00653AA5">
        <w:rPr>
          <w:rFonts w:ascii="Times New Roman" w:eastAsiaTheme="minorEastAsia" w:hAnsi="Times New Roman" w:cs="Times New Roman"/>
          <w:color w:val="000000" w:themeColor="text1"/>
          <w:sz w:val="24"/>
          <w:szCs w:val="24"/>
          <w:shd w:val="clear" w:color="auto" w:fill="FFFFFF"/>
          <w:lang w:eastAsia="ru-RU"/>
        </w:rPr>
        <w:t>,</w:t>
      </w:r>
      <w:r w:rsidRPr="00653AA5">
        <w:rPr>
          <w:rFonts w:ascii="Times New Roman" w:eastAsiaTheme="minorEastAsia" w:hAnsi="Times New Roman" w:cs="Times New Roman"/>
          <w:color w:val="000000" w:themeColor="text1"/>
          <w:sz w:val="24"/>
          <w:szCs w:val="24"/>
          <w:shd w:val="clear" w:color="auto" w:fill="FFFFFF"/>
          <w:lang w:eastAsia="ru-RU"/>
        </w:rPr>
        <w:t xml:space="preserve"> Л.В. Физиология спорта: учебное пособие для вузов / Л. В. </w:t>
      </w:r>
      <w:proofErr w:type="spellStart"/>
      <w:r w:rsidRPr="00653AA5">
        <w:rPr>
          <w:rFonts w:ascii="Times New Roman" w:eastAsiaTheme="minorEastAsia" w:hAnsi="Times New Roman" w:cs="Times New Roman"/>
          <w:color w:val="000000" w:themeColor="text1"/>
          <w:sz w:val="24"/>
          <w:szCs w:val="24"/>
          <w:shd w:val="clear" w:color="auto" w:fill="FFFFFF"/>
          <w:lang w:eastAsia="ru-RU"/>
        </w:rPr>
        <w:t>Капилевич</w:t>
      </w:r>
      <w:proofErr w:type="spellEnd"/>
      <w:r w:rsidRPr="00653AA5">
        <w:rPr>
          <w:rFonts w:ascii="Times New Roman" w:eastAsiaTheme="minorEastAsia" w:hAnsi="Times New Roman" w:cs="Times New Roman"/>
          <w:color w:val="000000" w:themeColor="text1"/>
          <w:sz w:val="24"/>
          <w:szCs w:val="24"/>
          <w:shd w:val="clear" w:color="auto" w:fill="FFFFFF"/>
          <w:lang w:eastAsia="ru-RU"/>
        </w:rPr>
        <w:t>; Национальный исследовательский Томский политехнический университет (ТПУ). − Томск: Изд-во ТПУ, 2011. − 142 с</w:t>
      </w:r>
      <w:r w:rsidR="00096909" w:rsidRPr="00653AA5">
        <w:rPr>
          <w:rFonts w:ascii="Times New Roman" w:eastAsiaTheme="minorEastAsia" w:hAnsi="Times New Roman" w:cs="Times New Roman"/>
          <w:color w:val="000000" w:themeColor="text1"/>
          <w:sz w:val="24"/>
          <w:szCs w:val="24"/>
          <w:shd w:val="clear" w:color="auto" w:fill="FFFFFF"/>
          <w:lang w:eastAsia="ru-RU"/>
        </w:rPr>
        <w:t>.</w:t>
      </w:r>
    </w:p>
    <w:p w14:paraId="450AA5D8" w14:textId="142218CE" w:rsidR="00096909" w:rsidRPr="00653AA5" w:rsidRDefault="003A053A" w:rsidP="00407E42">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653AA5">
        <w:rPr>
          <w:rFonts w:ascii="Times New Roman" w:eastAsiaTheme="minorEastAsia" w:hAnsi="Times New Roman" w:cs="Times New Roman"/>
          <w:color w:val="000000" w:themeColor="text1"/>
          <w:sz w:val="24"/>
          <w:szCs w:val="24"/>
          <w:shd w:val="clear" w:color="auto" w:fill="FFFFFF"/>
          <w:lang w:eastAsia="ru-RU"/>
        </w:rPr>
        <w:t>Магомедов, Р.Р. Основные трудности деятельности тренера по альпинизму / Р.Р. Магомедов // Теория и практика физ. культуры. –2004. – №4. – С. 35.</w:t>
      </w:r>
    </w:p>
    <w:p w14:paraId="5B7E7ED4" w14:textId="7B1E44D7" w:rsidR="00096909" w:rsidRPr="00653AA5" w:rsidRDefault="003A053A" w:rsidP="00407E42">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653AA5">
        <w:rPr>
          <w:rFonts w:ascii="Times New Roman" w:eastAsiaTheme="minorEastAsia" w:hAnsi="Times New Roman" w:cs="Times New Roman"/>
          <w:color w:val="000000" w:themeColor="text1"/>
          <w:sz w:val="24"/>
          <w:szCs w:val="24"/>
          <w:shd w:val="clear" w:color="auto" w:fill="FFFFFF"/>
          <w:lang w:eastAsia="ru-RU"/>
        </w:rPr>
        <w:t>Пилькевич</w:t>
      </w:r>
      <w:proofErr w:type="spellEnd"/>
      <w:r w:rsidR="00096909" w:rsidRPr="00653AA5">
        <w:rPr>
          <w:rFonts w:ascii="Times New Roman" w:eastAsiaTheme="minorEastAsia" w:hAnsi="Times New Roman" w:cs="Times New Roman"/>
          <w:color w:val="000000" w:themeColor="text1"/>
          <w:sz w:val="24"/>
          <w:szCs w:val="24"/>
          <w:shd w:val="clear" w:color="auto" w:fill="FFFFFF"/>
          <w:lang w:eastAsia="ru-RU"/>
        </w:rPr>
        <w:t>,</w:t>
      </w:r>
      <w:r w:rsidRPr="00653AA5">
        <w:rPr>
          <w:rFonts w:ascii="Times New Roman" w:eastAsiaTheme="minorEastAsia" w:hAnsi="Times New Roman" w:cs="Times New Roman"/>
          <w:color w:val="000000" w:themeColor="text1"/>
          <w:sz w:val="24"/>
          <w:szCs w:val="24"/>
          <w:shd w:val="clear" w:color="auto" w:fill="FFFFFF"/>
          <w:lang w:eastAsia="ru-RU"/>
        </w:rPr>
        <w:t xml:space="preserve"> А.В., </w:t>
      </w:r>
      <w:proofErr w:type="spellStart"/>
      <w:r w:rsidRPr="00653AA5">
        <w:rPr>
          <w:rFonts w:ascii="Times New Roman" w:eastAsiaTheme="minorEastAsia" w:hAnsi="Times New Roman" w:cs="Times New Roman"/>
          <w:color w:val="000000" w:themeColor="text1"/>
          <w:sz w:val="24"/>
          <w:szCs w:val="24"/>
          <w:shd w:val="clear" w:color="auto" w:fill="FFFFFF"/>
          <w:lang w:eastAsia="ru-RU"/>
        </w:rPr>
        <w:t>Байковский</w:t>
      </w:r>
      <w:proofErr w:type="spellEnd"/>
      <w:r w:rsidR="00096909" w:rsidRPr="00653AA5">
        <w:rPr>
          <w:rFonts w:ascii="Times New Roman" w:eastAsiaTheme="minorEastAsia" w:hAnsi="Times New Roman" w:cs="Times New Roman"/>
          <w:color w:val="000000" w:themeColor="text1"/>
          <w:sz w:val="24"/>
          <w:szCs w:val="24"/>
          <w:shd w:val="clear" w:color="auto" w:fill="FFFFFF"/>
          <w:lang w:eastAsia="ru-RU"/>
        </w:rPr>
        <w:t>,</w:t>
      </w:r>
      <w:r w:rsidRPr="00653AA5">
        <w:rPr>
          <w:rFonts w:ascii="Times New Roman" w:eastAsiaTheme="minorEastAsia" w:hAnsi="Times New Roman" w:cs="Times New Roman"/>
          <w:color w:val="000000" w:themeColor="text1"/>
          <w:sz w:val="24"/>
          <w:szCs w:val="24"/>
          <w:shd w:val="clear" w:color="auto" w:fill="FFFFFF"/>
          <w:lang w:eastAsia="ru-RU"/>
        </w:rPr>
        <w:t xml:space="preserve"> Ю.В. Технологии подготовки альпинистов-спасателей в условиях города с использованием тренажеров </w:t>
      </w:r>
      <w:r w:rsidR="00096909" w:rsidRPr="00653AA5">
        <w:rPr>
          <w:rFonts w:ascii="Times New Roman" w:eastAsiaTheme="minorEastAsia" w:hAnsi="Times New Roman" w:cs="Times New Roman"/>
          <w:color w:val="000000" w:themeColor="text1"/>
          <w:sz w:val="24"/>
          <w:szCs w:val="24"/>
          <w:shd w:val="clear" w:color="auto" w:fill="FFFFFF"/>
          <w:lang w:eastAsia="ru-RU"/>
        </w:rPr>
        <w:t xml:space="preserve">/ А.В. </w:t>
      </w:r>
      <w:proofErr w:type="spellStart"/>
      <w:r w:rsidR="00096909" w:rsidRPr="00653AA5">
        <w:rPr>
          <w:rFonts w:ascii="Times New Roman" w:eastAsiaTheme="minorEastAsia" w:hAnsi="Times New Roman" w:cs="Times New Roman"/>
          <w:color w:val="000000" w:themeColor="text1"/>
          <w:sz w:val="24"/>
          <w:szCs w:val="24"/>
          <w:shd w:val="clear" w:color="auto" w:fill="FFFFFF"/>
          <w:lang w:eastAsia="ru-RU"/>
        </w:rPr>
        <w:t>Пилькевич</w:t>
      </w:r>
      <w:proofErr w:type="spellEnd"/>
      <w:r w:rsidR="00096909" w:rsidRPr="00653AA5">
        <w:rPr>
          <w:rFonts w:ascii="Times New Roman" w:eastAsiaTheme="minorEastAsia" w:hAnsi="Times New Roman" w:cs="Times New Roman"/>
          <w:color w:val="000000" w:themeColor="text1"/>
          <w:sz w:val="24"/>
          <w:szCs w:val="24"/>
          <w:shd w:val="clear" w:color="auto" w:fill="FFFFFF"/>
          <w:lang w:eastAsia="ru-RU"/>
        </w:rPr>
        <w:t xml:space="preserve">, Ю.В. </w:t>
      </w:r>
      <w:proofErr w:type="spellStart"/>
      <w:r w:rsidR="00096909" w:rsidRPr="00653AA5">
        <w:rPr>
          <w:rFonts w:ascii="Times New Roman" w:eastAsiaTheme="minorEastAsia" w:hAnsi="Times New Roman" w:cs="Times New Roman"/>
          <w:color w:val="000000" w:themeColor="text1"/>
          <w:sz w:val="24"/>
          <w:szCs w:val="24"/>
          <w:shd w:val="clear" w:color="auto" w:fill="FFFFFF"/>
          <w:lang w:eastAsia="ru-RU"/>
        </w:rPr>
        <w:t>Байковский</w:t>
      </w:r>
      <w:proofErr w:type="spellEnd"/>
      <w:r w:rsidR="00096909" w:rsidRPr="00653AA5">
        <w:rPr>
          <w:rFonts w:ascii="Times New Roman" w:eastAsiaTheme="minorEastAsia" w:hAnsi="Times New Roman" w:cs="Times New Roman"/>
          <w:color w:val="000000" w:themeColor="text1"/>
          <w:sz w:val="24"/>
          <w:szCs w:val="24"/>
          <w:shd w:val="clear" w:color="auto" w:fill="FFFFFF"/>
          <w:lang w:eastAsia="ru-RU"/>
        </w:rPr>
        <w:t xml:space="preserve"> </w:t>
      </w:r>
      <w:r w:rsidRPr="00653AA5">
        <w:rPr>
          <w:rFonts w:ascii="Times New Roman" w:eastAsiaTheme="minorEastAsia" w:hAnsi="Times New Roman" w:cs="Times New Roman"/>
          <w:color w:val="000000" w:themeColor="text1"/>
          <w:sz w:val="24"/>
          <w:szCs w:val="24"/>
          <w:shd w:val="clear" w:color="auto" w:fill="FFFFFF"/>
          <w:lang w:eastAsia="ru-RU"/>
        </w:rPr>
        <w:t>// Научные и образовательные проблемы гражданской защиты. – 2013. – №1. – С. 70-72.</w:t>
      </w:r>
    </w:p>
    <w:p w14:paraId="57FF76C5" w14:textId="5343DA2D" w:rsidR="00096909" w:rsidRPr="00653AA5" w:rsidRDefault="003A053A" w:rsidP="00407E42">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653AA5">
        <w:rPr>
          <w:rFonts w:ascii="Times New Roman" w:eastAsiaTheme="minorEastAsia" w:hAnsi="Times New Roman" w:cs="Times New Roman"/>
          <w:color w:val="000000" w:themeColor="text1"/>
          <w:sz w:val="24"/>
          <w:szCs w:val="24"/>
          <w:shd w:val="clear" w:color="auto" w:fill="FFFFFF"/>
          <w:lang w:eastAsia="ru-RU"/>
        </w:rPr>
        <w:t xml:space="preserve">Правила вида спорта «Альпинизм» утв. приказом Министерства спорта РФ от 22 октября 2021 г. № 818. – </w:t>
      </w:r>
      <w:r w:rsidRPr="00653AA5">
        <w:rPr>
          <w:rFonts w:ascii="Times New Roman" w:eastAsiaTheme="minorEastAsia" w:hAnsi="Times New Roman" w:cs="Times New Roman"/>
          <w:color w:val="000000" w:themeColor="text1"/>
          <w:sz w:val="24"/>
          <w:szCs w:val="24"/>
          <w:shd w:val="clear" w:color="auto" w:fill="FFFFFF"/>
          <w:lang w:val="en-US" w:eastAsia="ru-RU"/>
        </w:rPr>
        <w:t>URL</w:t>
      </w:r>
      <w:r w:rsidRPr="00653AA5">
        <w:rPr>
          <w:rFonts w:ascii="Times New Roman" w:eastAsiaTheme="minorEastAsia" w:hAnsi="Times New Roman" w:cs="Times New Roman"/>
          <w:color w:val="000000" w:themeColor="text1"/>
          <w:sz w:val="24"/>
          <w:szCs w:val="24"/>
          <w:shd w:val="clear" w:color="auto" w:fill="FFFFFF"/>
          <w:lang w:eastAsia="ru-RU"/>
        </w:rPr>
        <w:t xml:space="preserve">: </w:t>
      </w:r>
      <w:r w:rsidRPr="00653AA5">
        <w:rPr>
          <w:rFonts w:ascii="Times New Roman" w:eastAsiaTheme="minorEastAsia" w:hAnsi="Times New Roman" w:cs="Times New Roman"/>
          <w:color w:val="000000" w:themeColor="text1"/>
          <w:sz w:val="24"/>
          <w:szCs w:val="24"/>
          <w:shd w:val="clear" w:color="auto" w:fill="FFFFFF"/>
          <w:lang w:val="en-US" w:eastAsia="ru-RU"/>
        </w:rPr>
        <w:t>https</w:t>
      </w:r>
      <w:r w:rsidRPr="00653AA5">
        <w:rPr>
          <w:rFonts w:ascii="Times New Roman" w:eastAsiaTheme="minorEastAsia" w:hAnsi="Times New Roman" w:cs="Times New Roman"/>
          <w:color w:val="000000" w:themeColor="text1"/>
          <w:sz w:val="24"/>
          <w:szCs w:val="24"/>
          <w:shd w:val="clear" w:color="auto" w:fill="FFFFFF"/>
          <w:lang w:eastAsia="ru-RU"/>
        </w:rPr>
        <w:t>://</w:t>
      </w:r>
      <w:hyperlink r:id="rId21" w:history="1">
        <w:r w:rsidRPr="00653AA5">
          <w:rPr>
            <w:rFonts w:eastAsiaTheme="minorEastAsia"/>
            <w:color w:val="000000" w:themeColor="text1"/>
            <w:shd w:val="clear" w:color="auto" w:fill="FFFFFF"/>
            <w:lang w:val="en-US" w:eastAsia="ru-RU"/>
          </w:rPr>
          <w:t>www</w:t>
        </w:r>
        <w:r w:rsidRPr="00653AA5">
          <w:rPr>
            <w:rFonts w:eastAsiaTheme="minorEastAsia"/>
            <w:color w:val="000000" w:themeColor="text1"/>
            <w:shd w:val="clear" w:color="auto" w:fill="FFFFFF"/>
            <w:lang w:eastAsia="ru-RU"/>
          </w:rPr>
          <w:t>.</w:t>
        </w:r>
        <w:r w:rsidRPr="00653AA5">
          <w:rPr>
            <w:rFonts w:eastAsiaTheme="minorEastAsia"/>
            <w:color w:val="000000" w:themeColor="text1"/>
            <w:shd w:val="clear" w:color="auto" w:fill="FFFFFF"/>
            <w:lang w:val="en-US" w:eastAsia="ru-RU"/>
          </w:rPr>
          <w:t>consultant</w:t>
        </w:r>
        <w:r w:rsidRPr="00653AA5">
          <w:rPr>
            <w:rFonts w:eastAsiaTheme="minorEastAsia"/>
            <w:color w:val="000000" w:themeColor="text1"/>
            <w:shd w:val="clear" w:color="auto" w:fill="FFFFFF"/>
            <w:lang w:eastAsia="ru-RU"/>
          </w:rPr>
          <w:t>.</w:t>
        </w:r>
        <w:proofErr w:type="spellStart"/>
        <w:r w:rsidRPr="00653AA5">
          <w:rPr>
            <w:rFonts w:eastAsiaTheme="minorEastAsia"/>
            <w:color w:val="000000" w:themeColor="text1"/>
            <w:shd w:val="clear" w:color="auto" w:fill="FFFFFF"/>
            <w:lang w:val="en-US" w:eastAsia="ru-RU"/>
          </w:rPr>
          <w:t>ru</w:t>
        </w:r>
        <w:proofErr w:type="spellEnd"/>
        <w:r w:rsidRPr="00653AA5">
          <w:rPr>
            <w:rFonts w:eastAsiaTheme="minorEastAsia"/>
            <w:color w:val="000000" w:themeColor="text1"/>
            <w:shd w:val="clear" w:color="auto" w:fill="FFFFFF"/>
            <w:lang w:eastAsia="ru-RU"/>
          </w:rPr>
          <w:t>/</w:t>
        </w:r>
        <w:r w:rsidRPr="00653AA5">
          <w:rPr>
            <w:rFonts w:eastAsiaTheme="minorEastAsia"/>
            <w:color w:val="000000" w:themeColor="text1"/>
            <w:shd w:val="clear" w:color="auto" w:fill="FFFFFF"/>
            <w:lang w:val="en-US" w:eastAsia="ru-RU"/>
          </w:rPr>
          <w:t>document</w:t>
        </w:r>
        <w:r w:rsidRPr="00653AA5">
          <w:rPr>
            <w:rFonts w:eastAsiaTheme="minorEastAsia"/>
            <w:color w:val="000000" w:themeColor="text1"/>
            <w:shd w:val="clear" w:color="auto" w:fill="FFFFFF"/>
            <w:lang w:eastAsia="ru-RU"/>
          </w:rPr>
          <w:t>/</w:t>
        </w:r>
        <w:r w:rsidRPr="00653AA5">
          <w:rPr>
            <w:rFonts w:eastAsiaTheme="minorEastAsia"/>
            <w:color w:val="000000" w:themeColor="text1"/>
            <w:shd w:val="clear" w:color="auto" w:fill="FFFFFF"/>
            <w:lang w:val="en-US" w:eastAsia="ru-RU"/>
          </w:rPr>
          <w:t>cons</w:t>
        </w:r>
        <w:r w:rsidRPr="00653AA5">
          <w:rPr>
            <w:rFonts w:eastAsiaTheme="minorEastAsia"/>
            <w:color w:val="000000" w:themeColor="text1"/>
            <w:shd w:val="clear" w:color="auto" w:fill="FFFFFF"/>
            <w:lang w:eastAsia="ru-RU"/>
          </w:rPr>
          <w:t>_</w:t>
        </w:r>
        <w:r w:rsidRPr="00653AA5">
          <w:rPr>
            <w:rFonts w:eastAsiaTheme="minorEastAsia"/>
            <w:color w:val="000000" w:themeColor="text1"/>
            <w:shd w:val="clear" w:color="auto" w:fill="FFFFFF"/>
            <w:lang w:val="en-US" w:eastAsia="ru-RU"/>
          </w:rPr>
          <w:t>doc</w:t>
        </w:r>
        <w:r w:rsidRPr="00653AA5">
          <w:rPr>
            <w:rFonts w:eastAsiaTheme="minorEastAsia"/>
            <w:color w:val="000000" w:themeColor="text1"/>
            <w:shd w:val="clear" w:color="auto" w:fill="FFFFFF"/>
            <w:lang w:eastAsia="ru-RU"/>
          </w:rPr>
          <w:t>_</w:t>
        </w:r>
        <w:r w:rsidRPr="00653AA5">
          <w:rPr>
            <w:rFonts w:eastAsiaTheme="minorEastAsia"/>
            <w:color w:val="000000" w:themeColor="text1"/>
            <w:shd w:val="clear" w:color="auto" w:fill="FFFFFF"/>
            <w:lang w:val="en-US" w:eastAsia="ru-RU"/>
          </w:rPr>
          <w:t>LAW</w:t>
        </w:r>
        <w:r w:rsidRPr="00653AA5">
          <w:rPr>
            <w:rFonts w:eastAsiaTheme="minorEastAsia"/>
            <w:color w:val="000000" w:themeColor="text1"/>
            <w:shd w:val="clear" w:color="auto" w:fill="FFFFFF"/>
            <w:lang w:eastAsia="ru-RU"/>
          </w:rPr>
          <w:t>_399790/?</w:t>
        </w:r>
        <w:proofErr w:type="spellStart"/>
        <w:r w:rsidRPr="00653AA5">
          <w:rPr>
            <w:rFonts w:eastAsiaTheme="minorEastAsia"/>
            <w:color w:val="000000" w:themeColor="text1"/>
            <w:shd w:val="clear" w:color="auto" w:fill="FFFFFF"/>
            <w:lang w:val="en-US" w:eastAsia="ru-RU"/>
          </w:rPr>
          <w:t>ysclid</w:t>
        </w:r>
        <w:proofErr w:type="spellEnd"/>
        <w:r w:rsidRPr="00653AA5">
          <w:rPr>
            <w:rFonts w:eastAsiaTheme="minorEastAsia"/>
            <w:color w:val="000000" w:themeColor="text1"/>
            <w:shd w:val="clear" w:color="auto" w:fill="FFFFFF"/>
            <w:lang w:eastAsia="ru-RU"/>
          </w:rPr>
          <w:t>=</w:t>
        </w:r>
        <w:r w:rsidRPr="00653AA5">
          <w:rPr>
            <w:rFonts w:eastAsiaTheme="minorEastAsia"/>
            <w:color w:val="000000" w:themeColor="text1"/>
            <w:shd w:val="clear" w:color="auto" w:fill="FFFFFF"/>
            <w:lang w:val="en-US" w:eastAsia="ru-RU"/>
          </w:rPr>
          <w:t>m</w:t>
        </w:r>
        <w:r w:rsidRPr="00653AA5">
          <w:rPr>
            <w:rFonts w:eastAsiaTheme="minorEastAsia"/>
            <w:color w:val="000000" w:themeColor="text1"/>
            <w:shd w:val="clear" w:color="auto" w:fill="FFFFFF"/>
            <w:lang w:eastAsia="ru-RU"/>
          </w:rPr>
          <w:t>88</w:t>
        </w:r>
        <w:r w:rsidRPr="00653AA5">
          <w:rPr>
            <w:rFonts w:eastAsiaTheme="minorEastAsia"/>
            <w:color w:val="000000" w:themeColor="text1"/>
            <w:shd w:val="clear" w:color="auto" w:fill="FFFFFF"/>
            <w:lang w:val="en-US" w:eastAsia="ru-RU"/>
          </w:rPr>
          <w:t>mw</w:t>
        </w:r>
        <w:r w:rsidRPr="00653AA5">
          <w:rPr>
            <w:rFonts w:eastAsiaTheme="minorEastAsia"/>
            <w:color w:val="000000" w:themeColor="text1"/>
            <w:shd w:val="clear" w:color="auto" w:fill="FFFFFF"/>
            <w:lang w:eastAsia="ru-RU"/>
          </w:rPr>
          <w:t>5</w:t>
        </w:r>
        <w:proofErr w:type="spellStart"/>
        <w:r w:rsidRPr="00653AA5">
          <w:rPr>
            <w:rFonts w:eastAsiaTheme="minorEastAsia"/>
            <w:color w:val="000000" w:themeColor="text1"/>
            <w:shd w:val="clear" w:color="auto" w:fill="FFFFFF"/>
            <w:lang w:val="en-US" w:eastAsia="ru-RU"/>
          </w:rPr>
          <w:t>ycgs</w:t>
        </w:r>
        <w:proofErr w:type="spellEnd"/>
        <w:r w:rsidRPr="00653AA5">
          <w:rPr>
            <w:rFonts w:eastAsiaTheme="minorEastAsia"/>
            <w:color w:val="000000" w:themeColor="text1"/>
            <w:shd w:val="clear" w:color="auto" w:fill="FFFFFF"/>
            <w:lang w:eastAsia="ru-RU"/>
          </w:rPr>
          <w:t>803179614</w:t>
        </w:r>
      </w:hyperlink>
      <w:r w:rsidRPr="00653AA5">
        <w:rPr>
          <w:rFonts w:ascii="Times New Roman" w:eastAsiaTheme="minorEastAsia" w:hAnsi="Times New Roman" w:cs="Times New Roman"/>
          <w:color w:val="000000" w:themeColor="text1"/>
          <w:sz w:val="24"/>
          <w:szCs w:val="24"/>
          <w:shd w:val="clear" w:color="auto" w:fill="FFFFFF"/>
          <w:lang w:eastAsia="ru-RU"/>
        </w:rPr>
        <w:t xml:space="preserve"> (дата обращения: 14.03.2025). </w:t>
      </w:r>
    </w:p>
    <w:p w14:paraId="062EA138" w14:textId="3962DA5F" w:rsidR="00DE4EFE" w:rsidRDefault="003A053A" w:rsidP="00407E42">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653AA5">
        <w:rPr>
          <w:rFonts w:ascii="Times New Roman" w:eastAsiaTheme="minorEastAsia" w:hAnsi="Times New Roman" w:cs="Times New Roman"/>
          <w:color w:val="000000" w:themeColor="text1"/>
          <w:sz w:val="24"/>
          <w:szCs w:val="24"/>
          <w:shd w:val="clear" w:color="auto" w:fill="FFFFFF"/>
          <w:lang w:eastAsia="ru-RU"/>
        </w:rPr>
        <w:t xml:space="preserve">Севостьянова, Е.В. Применение дыхательных упражнений Хатха-йоги для акклиматизации </w:t>
      </w:r>
      <w:r w:rsidRPr="00653AA5">
        <w:rPr>
          <w:rFonts w:ascii="Times New Roman" w:eastAsiaTheme="minorEastAsia" w:hAnsi="Times New Roman" w:cs="Times New Roman"/>
          <w:color w:val="000000" w:themeColor="text1"/>
          <w:sz w:val="24"/>
          <w:szCs w:val="24"/>
          <w:shd w:val="clear" w:color="auto" w:fill="FFFFFF"/>
          <w:lang w:eastAsia="ru-RU"/>
        </w:rPr>
        <w:lastRenderedPageBreak/>
        <w:t xml:space="preserve">спортсменов к условиям высокогорья / Е. В. Севостьянова // Российский журнал спортивной науки: медицина, физиология, тренировка. – 2022. – Т. 1. – № 2. </w:t>
      </w:r>
    </w:p>
    <w:p w14:paraId="2A8B7BC0" w14:textId="77777777" w:rsidR="002B498F" w:rsidRPr="002B2E3B" w:rsidRDefault="002B498F" w:rsidP="002B498F">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2B498F">
        <w:rPr>
          <w:rFonts w:ascii="Times New Roman" w:eastAsiaTheme="minorEastAsia" w:hAnsi="Times New Roman" w:cs="Times New Roman"/>
          <w:color w:val="000000" w:themeColor="text1"/>
          <w:sz w:val="24"/>
          <w:szCs w:val="24"/>
          <w:shd w:val="clear" w:color="auto" w:fill="FFFFFF"/>
          <w:lang w:eastAsia="ru-RU"/>
        </w:rPr>
        <w:t>Сущенко, В. П. Показатели, определяющие готовность инструкторов по рукопашному бою силовых структур к педагогической деятельности / В. П. Сущенко, А. В. Ворожейкин // Ученые записки университета им. П</w:t>
      </w:r>
      <w:r w:rsidRPr="002B2E3B">
        <w:rPr>
          <w:rFonts w:ascii="Times New Roman" w:eastAsiaTheme="minorEastAsia" w:hAnsi="Times New Roman" w:cs="Times New Roman"/>
          <w:color w:val="000000" w:themeColor="text1"/>
          <w:sz w:val="24"/>
          <w:szCs w:val="24"/>
          <w:shd w:val="clear" w:color="auto" w:fill="FFFFFF"/>
          <w:lang w:val="en-US" w:eastAsia="ru-RU"/>
        </w:rPr>
        <w:t>.</w:t>
      </w:r>
      <w:r w:rsidRPr="002B498F">
        <w:rPr>
          <w:rFonts w:ascii="Times New Roman" w:eastAsiaTheme="minorEastAsia" w:hAnsi="Times New Roman" w:cs="Times New Roman"/>
          <w:color w:val="000000" w:themeColor="text1"/>
          <w:sz w:val="24"/>
          <w:szCs w:val="24"/>
          <w:shd w:val="clear" w:color="auto" w:fill="FFFFFF"/>
          <w:lang w:eastAsia="ru-RU"/>
        </w:rPr>
        <w:t>Ф</w:t>
      </w:r>
      <w:r w:rsidRPr="002B2E3B">
        <w:rPr>
          <w:rFonts w:ascii="Times New Roman" w:eastAsiaTheme="minorEastAsia" w:hAnsi="Times New Roman" w:cs="Times New Roman"/>
          <w:color w:val="000000" w:themeColor="text1"/>
          <w:sz w:val="24"/>
          <w:szCs w:val="24"/>
          <w:shd w:val="clear" w:color="auto" w:fill="FFFFFF"/>
          <w:lang w:val="en-US" w:eastAsia="ru-RU"/>
        </w:rPr>
        <w:t xml:space="preserve">. </w:t>
      </w:r>
      <w:r w:rsidRPr="002B498F">
        <w:rPr>
          <w:rFonts w:ascii="Times New Roman" w:eastAsiaTheme="minorEastAsia" w:hAnsi="Times New Roman" w:cs="Times New Roman"/>
          <w:color w:val="000000" w:themeColor="text1"/>
          <w:sz w:val="24"/>
          <w:szCs w:val="24"/>
          <w:shd w:val="clear" w:color="auto" w:fill="FFFFFF"/>
          <w:lang w:eastAsia="ru-RU"/>
        </w:rPr>
        <w:t>Лесгафта</w:t>
      </w:r>
      <w:r w:rsidRPr="002B2E3B">
        <w:rPr>
          <w:rFonts w:ascii="Times New Roman" w:eastAsiaTheme="minorEastAsia" w:hAnsi="Times New Roman" w:cs="Times New Roman"/>
          <w:color w:val="000000" w:themeColor="text1"/>
          <w:sz w:val="24"/>
          <w:szCs w:val="24"/>
          <w:shd w:val="clear" w:color="auto" w:fill="FFFFFF"/>
          <w:lang w:val="en-US" w:eastAsia="ru-RU"/>
        </w:rPr>
        <w:t xml:space="preserve">. – 2016. – № 12(142). – </w:t>
      </w:r>
      <w:r w:rsidRPr="002B498F">
        <w:rPr>
          <w:rFonts w:ascii="Times New Roman" w:eastAsiaTheme="minorEastAsia" w:hAnsi="Times New Roman" w:cs="Times New Roman"/>
          <w:color w:val="000000" w:themeColor="text1"/>
          <w:sz w:val="24"/>
          <w:szCs w:val="24"/>
          <w:shd w:val="clear" w:color="auto" w:fill="FFFFFF"/>
          <w:lang w:eastAsia="ru-RU"/>
        </w:rPr>
        <w:t>С</w:t>
      </w:r>
      <w:r w:rsidRPr="002B2E3B">
        <w:rPr>
          <w:rFonts w:ascii="Times New Roman" w:eastAsiaTheme="minorEastAsia" w:hAnsi="Times New Roman" w:cs="Times New Roman"/>
          <w:color w:val="000000" w:themeColor="text1"/>
          <w:sz w:val="24"/>
          <w:szCs w:val="24"/>
          <w:shd w:val="clear" w:color="auto" w:fill="FFFFFF"/>
          <w:lang w:val="en-US" w:eastAsia="ru-RU"/>
        </w:rPr>
        <w:t xml:space="preserve">. 127-130. </w:t>
      </w:r>
    </w:p>
    <w:p w14:paraId="20603133" w14:textId="3EE64D5B" w:rsidR="002B498F" w:rsidRPr="002B2E3B" w:rsidRDefault="002B498F" w:rsidP="002B498F">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2B2E3B">
        <w:rPr>
          <w:rFonts w:ascii="Times New Roman" w:eastAsiaTheme="minorEastAsia" w:hAnsi="Times New Roman" w:cs="Times New Roman"/>
          <w:color w:val="000000" w:themeColor="text1"/>
          <w:sz w:val="24"/>
          <w:szCs w:val="24"/>
          <w:shd w:val="clear" w:color="auto" w:fill="FFFFFF"/>
          <w:lang w:val="en-US" w:eastAsia="ru-RU"/>
        </w:rPr>
        <w:t xml:space="preserve">Additional physical training for children over five years old / N. </w:t>
      </w:r>
      <w:proofErr w:type="spellStart"/>
      <w:r w:rsidRPr="002B2E3B">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2B2E3B">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2B2E3B">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2B2E3B">
        <w:rPr>
          <w:rFonts w:ascii="Times New Roman" w:eastAsiaTheme="minorEastAsia" w:hAnsi="Times New Roman" w:cs="Times New Roman"/>
          <w:color w:val="000000" w:themeColor="text1"/>
          <w:sz w:val="24"/>
          <w:szCs w:val="24"/>
          <w:shd w:val="clear" w:color="auto" w:fill="FFFFFF"/>
          <w:lang w:val="en-US" w:eastAsia="ru-RU"/>
        </w:rPr>
        <w:t>, E. Romanova [et al.] // Journal of Physical Education and Sport. – 2021. – Vol. 21, No. 3. – P. 1444-1454. – DOI 10.7752/jpes.2021.03184.</w:t>
      </w:r>
    </w:p>
    <w:p w14:paraId="501B8472" w14:textId="1D263960" w:rsidR="002B498F" w:rsidRPr="002B2E3B" w:rsidRDefault="002B498F" w:rsidP="002B498F">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2B2E3B">
        <w:rPr>
          <w:rFonts w:ascii="Times New Roman" w:eastAsiaTheme="minorEastAsia" w:hAnsi="Times New Roman" w:cs="Times New Roman"/>
          <w:color w:val="000000" w:themeColor="text1"/>
          <w:sz w:val="24"/>
          <w:szCs w:val="24"/>
          <w:shd w:val="clear" w:color="auto" w:fill="FFFFFF"/>
          <w:lang w:val="en-US" w:eastAsia="ru-RU"/>
        </w:rPr>
        <w:t xml:space="preserve">Case technologies of universal learning actions in physical education of junior schoolchildren / N. </w:t>
      </w:r>
      <w:proofErr w:type="spellStart"/>
      <w:r w:rsidRPr="002B2E3B">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2B2E3B">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2B2E3B">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2B2E3B">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2B2E3B">
        <w:rPr>
          <w:rFonts w:ascii="Times New Roman" w:eastAsiaTheme="minorEastAsia" w:hAnsi="Times New Roman" w:cs="Times New Roman"/>
          <w:color w:val="000000" w:themeColor="text1"/>
          <w:sz w:val="24"/>
          <w:szCs w:val="24"/>
          <w:shd w:val="clear" w:color="auto" w:fill="FFFFFF"/>
          <w:lang w:val="en-US" w:eastAsia="ru-RU"/>
        </w:rPr>
        <w:t>Tyrina</w:t>
      </w:r>
      <w:proofErr w:type="spellEnd"/>
      <w:r w:rsidRPr="002B2E3B">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2023. – Vol. 23, No. 3. – P. 589-595. – DOI 10.7752/jpes.2023.03073.</w:t>
      </w:r>
    </w:p>
    <w:p w14:paraId="421FBE42" w14:textId="1416F757" w:rsidR="002B498F" w:rsidRPr="002B2E3B" w:rsidRDefault="002B498F" w:rsidP="002B498F">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2B2E3B">
        <w:rPr>
          <w:rFonts w:ascii="Times New Roman" w:eastAsiaTheme="minorEastAsia" w:hAnsi="Times New Roman" w:cs="Times New Roman"/>
          <w:color w:val="000000" w:themeColor="text1"/>
          <w:sz w:val="24"/>
          <w:szCs w:val="24"/>
          <w:shd w:val="clear" w:color="auto" w:fill="FFFFFF"/>
          <w:lang w:val="en-US" w:eastAsia="ru-RU"/>
        </w:rPr>
        <w:t xml:space="preserve">Schoolchildren's motivation to increase motor activity using the footbag freestyle game / N. </w:t>
      </w:r>
      <w:proofErr w:type="spellStart"/>
      <w:r w:rsidRPr="002B2E3B">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2B2E3B">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2B2E3B">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2B2E3B">
        <w:rPr>
          <w:rFonts w:ascii="Times New Roman" w:eastAsiaTheme="minorEastAsia" w:hAnsi="Times New Roman" w:cs="Times New Roman"/>
          <w:color w:val="000000" w:themeColor="text1"/>
          <w:sz w:val="24"/>
          <w:szCs w:val="24"/>
          <w:shd w:val="clear" w:color="auto" w:fill="FFFFFF"/>
          <w:lang w:val="en-US" w:eastAsia="ru-RU"/>
        </w:rPr>
        <w:t>, E. Romanova [et al.] // Journal of Physical Education and Sport. – 2021. – Vol. 21, No. 5. – P. 2657-2663. – DOI 10.7752/jpes.2021.05354.</w:t>
      </w:r>
    </w:p>
    <w:p w14:paraId="2C825B63" w14:textId="77777777" w:rsidR="002B498F" w:rsidRPr="002B2E3B" w:rsidRDefault="002B498F" w:rsidP="002B498F">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2B2E3B">
        <w:rPr>
          <w:rFonts w:ascii="Times New Roman" w:eastAsiaTheme="minorEastAsia" w:hAnsi="Times New Roman" w:cs="Times New Roman"/>
          <w:color w:val="000000" w:themeColor="text1"/>
          <w:sz w:val="24"/>
          <w:szCs w:val="24"/>
          <w:shd w:val="clear" w:color="auto" w:fill="FFFFFF"/>
          <w:lang w:val="en-US" w:eastAsia="ru-RU"/>
        </w:rPr>
        <w:t xml:space="preserve">Physical activity and metabolism of girls with different somatotypes / E. Romanova, M. </w:t>
      </w:r>
      <w:proofErr w:type="spellStart"/>
      <w:r w:rsidRPr="002B2E3B">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2B2E3B">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2B2E3B">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2B2E3B">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2022. – Vol. 22, No. 4. – P. 900-906. – DOI 10.7752/jpes.2022.04114. </w:t>
      </w:r>
    </w:p>
    <w:p w14:paraId="76ED4E29" w14:textId="477CBD2D" w:rsidR="00571609" w:rsidRPr="002B2E3B" w:rsidRDefault="00407E42" w:rsidP="002B498F">
      <w:pPr>
        <w:widowControl w:val="0"/>
        <w:suppressAutoHyphens/>
        <w:spacing w:after="240" w:line="240" w:lineRule="auto"/>
        <w:jc w:val="center"/>
        <w:rPr>
          <w:rFonts w:ascii="Times New Roman" w:eastAsiaTheme="minorEastAsia" w:hAnsi="Times New Roman" w:cs="Times New Roman"/>
          <w:b/>
          <w:bCs/>
          <w:color w:val="000000" w:themeColor="text1"/>
          <w:sz w:val="24"/>
          <w:szCs w:val="24"/>
          <w:shd w:val="clear" w:color="auto" w:fill="FFFFFF"/>
          <w:lang w:val="en-US" w:eastAsia="ru-RU"/>
        </w:rPr>
      </w:pPr>
      <w:r w:rsidRPr="002B2E3B">
        <w:rPr>
          <w:rFonts w:ascii="Times New Roman" w:eastAsiaTheme="minorEastAsia" w:hAnsi="Times New Roman" w:cs="Times New Roman"/>
          <w:b/>
          <w:bCs/>
          <w:color w:val="000000" w:themeColor="text1"/>
          <w:sz w:val="24"/>
          <w:szCs w:val="24"/>
          <w:shd w:val="clear" w:color="auto" w:fill="FFFFFF"/>
          <w:lang w:val="en-US" w:eastAsia="ru-RU"/>
        </w:rPr>
        <w:t>REFERENCES</w:t>
      </w:r>
    </w:p>
    <w:p w14:paraId="06AE628B" w14:textId="4C410647" w:rsidR="002B498F" w:rsidRDefault="002B498F" w:rsidP="00407E42">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2B498F">
        <w:rPr>
          <w:rFonts w:ascii="Times New Roman" w:eastAsiaTheme="minorEastAsia" w:hAnsi="Times New Roman" w:cs="Times New Roman"/>
          <w:color w:val="000000" w:themeColor="text1"/>
          <w:sz w:val="24"/>
          <w:szCs w:val="24"/>
          <w:shd w:val="clear" w:color="auto" w:fill="FFFFFF"/>
          <w:lang w:val="en-US" w:eastAsia="ru-RU"/>
        </w:rPr>
        <w:t xml:space="preserve">Additional physical training for children over five years old / N. </w:t>
      </w:r>
      <w:proofErr w:type="spellStart"/>
      <w:r w:rsidRPr="002B498F">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2B498F">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2B498F">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2B498F">
        <w:rPr>
          <w:rFonts w:ascii="Times New Roman" w:eastAsiaTheme="minorEastAsia" w:hAnsi="Times New Roman" w:cs="Times New Roman"/>
          <w:color w:val="000000" w:themeColor="text1"/>
          <w:sz w:val="24"/>
          <w:szCs w:val="24"/>
          <w:shd w:val="clear" w:color="auto" w:fill="FFFFFF"/>
          <w:lang w:val="en-US" w:eastAsia="ru-RU"/>
        </w:rPr>
        <w:t>, E. Romanova [et al.] // Journal of Physical Education and Sport. – 2021. – Vol. 21, No. 3. – P. 1444-1454. – DOI 10.7752/jpes.2021.03184.</w:t>
      </w:r>
    </w:p>
    <w:p w14:paraId="0BE73137" w14:textId="5C6AC257" w:rsidR="00177CF6" w:rsidRPr="00407E42" w:rsidRDefault="00177CF6" w:rsidP="00407E42">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07E42">
        <w:rPr>
          <w:rFonts w:ascii="Times New Roman" w:eastAsiaTheme="minorEastAsia" w:hAnsi="Times New Roman" w:cs="Times New Roman"/>
          <w:color w:val="000000" w:themeColor="text1"/>
          <w:sz w:val="24"/>
          <w:szCs w:val="24"/>
          <w:shd w:val="clear" w:color="auto" w:fill="FFFFFF"/>
          <w:lang w:val="en-US" w:eastAsia="ru-RU"/>
        </w:rPr>
        <w:t xml:space="preserve">Dale Goddard &amp; Udo Neumann. Performance Rock Climbing.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Rezhim</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dostupa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https://www.trfa.ru/assets/files/book/performance-rock-climbing.pdf?ysclid=m7t9j89rmo650205032 (data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obrashheniya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03.03.2025).</w:t>
      </w:r>
    </w:p>
    <w:p w14:paraId="2703DFB8" w14:textId="138F5362" w:rsidR="00177CF6" w:rsidRPr="00407E42" w:rsidRDefault="00177CF6" w:rsidP="00407E42">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Bajkovskij</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Yu.V</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Osnovy</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sportivnoj</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podgotovki</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v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gorny`x</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vidax</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sporta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Yu.V</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Bajkovskij</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 M.: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Izd-vo</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Administracii</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prezidenta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RF, 1995. –54 s.</w:t>
      </w:r>
    </w:p>
    <w:p w14:paraId="0086E80C" w14:textId="4EA7BD53" w:rsidR="002B498F" w:rsidRDefault="002B498F" w:rsidP="00407E42">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2B498F">
        <w:rPr>
          <w:rFonts w:ascii="Times New Roman" w:eastAsiaTheme="minorEastAsia" w:hAnsi="Times New Roman" w:cs="Times New Roman"/>
          <w:color w:val="000000" w:themeColor="text1"/>
          <w:sz w:val="24"/>
          <w:szCs w:val="24"/>
          <w:shd w:val="clear" w:color="auto" w:fill="FFFFFF"/>
          <w:lang w:val="en-US" w:eastAsia="ru-RU"/>
        </w:rPr>
        <w:t xml:space="preserve">Case technologies of universal learning actions in physical education of junior schoolchildren / N. </w:t>
      </w:r>
      <w:proofErr w:type="spellStart"/>
      <w:r w:rsidRPr="002B498F">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2B498F">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2B498F">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2B498F">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2B498F">
        <w:rPr>
          <w:rFonts w:ascii="Times New Roman" w:eastAsiaTheme="minorEastAsia" w:hAnsi="Times New Roman" w:cs="Times New Roman"/>
          <w:color w:val="000000" w:themeColor="text1"/>
          <w:sz w:val="24"/>
          <w:szCs w:val="24"/>
          <w:shd w:val="clear" w:color="auto" w:fill="FFFFFF"/>
          <w:lang w:val="en-US" w:eastAsia="ru-RU"/>
        </w:rPr>
        <w:t>Tyrina</w:t>
      </w:r>
      <w:proofErr w:type="spellEnd"/>
      <w:r w:rsidRPr="002B498F">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2023. – Vol. 23, No. 3. – P. 589-595. – DOI 10.7752/jpes.2023.03073.</w:t>
      </w:r>
    </w:p>
    <w:p w14:paraId="51F0FEC7" w14:textId="365D042D" w:rsidR="00177CF6" w:rsidRPr="00407E42" w:rsidRDefault="00177CF6" w:rsidP="00407E42">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Kapilevich</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L.V.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Fiziologiya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proofErr w:type="gramStart"/>
      <w:r w:rsidRPr="00407E42">
        <w:rPr>
          <w:rFonts w:ascii="Times New Roman" w:eastAsiaTheme="minorEastAsia" w:hAnsi="Times New Roman" w:cs="Times New Roman"/>
          <w:color w:val="000000" w:themeColor="text1"/>
          <w:sz w:val="24"/>
          <w:szCs w:val="24"/>
          <w:shd w:val="clear" w:color="auto" w:fill="FFFFFF"/>
          <w:lang w:val="en-US" w:eastAsia="ru-RU"/>
        </w:rPr>
        <w:t>sporta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gram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uchebnoe</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posobie</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dlya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vuzov</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 L. V.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Kapilevich</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Nacional`ny`j</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issledovatel`skij</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Tomskij</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politexnicheskij</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universitet</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(TPU). − Tomsk: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Izd-vo</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TPU, 2011. − 142 s.</w:t>
      </w:r>
    </w:p>
    <w:p w14:paraId="2FC773B4" w14:textId="1F387CFB" w:rsidR="00177CF6" w:rsidRPr="00407E42" w:rsidRDefault="00177CF6" w:rsidP="00407E42">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Magomedov</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R.R.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Osnovny`e</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trudnosti</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deyatel`nosti</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trenera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po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al`pinizmu</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 R.R.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Magomedov</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Teoriya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praktika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fiz</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kul`tury</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–2004. – №4. – S. 35.</w:t>
      </w:r>
    </w:p>
    <w:p w14:paraId="71545E22" w14:textId="551F7D41" w:rsidR="00177CF6" w:rsidRPr="00407E42" w:rsidRDefault="00177CF6" w:rsidP="00407E42">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Pil`kevich</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A.V.,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Bajkovskij</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Yu.V</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Texnologii</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podgotovki</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al`pinistov-spasatelej</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v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usloviyax</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goroda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s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ispol`zovaniem</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trenazherov</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 A.V.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Pil`kevich</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Yu.V</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Bajkovskij</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Nauchny`e</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i</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lastRenderedPageBreak/>
        <w:t>obrazovatel`ny`e</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problemy</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grazhdanskoj</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zashhity</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 2013. – №1. – S. 70-72.</w:t>
      </w:r>
    </w:p>
    <w:p w14:paraId="056D3068" w14:textId="3414F8D0" w:rsidR="00177CF6" w:rsidRPr="00407E42" w:rsidRDefault="00177CF6" w:rsidP="00407E42">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Pravila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vida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sporta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Al`pinizm</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utv</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prikazom</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Ministerstva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sporta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RF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ot</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22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oktyabrya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2021 g. № 818. – URL: https://www.consultant.ru/document/cons_doc_LAW_399790/?ysclid=m88mw5ycgs803179614 (data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obrashheniya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14.03.2025). </w:t>
      </w:r>
    </w:p>
    <w:p w14:paraId="0FF00564" w14:textId="77777777" w:rsidR="002B498F" w:rsidRPr="002B498F" w:rsidRDefault="002B498F" w:rsidP="002B498F">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2B498F">
        <w:rPr>
          <w:rFonts w:ascii="Times New Roman" w:eastAsiaTheme="minorEastAsia" w:hAnsi="Times New Roman" w:cs="Times New Roman"/>
          <w:color w:val="000000" w:themeColor="text1"/>
          <w:sz w:val="24"/>
          <w:szCs w:val="24"/>
          <w:shd w:val="clear" w:color="auto" w:fill="FFFFFF"/>
          <w:lang w:val="en-US" w:eastAsia="ru-RU"/>
        </w:rPr>
        <w:t xml:space="preserve">Physical activity and metabolism of girls with different somatotypes / E. Romanova, M. </w:t>
      </w:r>
      <w:proofErr w:type="spellStart"/>
      <w:r w:rsidRPr="002B498F">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2B498F">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2B498F">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2B498F">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2022. – Vol. 22, No. 4. – P. 900-906. – DOI 10.7752/jpes.2022.04114. </w:t>
      </w:r>
    </w:p>
    <w:p w14:paraId="12155E26" w14:textId="1C1A941C" w:rsidR="002B498F" w:rsidRDefault="002B498F" w:rsidP="00407E42">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2B498F">
        <w:rPr>
          <w:rFonts w:ascii="Times New Roman" w:eastAsiaTheme="minorEastAsia" w:hAnsi="Times New Roman" w:cs="Times New Roman"/>
          <w:color w:val="000000" w:themeColor="text1"/>
          <w:sz w:val="24"/>
          <w:szCs w:val="24"/>
          <w:shd w:val="clear" w:color="auto" w:fill="FFFFFF"/>
          <w:lang w:val="en-US" w:eastAsia="ru-RU"/>
        </w:rPr>
        <w:t xml:space="preserve">Schoolchildren's motivation to increase motor activity using the footbag freestyle game / N. </w:t>
      </w:r>
      <w:proofErr w:type="spellStart"/>
      <w:r w:rsidRPr="002B498F">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2B498F">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2B498F">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2B498F">
        <w:rPr>
          <w:rFonts w:ascii="Times New Roman" w:eastAsiaTheme="minorEastAsia" w:hAnsi="Times New Roman" w:cs="Times New Roman"/>
          <w:color w:val="000000" w:themeColor="text1"/>
          <w:sz w:val="24"/>
          <w:szCs w:val="24"/>
          <w:shd w:val="clear" w:color="auto" w:fill="FFFFFF"/>
          <w:lang w:val="en-US" w:eastAsia="ru-RU"/>
        </w:rPr>
        <w:t>, E. Romanova [et al.] // Journal of Physical Education and Sport. – 2021. – Vol. 21, No. 5. – P. 2657-2663. – DOI 10.7752/jpes.2021.05354.</w:t>
      </w:r>
    </w:p>
    <w:p w14:paraId="3C45E035" w14:textId="42AD6C02" w:rsidR="00571609" w:rsidRDefault="00177CF6" w:rsidP="00407E42">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Sevost`yanova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E.V.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Primenenie</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dy`xatel`ny`x</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uprazhnenij</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Xatxa-jogi</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dlya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akklimatizacii</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sportsmenov</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k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usloviyam</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vy`sokogor`ya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 E. V.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Sevost`yanova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Rossijskij</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zhurnal</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sportivnoj</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nauki</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medicina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fiziologiya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407E42">
        <w:rPr>
          <w:rFonts w:ascii="Times New Roman" w:eastAsiaTheme="minorEastAsia" w:hAnsi="Times New Roman" w:cs="Times New Roman"/>
          <w:color w:val="000000" w:themeColor="text1"/>
          <w:sz w:val="24"/>
          <w:szCs w:val="24"/>
          <w:shd w:val="clear" w:color="auto" w:fill="FFFFFF"/>
          <w:lang w:val="en-US" w:eastAsia="ru-RU"/>
        </w:rPr>
        <w:t>trenirovka</w:t>
      </w:r>
      <w:proofErr w:type="spellEnd"/>
      <w:r w:rsidRPr="00407E42">
        <w:rPr>
          <w:rFonts w:ascii="Times New Roman" w:eastAsiaTheme="minorEastAsia" w:hAnsi="Times New Roman" w:cs="Times New Roman"/>
          <w:color w:val="000000" w:themeColor="text1"/>
          <w:sz w:val="24"/>
          <w:szCs w:val="24"/>
          <w:shd w:val="clear" w:color="auto" w:fill="FFFFFF"/>
          <w:lang w:val="en-US" w:eastAsia="ru-RU"/>
        </w:rPr>
        <w:t xml:space="preserve">. – 2022. – T. 1. – № 2. </w:t>
      </w:r>
    </w:p>
    <w:p w14:paraId="2F61261B" w14:textId="79D3EA79" w:rsidR="002B498F" w:rsidRDefault="002B498F" w:rsidP="00407E42">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2B498F">
        <w:rPr>
          <w:rFonts w:ascii="Times New Roman" w:eastAsiaTheme="minorEastAsia" w:hAnsi="Times New Roman" w:cs="Times New Roman"/>
          <w:color w:val="000000" w:themeColor="text1"/>
          <w:sz w:val="24"/>
          <w:szCs w:val="24"/>
          <w:shd w:val="clear" w:color="auto" w:fill="FFFFFF"/>
          <w:lang w:val="en-US" w:eastAsia="ru-RU"/>
        </w:rPr>
        <w:t>Sushchenko</w:t>
      </w:r>
      <w:proofErr w:type="spellEnd"/>
      <w:r w:rsidRPr="002B498F">
        <w:rPr>
          <w:rFonts w:ascii="Times New Roman" w:eastAsiaTheme="minorEastAsia" w:hAnsi="Times New Roman" w:cs="Times New Roman"/>
          <w:color w:val="000000" w:themeColor="text1"/>
          <w:sz w:val="24"/>
          <w:szCs w:val="24"/>
          <w:shd w:val="clear" w:color="auto" w:fill="FFFFFF"/>
          <w:lang w:val="en-US" w:eastAsia="ru-RU"/>
        </w:rPr>
        <w:t xml:space="preserve">, V. P. Indicators determining the readiness of instructors in hand-to-hand combat of law enforcement agencies for pedagogical activity / V. P. </w:t>
      </w:r>
      <w:proofErr w:type="spellStart"/>
      <w:r w:rsidRPr="002B498F">
        <w:rPr>
          <w:rFonts w:ascii="Times New Roman" w:eastAsiaTheme="minorEastAsia" w:hAnsi="Times New Roman" w:cs="Times New Roman"/>
          <w:color w:val="000000" w:themeColor="text1"/>
          <w:sz w:val="24"/>
          <w:szCs w:val="24"/>
          <w:shd w:val="clear" w:color="auto" w:fill="FFFFFF"/>
          <w:lang w:val="en-US" w:eastAsia="ru-RU"/>
        </w:rPr>
        <w:t>Sushchenko</w:t>
      </w:r>
      <w:proofErr w:type="spellEnd"/>
      <w:r w:rsidRPr="002B498F">
        <w:rPr>
          <w:rFonts w:ascii="Times New Roman" w:eastAsiaTheme="minorEastAsia" w:hAnsi="Times New Roman" w:cs="Times New Roman"/>
          <w:color w:val="000000" w:themeColor="text1"/>
          <w:sz w:val="24"/>
          <w:szCs w:val="24"/>
          <w:shd w:val="clear" w:color="auto" w:fill="FFFFFF"/>
          <w:lang w:val="en-US" w:eastAsia="ru-RU"/>
        </w:rPr>
        <w:t xml:space="preserve">, A.V. </w:t>
      </w:r>
      <w:proofErr w:type="spellStart"/>
      <w:r w:rsidRPr="002B498F">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2B498F">
        <w:rPr>
          <w:rFonts w:ascii="Times New Roman" w:eastAsiaTheme="minorEastAsia" w:hAnsi="Times New Roman" w:cs="Times New Roman"/>
          <w:color w:val="000000" w:themeColor="text1"/>
          <w:sz w:val="24"/>
          <w:szCs w:val="24"/>
          <w:shd w:val="clear" w:color="auto" w:fill="FFFFFF"/>
          <w:lang w:val="en-US" w:eastAsia="ru-RU"/>
        </w:rPr>
        <w:t xml:space="preserve"> // Scientific notes of the P.F. </w:t>
      </w:r>
      <w:proofErr w:type="spellStart"/>
      <w:r w:rsidRPr="002B498F">
        <w:rPr>
          <w:rFonts w:ascii="Times New Roman" w:eastAsiaTheme="minorEastAsia" w:hAnsi="Times New Roman" w:cs="Times New Roman"/>
          <w:color w:val="000000" w:themeColor="text1"/>
          <w:sz w:val="24"/>
          <w:szCs w:val="24"/>
          <w:shd w:val="clear" w:color="auto" w:fill="FFFFFF"/>
          <w:lang w:val="en-US" w:eastAsia="ru-RU"/>
        </w:rPr>
        <w:t>Lesgaft</w:t>
      </w:r>
      <w:proofErr w:type="spellEnd"/>
      <w:r w:rsidRPr="002B498F">
        <w:rPr>
          <w:rFonts w:ascii="Times New Roman" w:eastAsiaTheme="minorEastAsia" w:hAnsi="Times New Roman" w:cs="Times New Roman"/>
          <w:color w:val="000000" w:themeColor="text1"/>
          <w:sz w:val="24"/>
          <w:szCs w:val="24"/>
          <w:shd w:val="clear" w:color="auto" w:fill="FFFFFF"/>
          <w:lang w:val="en-US" w:eastAsia="ru-RU"/>
        </w:rPr>
        <w:t xml:space="preserve"> University. – 2016. – № 12(142). – Pp. 127-130.</w:t>
      </w:r>
    </w:p>
    <w:p w14:paraId="51D710D4" w14:textId="77777777" w:rsidR="002B498F" w:rsidRPr="00407E42" w:rsidRDefault="002B498F" w:rsidP="00407E42">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
    <w:sectPr w:rsidR="002B498F" w:rsidRPr="00407E42" w:rsidSect="006F23F6">
      <w:headerReference w:type="defaul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CBCB5" w14:textId="77777777" w:rsidR="00957868" w:rsidRDefault="00957868" w:rsidP="00553AFE">
      <w:pPr>
        <w:spacing w:after="0" w:line="240" w:lineRule="auto"/>
      </w:pPr>
      <w:r>
        <w:separator/>
      </w:r>
    </w:p>
  </w:endnote>
  <w:endnote w:type="continuationSeparator" w:id="0">
    <w:p w14:paraId="24C7072D" w14:textId="77777777" w:rsidR="00957868" w:rsidRDefault="00957868" w:rsidP="0055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151D" w14:textId="77777777" w:rsidR="00957868" w:rsidRDefault="00957868" w:rsidP="00553AFE">
      <w:pPr>
        <w:spacing w:after="0" w:line="240" w:lineRule="auto"/>
      </w:pPr>
      <w:r>
        <w:separator/>
      </w:r>
    </w:p>
  </w:footnote>
  <w:footnote w:type="continuationSeparator" w:id="0">
    <w:p w14:paraId="21DA38F7" w14:textId="77777777" w:rsidR="00957868" w:rsidRDefault="00957868" w:rsidP="00553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FD4B" w14:textId="77777777" w:rsidR="00BE330E" w:rsidRDefault="00BE330E" w:rsidP="00BE330E">
    <w:pPr>
      <w:tabs>
        <w:tab w:val="center" w:pos="4677"/>
        <w:tab w:val="right" w:pos="9355"/>
      </w:tabs>
      <w:spacing w:after="0" w:line="240" w:lineRule="auto"/>
      <w:rPr>
        <w:rFonts w:ascii="Times New Roman" w:hAnsi="Times New Roman"/>
        <w:b/>
        <w:bCs/>
        <w:i/>
        <w:color w:val="000000"/>
        <w:sz w:val="24"/>
        <w:szCs w:val="24"/>
      </w:rPr>
    </w:pPr>
    <w:r>
      <w:rPr>
        <w:rFonts w:ascii="Times New Roman" w:hAnsi="Times New Roman"/>
        <w:b/>
        <w:bCs/>
        <w:i/>
        <w:color w:val="000000"/>
        <w:sz w:val="24"/>
        <w:szCs w:val="24"/>
        <w:lang w:val="en-GB"/>
      </w:rPr>
      <w:t>ISSN</w:t>
    </w:r>
    <w:r>
      <w:rPr>
        <w:i/>
      </w:rPr>
      <w:t> </w:t>
    </w:r>
    <w:r>
      <w:rPr>
        <w:rFonts w:ascii="Times New Roman" w:hAnsi="Times New Roman"/>
        <w:b/>
        <w:bCs/>
        <w:i/>
        <w:color w:val="000000"/>
        <w:sz w:val="24"/>
        <w:szCs w:val="24"/>
      </w:rPr>
      <w:t>2414-0244</w:t>
    </w:r>
  </w:p>
  <w:p w14:paraId="6AAA191C" w14:textId="77777777" w:rsidR="00BE330E" w:rsidRDefault="00BE330E" w:rsidP="00BE330E">
    <w:pPr>
      <w:tabs>
        <w:tab w:val="center" w:pos="4677"/>
        <w:tab w:val="right" w:pos="9355"/>
      </w:tabs>
      <w:spacing w:after="0" w:line="240" w:lineRule="auto"/>
      <w:rPr>
        <w:rFonts w:ascii="Times New Roman" w:hAnsi="Times New Roman"/>
        <w:b/>
        <w:bCs/>
        <w:i/>
        <w:color w:val="000000"/>
        <w:sz w:val="24"/>
        <w:szCs w:val="24"/>
      </w:rPr>
    </w:pPr>
    <w:r>
      <w:rPr>
        <w:rFonts w:ascii="Times New Roman" w:hAnsi="Times New Roman"/>
        <w:i/>
        <w:color w:val="000000"/>
        <w:sz w:val="24"/>
        <w:szCs w:val="24"/>
      </w:rPr>
      <w:t>Научно-периодический журнал</w:t>
    </w:r>
    <w:r>
      <w:rPr>
        <w:rFonts w:ascii="Times New Roman" w:hAnsi="Times New Roman"/>
        <w:b/>
        <w:bCs/>
        <w:i/>
        <w:color w:val="000000"/>
        <w:sz w:val="24"/>
        <w:szCs w:val="24"/>
      </w:rPr>
      <w:t xml:space="preserve"> «Здоровье человека, теория и методика физической культуры и спорта». - 2025. - 37 (1)</w:t>
    </w:r>
  </w:p>
  <w:p w14:paraId="1A923279" w14:textId="77777777" w:rsidR="00BE330E" w:rsidRDefault="00BE330E" w:rsidP="00BE330E">
    <w:pPr>
      <w:tabs>
        <w:tab w:val="center" w:pos="4677"/>
        <w:tab w:val="right" w:pos="9355"/>
      </w:tabs>
      <w:spacing w:after="0" w:line="240" w:lineRule="auto"/>
      <w:rPr>
        <w:rFonts w:ascii="Times New Roman" w:hAnsi="Times New Roman"/>
        <w:b/>
        <w:bCs/>
        <w:i/>
        <w:color w:val="000000"/>
        <w:sz w:val="24"/>
        <w:szCs w:val="24"/>
      </w:rPr>
    </w:pPr>
    <w:r>
      <w:rPr>
        <w:rFonts w:ascii="Times New Roman" w:hAnsi="Times New Roman"/>
        <w:i/>
        <w:color w:val="000000"/>
        <w:sz w:val="24"/>
        <w:szCs w:val="24"/>
      </w:rPr>
      <w:t>Раздел 3.</w:t>
    </w:r>
    <w:r>
      <w:rPr>
        <w:rFonts w:ascii="Times New Roman" w:hAnsi="Times New Roman"/>
        <w:b/>
        <w:bCs/>
        <w:i/>
        <w:color w:val="000000"/>
        <w:sz w:val="24"/>
        <w:szCs w:val="24"/>
      </w:rPr>
      <w:t xml:space="preserve"> ФИЗИЧЕСКАЯ ПОДГОТОВКА, СПОРТИВНАЯ ДЕЯТЕЛЬНОСТЬ И ТУРИЗМ</w:t>
    </w:r>
  </w:p>
  <w:p w14:paraId="75A703A0" w14:textId="37F1094C" w:rsidR="00BE330E" w:rsidRPr="004F4406" w:rsidRDefault="00BE330E" w:rsidP="00BE330E">
    <w:pPr>
      <w:pBdr>
        <w:bottom w:val="single" w:sz="12" w:space="1" w:color="auto"/>
      </w:pBdr>
      <w:tabs>
        <w:tab w:val="center" w:pos="4677"/>
        <w:tab w:val="right" w:pos="9355"/>
      </w:tabs>
      <w:spacing w:after="0" w:line="240" w:lineRule="auto"/>
      <w:rPr>
        <w:bCs/>
        <w:color w:val="000000"/>
        <w:lang w:val="en-US"/>
      </w:rPr>
    </w:pPr>
    <w:r>
      <w:rPr>
        <w:rFonts w:ascii="Times New Roman" w:hAnsi="Times New Roman"/>
        <w:b/>
        <w:bCs/>
        <w:i/>
        <w:color w:val="000000"/>
        <w:sz w:val="24"/>
        <w:szCs w:val="24"/>
        <w:lang w:val="en-GB"/>
      </w:rPr>
      <w:t>DOI: https://doi.org/10.14258/zosh(2025)1.</w:t>
    </w:r>
    <w:r>
      <w:rPr>
        <w:rFonts w:ascii="Times New Roman" w:hAnsi="Times New Roman"/>
        <w:b/>
        <w:bCs/>
        <w:i/>
        <w:color w:val="000000"/>
        <w:sz w:val="24"/>
        <w:szCs w:val="24"/>
        <w:lang w:val="en-US"/>
      </w:rPr>
      <w:t>1</w:t>
    </w:r>
    <w:r w:rsidR="004F4406" w:rsidRPr="004F4406">
      <w:rPr>
        <w:rFonts w:ascii="Times New Roman" w:hAnsi="Times New Roman"/>
        <w:b/>
        <w:bCs/>
        <w:i/>
        <w:color w:val="000000"/>
        <w:sz w:val="24"/>
        <w:szCs w:val="24"/>
        <w:lang w:val="en-US"/>
      </w:rPr>
      <w:t>4</w:t>
    </w:r>
  </w:p>
  <w:p w14:paraId="37CC3140" w14:textId="77777777" w:rsidR="00BE330E" w:rsidRPr="00BE330E" w:rsidRDefault="00BE330E">
    <w:pPr>
      <w:pStyle w:val="af1"/>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7CF"/>
    <w:rsid w:val="00007EEC"/>
    <w:rsid w:val="00021B31"/>
    <w:rsid w:val="00025EC9"/>
    <w:rsid w:val="00050187"/>
    <w:rsid w:val="000636B8"/>
    <w:rsid w:val="00065900"/>
    <w:rsid w:val="0007360F"/>
    <w:rsid w:val="00096909"/>
    <w:rsid w:val="000A0F8F"/>
    <w:rsid w:val="000D1A15"/>
    <w:rsid w:val="000D247E"/>
    <w:rsid w:val="000D303D"/>
    <w:rsid w:val="000D47CF"/>
    <w:rsid w:val="000F47EA"/>
    <w:rsid w:val="00101A34"/>
    <w:rsid w:val="0010444F"/>
    <w:rsid w:val="00107E98"/>
    <w:rsid w:val="00110DFB"/>
    <w:rsid w:val="00113FDF"/>
    <w:rsid w:val="00125984"/>
    <w:rsid w:val="00126C96"/>
    <w:rsid w:val="001359FD"/>
    <w:rsid w:val="00150ED2"/>
    <w:rsid w:val="00153E24"/>
    <w:rsid w:val="001561B9"/>
    <w:rsid w:val="001650AB"/>
    <w:rsid w:val="00177CF6"/>
    <w:rsid w:val="0019690C"/>
    <w:rsid w:val="001A51DD"/>
    <w:rsid w:val="001B5B53"/>
    <w:rsid w:val="001D14D5"/>
    <w:rsid w:val="0022127F"/>
    <w:rsid w:val="00233E63"/>
    <w:rsid w:val="0025012B"/>
    <w:rsid w:val="002505EF"/>
    <w:rsid w:val="0029030C"/>
    <w:rsid w:val="00294635"/>
    <w:rsid w:val="002B2E3B"/>
    <w:rsid w:val="002B498F"/>
    <w:rsid w:val="002E40B5"/>
    <w:rsid w:val="002E5AEA"/>
    <w:rsid w:val="002F16E5"/>
    <w:rsid w:val="002F4CCC"/>
    <w:rsid w:val="002F5860"/>
    <w:rsid w:val="00325046"/>
    <w:rsid w:val="0032737C"/>
    <w:rsid w:val="00333C76"/>
    <w:rsid w:val="003609B2"/>
    <w:rsid w:val="0036234E"/>
    <w:rsid w:val="00387AA1"/>
    <w:rsid w:val="00395B2E"/>
    <w:rsid w:val="00395F23"/>
    <w:rsid w:val="00396FC3"/>
    <w:rsid w:val="003A053A"/>
    <w:rsid w:val="003A760B"/>
    <w:rsid w:val="003B1E85"/>
    <w:rsid w:val="003B3DC6"/>
    <w:rsid w:val="003F2AFE"/>
    <w:rsid w:val="003F7BF4"/>
    <w:rsid w:val="00407E42"/>
    <w:rsid w:val="00432F69"/>
    <w:rsid w:val="0043661C"/>
    <w:rsid w:val="00461956"/>
    <w:rsid w:val="00465D8F"/>
    <w:rsid w:val="00472AE0"/>
    <w:rsid w:val="00481D98"/>
    <w:rsid w:val="00484E4B"/>
    <w:rsid w:val="00495634"/>
    <w:rsid w:val="004960F3"/>
    <w:rsid w:val="0049741F"/>
    <w:rsid w:val="004A290B"/>
    <w:rsid w:val="004B1215"/>
    <w:rsid w:val="004E2865"/>
    <w:rsid w:val="004F4406"/>
    <w:rsid w:val="00500BCB"/>
    <w:rsid w:val="005075C6"/>
    <w:rsid w:val="0053425D"/>
    <w:rsid w:val="00544992"/>
    <w:rsid w:val="00545867"/>
    <w:rsid w:val="00546F4D"/>
    <w:rsid w:val="00553AFE"/>
    <w:rsid w:val="005603DD"/>
    <w:rsid w:val="00571609"/>
    <w:rsid w:val="0058287F"/>
    <w:rsid w:val="005A0D2F"/>
    <w:rsid w:val="005A3338"/>
    <w:rsid w:val="005A48F4"/>
    <w:rsid w:val="005B4C19"/>
    <w:rsid w:val="005C1C6B"/>
    <w:rsid w:val="005C341D"/>
    <w:rsid w:val="005C4279"/>
    <w:rsid w:val="005D1BFB"/>
    <w:rsid w:val="005F13DC"/>
    <w:rsid w:val="00604EF3"/>
    <w:rsid w:val="006109A1"/>
    <w:rsid w:val="00653AA5"/>
    <w:rsid w:val="00660B36"/>
    <w:rsid w:val="006661FB"/>
    <w:rsid w:val="00672BEA"/>
    <w:rsid w:val="00675237"/>
    <w:rsid w:val="00686CE7"/>
    <w:rsid w:val="00697835"/>
    <w:rsid w:val="006D3DF2"/>
    <w:rsid w:val="006F23F6"/>
    <w:rsid w:val="00703B2E"/>
    <w:rsid w:val="0071434E"/>
    <w:rsid w:val="00715038"/>
    <w:rsid w:val="007158D7"/>
    <w:rsid w:val="00727C24"/>
    <w:rsid w:val="007346FF"/>
    <w:rsid w:val="00734EEC"/>
    <w:rsid w:val="00747E32"/>
    <w:rsid w:val="00764A0C"/>
    <w:rsid w:val="00774FA4"/>
    <w:rsid w:val="00793837"/>
    <w:rsid w:val="00794CCC"/>
    <w:rsid w:val="007A1087"/>
    <w:rsid w:val="007B7BCD"/>
    <w:rsid w:val="007C69BC"/>
    <w:rsid w:val="007D76AC"/>
    <w:rsid w:val="007D773A"/>
    <w:rsid w:val="00816AD1"/>
    <w:rsid w:val="00834778"/>
    <w:rsid w:val="00850DD8"/>
    <w:rsid w:val="00853996"/>
    <w:rsid w:val="008879FF"/>
    <w:rsid w:val="00894D2A"/>
    <w:rsid w:val="008D0D87"/>
    <w:rsid w:val="008D741B"/>
    <w:rsid w:val="009061C0"/>
    <w:rsid w:val="00937D21"/>
    <w:rsid w:val="00942535"/>
    <w:rsid w:val="009451ED"/>
    <w:rsid w:val="00947930"/>
    <w:rsid w:val="009561D1"/>
    <w:rsid w:val="00957095"/>
    <w:rsid w:val="00957868"/>
    <w:rsid w:val="009757C8"/>
    <w:rsid w:val="009A061D"/>
    <w:rsid w:val="009B2A5B"/>
    <w:rsid w:val="009B4879"/>
    <w:rsid w:val="009D3AEC"/>
    <w:rsid w:val="009E71B7"/>
    <w:rsid w:val="00A133BD"/>
    <w:rsid w:val="00A1634A"/>
    <w:rsid w:val="00A21D02"/>
    <w:rsid w:val="00A22D13"/>
    <w:rsid w:val="00A3325C"/>
    <w:rsid w:val="00A4592C"/>
    <w:rsid w:val="00A53205"/>
    <w:rsid w:val="00A60EF2"/>
    <w:rsid w:val="00A73376"/>
    <w:rsid w:val="00A83D0B"/>
    <w:rsid w:val="00A87E8B"/>
    <w:rsid w:val="00A91E56"/>
    <w:rsid w:val="00A92F1D"/>
    <w:rsid w:val="00AD34AD"/>
    <w:rsid w:val="00B227FE"/>
    <w:rsid w:val="00B268EB"/>
    <w:rsid w:val="00B27C17"/>
    <w:rsid w:val="00B3434F"/>
    <w:rsid w:val="00B34BA7"/>
    <w:rsid w:val="00B51543"/>
    <w:rsid w:val="00B5624A"/>
    <w:rsid w:val="00B65B31"/>
    <w:rsid w:val="00B71B06"/>
    <w:rsid w:val="00B916F0"/>
    <w:rsid w:val="00BD064F"/>
    <w:rsid w:val="00BD74F4"/>
    <w:rsid w:val="00BE330E"/>
    <w:rsid w:val="00BF1509"/>
    <w:rsid w:val="00BF3951"/>
    <w:rsid w:val="00BF5048"/>
    <w:rsid w:val="00BF73B0"/>
    <w:rsid w:val="00C1308B"/>
    <w:rsid w:val="00C203FA"/>
    <w:rsid w:val="00C2731D"/>
    <w:rsid w:val="00C324A3"/>
    <w:rsid w:val="00C5742E"/>
    <w:rsid w:val="00C72959"/>
    <w:rsid w:val="00C95B85"/>
    <w:rsid w:val="00CA386E"/>
    <w:rsid w:val="00CC7F18"/>
    <w:rsid w:val="00CD2C0C"/>
    <w:rsid w:val="00CE3F49"/>
    <w:rsid w:val="00CE60E0"/>
    <w:rsid w:val="00CF7D26"/>
    <w:rsid w:val="00D127DA"/>
    <w:rsid w:val="00D4767D"/>
    <w:rsid w:val="00D60E77"/>
    <w:rsid w:val="00D63C23"/>
    <w:rsid w:val="00D658BE"/>
    <w:rsid w:val="00D90929"/>
    <w:rsid w:val="00D94530"/>
    <w:rsid w:val="00D947A2"/>
    <w:rsid w:val="00D96493"/>
    <w:rsid w:val="00DA4C89"/>
    <w:rsid w:val="00DE4EFE"/>
    <w:rsid w:val="00E23F4A"/>
    <w:rsid w:val="00E573E7"/>
    <w:rsid w:val="00E626E2"/>
    <w:rsid w:val="00E73173"/>
    <w:rsid w:val="00E82B0F"/>
    <w:rsid w:val="00E90891"/>
    <w:rsid w:val="00EA7A00"/>
    <w:rsid w:val="00EC17A1"/>
    <w:rsid w:val="00EE4C96"/>
    <w:rsid w:val="00EF005B"/>
    <w:rsid w:val="00F012CE"/>
    <w:rsid w:val="00F01A30"/>
    <w:rsid w:val="00F05EB8"/>
    <w:rsid w:val="00F12FB0"/>
    <w:rsid w:val="00F25305"/>
    <w:rsid w:val="00F622A5"/>
    <w:rsid w:val="00F83524"/>
    <w:rsid w:val="00FA5FCA"/>
    <w:rsid w:val="00FB4047"/>
    <w:rsid w:val="00FC008B"/>
    <w:rsid w:val="00FC5754"/>
    <w:rsid w:val="00FC77D3"/>
    <w:rsid w:val="00FD6424"/>
    <w:rsid w:val="00FE3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BDFA"/>
  <w15:docId w15:val="{AB22664E-DFB9-4B25-9FCA-EDD07E97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81D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553AFE"/>
    <w:pPr>
      <w:spacing w:after="0" w:line="240" w:lineRule="auto"/>
    </w:pPr>
    <w:rPr>
      <w:sz w:val="20"/>
      <w:szCs w:val="20"/>
    </w:rPr>
  </w:style>
  <w:style w:type="character" w:customStyle="1" w:styleId="a4">
    <w:name w:val="Текст концевой сноски Знак"/>
    <w:basedOn w:val="a0"/>
    <w:link w:val="a3"/>
    <w:uiPriority w:val="99"/>
    <w:semiHidden/>
    <w:rsid w:val="00553AFE"/>
    <w:rPr>
      <w:sz w:val="20"/>
      <w:szCs w:val="20"/>
    </w:rPr>
  </w:style>
  <w:style w:type="character" w:styleId="a5">
    <w:name w:val="endnote reference"/>
    <w:basedOn w:val="a0"/>
    <w:uiPriority w:val="99"/>
    <w:semiHidden/>
    <w:unhideWhenUsed/>
    <w:rsid w:val="00553AFE"/>
    <w:rPr>
      <w:vertAlign w:val="superscript"/>
    </w:rPr>
  </w:style>
  <w:style w:type="paragraph" w:styleId="a6">
    <w:name w:val="footnote text"/>
    <w:basedOn w:val="a"/>
    <w:link w:val="a7"/>
    <w:uiPriority w:val="99"/>
    <w:semiHidden/>
    <w:unhideWhenUsed/>
    <w:rsid w:val="00553AFE"/>
    <w:pPr>
      <w:spacing w:after="0" w:line="240" w:lineRule="auto"/>
    </w:pPr>
    <w:rPr>
      <w:sz w:val="20"/>
      <w:szCs w:val="20"/>
    </w:rPr>
  </w:style>
  <w:style w:type="character" w:customStyle="1" w:styleId="a7">
    <w:name w:val="Текст сноски Знак"/>
    <w:basedOn w:val="a0"/>
    <w:link w:val="a6"/>
    <w:uiPriority w:val="99"/>
    <w:semiHidden/>
    <w:rsid w:val="00553AFE"/>
    <w:rPr>
      <w:sz w:val="20"/>
      <w:szCs w:val="20"/>
    </w:rPr>
  </w:style>
  <w:style w:type="character" w:styleId="a8">
    <w:name w:val="footnote reference"/>
    <w:basedOn w:val="a0"/>
    <w:uiPriority w:val="99"/>
    <w:semiHidden/>
    <w:unhideWhenUsed/>
    <w:rsid w:val="00553AFE"/>
    <w:rPr>
      <w:vertAlign w:val="superscript"/>
    </w:rPr>
  </w:style>
  <w:style w:type="table" w:styleId="a9">
    <w:name w:val="Table Grid"/>
    <w:basedOn w:val="a1"/>
    <w:uiPriority w:val="59"/>
    <w:rsid w:val="00747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481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81D98"/>
    <w:rPr>
      <w:rFonts w:ascii="Times New Roman" w:eastAsia="Times New Roman" w:hAnsi="Times New Roman" w:cs="Times New Roman"/>
      <w:b/>
      <w:bCs/>
      <w:kern w:val="36"/>
      <w:sz w:val="48"/>
      <w:szCs w:val="48"/>
      <w:lang w:eastAsia="ru-RU"/>
    </w:rPr>
  </w:style>
  <w:style w:type="paragraph" w:styleId="ab">
    <w:name w:val="Balloon Text"/>
    <w:basedOn w:val="a"/>
    <w:link w:val="ac"/>
    <w:uiPriority w:val="99"/>
    <w:semiHidden/>
    <w:unhideWhenUsed/>
    <w:rsid w:val="000636B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636B8"/>
    <w:rPr>
      <w:rFonts w:ascii="Tahoma" w:hAnsi="Tahoma" w:cs="Tahoma"/>
      <w:sz w:val="16"/>
      <w:szCs w:val="16"/>
    </w:rPr>
  </w:style>
  <w:style w:type="character" w:styleId="ad">
    <w:name w:val="Hyperlink"/>
    <w:basedOn w:val="a0"/>
    <w:uiPriority w:val="99"/>
    <w:unhideWhenUsed/>
    <w:rsid w:val="0025012B"/>
    <w:rPr>
      <w:color w:val="0000FF"/>
      <w:u w:val="single"/>
    </w:rPr>
  </w:style>
  <w:style w:type="character" w:styleId="ae">
    <w:name w:val="Strong"/>
    <w:uiPriority w:val="22"/>
    <w:qFormat/>
    <w:rsid w:val="006F23F6"/>
    <w:rPr>
      <w:b/>
      <w:bCs/>
    </w:rPr>
  </w:style>
  <w:style w:type="character" w:styleId="af">
    <w:name w:val="Emphasis"/>
    <w:uiPriority w:val="20"/>
    <w:qFormat/>
    <w:rsid w:val="006F23F6"/>
    <w:rPr>
      <w:i/>
      <w:iCs/>
    </w:rPr>
  </w:style>
  <w:style w:type="character" w:customStyle="1" w:styleId="rynqvb">
    <w:name w:val="rynqvb"/>
    <w:basedOn w:val="a0"/>
    <w:rsid w:val="00CA386E"/>
  </w:style>
  <w:style w:type="paragraph" w:styleId="af0">
    <w:name w:val="List Paragraph"/>
    <w:basedOn w:val="a"/>
    <w:uiPriority w:val="34"/>
    <w:qFormat/>
    <w:rsid w:val="00096909"/>
    <w:pPr>
      <w:ind w:left="720"/>
      <w:contextualSpacing/>
    </w:pPr>
  </w:style>
  <w:style w:type="paragraph" w:styleId="af1">
    <w:name w:val="header"/>
    <w:basedOn w:val="a"/>
    <w:link w:val="af2"/>
    <w:uiPriority w:val="99"/>
    <w:unhideWhenUsed/>
    <w:rsid w:val="00BE330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E330E"/>
  </w:style>
  <w:style w:type="paragraph" w:styleId="af3">
    <w:name w:val="footer"/>
    <w:basedOn w:val="a"/>
    <w:link w:val="af4"/>
    <w:uiPriority w:val="99"/>
    <w:unhideWhenUsed/>
    <w:rsid w:val="00BE330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E330E"/>
  </w:style>
  <w:style w:type="character" w:styleId="af5">
    <w:name w:val="Unresolved Mention"/>
    <w:basedOn w:val="a0"/>
    <w:uiPriority w:val="99"/>
    <w:semiHidden/>
    <w:unhideWhenUsed/>
    <w:rsid w:val="002B2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14797">
      <w:bodyDiv w:val="1"/>
      <w:marLeft w:val="0"/>
      <w:marRight w:val="0"/>
      <w:marTop w:val="0"/>
      <w:marBottom w:val="0"/>
      <w:divBdr>
        <w:top w:val="none" w:sz="0" w:space="0" w:color="auto"/>
        <w:left w:val="none" w:sz="0" w:space="0" w:color="auto"/>
        <w:bottom w:val="none" w:sz="0" w:space="0" w:color="auto"/>
        <w:right w:val="none" w:sz="0" w:space="0" w:color="auto"/>
      </w:divBdr>
    </w:div>
    <w:div w:id="1112896628">
      <w:bodyDiv w:val="1"/>
      <w:marLeft w:val="0"/>
      <w:marRight w:val="0"/>
      <w:marTop w:val="0"/>
      <w:marBottom w:val="0"/>
      <w:divBdr>
        <w:top w:val="none" w:sz="0" w:space="0" w:color="auto"/>
        <w:left w:val="none" w:sz="0" w:space="0" w:color="auto"/>
        <w:bottom w:val="none" w:sz="0" w:space="0" w:color="auto"/>
        <w:right w:val="none" w:sz="0" w:space="0" w:color="auto"/>
      </w:divBdr>
    </w:div>
    <w:div w:id="1594972114">
      <w:bodyDiv w:val="1"/>
      <w:marLeft w:val="0"/>
      <w:marRight w:val="0"/>
      <w:marTop w:val="0"/>
      <w:marBottom w:val="0"/>
      <w:divBdr>
        <w:top w:val="none" w:sz="0" w:space="0" w:color="auto"/>
        <w:left w:val="none" w:sz="0" w:space="0" w:color="auto"/>
        <w:bottom w:val="none" w:sz="0" w:space="0" w:color="auto"/>
        <w:right w:val="none" w:sz="0" w:space="0" w:color="auto"/>
      </w:divBdr>
    </w:div>
    <w:div w:id="206243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penkoelen@list.ru" TargetMode="Externa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ettings" Target="settings.xml"/><Relationship Id="rId21" Type="http://schemas.openxmlformats.org/officeDocument/2006/relationships/hyperlink" Target="http://www.consultant.ru/document/cons_doc_LAW_399790/?ysclid=m88mw5ycgs803179614" TargetMode="External"/><Relationship Id="rId7" Type="http://schemas.openxmlformats.org/officeDocument/2006/relationships/hyperlink" Target="mailto:karpenkoelen@list.ru" TargetMode="Externa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hyperlink" Target="https://www.trfa.ru/assets/files/book/performance-rockclimbing.pdf?ysclid=m7t9j89rmo65020503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hyperlink" Target="http://journal.asu.ru/index.php/zosh" TargetMode="External"/><Relationship Id="rId19" Type="http://schemas.openxmlformats.org/officeDocument/2006/relationships/chart" Target="charts/chart9.xml"/><Relationship Id="rId4" Type="http://schemas.openxmlformats.org/officeDocument/2006/relationships/webSettings" Target="webSettings.xml"/><Relationship Id="rId9" Type="http://schemas.openxmlformats.org/officeDocument/2006/relationships/hyperlink" Target="http://journal.asu.ru/index.php/zosh" TargetMode="External"/><Relationship Id="rId14" Type="http://schemas.openxmlformats.org/officeDocument/2006/relationships/chart" Target="charts/chart4.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775\1%20%5b07%5d\&#1050;&#1040;&#1060;%20&#1060;&#1048;&#1047;&#1056;&#1067;\&#1044;&#1083;&#1103;%20&#1089;&#1090;&#1072;&#1090;&#1077;&#1081;\&#1087;&#1088;&#1086;%20&#1072;&#1083;&#1100;&#1087;&#1080;&#1085;&#1080;&#1079;&#1084;\2025-02-04%20Sotsiologicheskii%20opros%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775\1%20%5b07%5d\&#1050;&#1040;&#1060;%20&#1060;&#1048;&#1047;&#1056;&#1067;\&#1044;&#1083;&#1103;%20&#1089;&#1090;&#1072;&#1090;&#1077;&#1081;\&#1087;&#1088;&#1086;%20&#1072;&#1083;&#1100;&#1087;&#1080;&#1085;&#1080;&#1079;&#1084;\2025-02-04%20Sotsiologicheskii%20opros%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775\1%20%5b07%5d\&#1050;&#1040;&#1060;%20&#1060;&#1048;&#1047;&#1056;&#1067;\&#1044;&#1083;&#1103;%20&#1089;&#1090;&#1072;&#1090;&#1077;&#1081;\&#1087;&#1088;&#1086;%20&#1072;&#1083;&#1100;&#1087;&#1080;&#1085;&#1080;&#1079;&#1084;\2025-02-04%20Sotsiologicheskii%20opros%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775\1%20%5b07%5d\&#1050;&#1040;&#1060;%20&#1060;&#1048;&#1047;&#1056;&#1067;\&#1044;&#1083;&#1103;%20&#1089;&#1090;&#1072;&#1090;&#1077;&#1081;\&#1087;&#1088;&#1086;%20&#1072;&#1083;&#1100;&#1087;&#1080;&#1085;&#1080;&#1079;&#1084;\2025-02-04%20Sotsiologicheskii%20opros%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775\1%20%5b07%5d\&#1050;&#1040;&#1060;%20&#1060;&#1048;&#1047;&#1056;&#1067;\&#1044;&#1083;&#1103;%20&#1089;&#1090;&#1072;&#1090;&#1077;&#1081;\&#1087;&#1088;&#1086;%20&#1072;&#1083;&#1100;&#1087;&#1080;&#1085;&#1080;&#1079;&#1084;\2025-02-04%20Sotsiologicheskii%20opros%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775\1%20%5b07%5d\&#1050;&#1040;&#1060;%20&#1060;&#1048;&#1047;&#1056;&#1067;\&#1044;&#1083;&#1103;%20&#1089;&#1090;&#1072;&#1090;&#1077;&#1081;\&#1087;&#1088;&#1086;%20&#1072;&#1083;&#1100;&#1087;&#1080;&#1085;&#1080;&#1079;&#1084;\2025-02-04%20Sotsiologicheskii%20opros%20(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775\1%20%5b07%5d\&#1050;&#1040;&#1060;%20&#1060;&#1048;&#1047;&#1056;&#1067;\&#1044;&#1083;&#1103;%20&#1089;&#1090;&#1072;&#1090;&#1077;&#1081;\&#1087;&#1088;&#1086;%20&#1072;&#1083;&#1100;&#1087;&#1080;&#1085;&#1080;&#1079;&#1084;\2025-02-04%20Sotsiologicheskii%20opros%20(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775\1%20%5b07%5d\&#1050;&#1040;&#1060;%20&#1060;&#1048;&#1047;&#1056;&#1067;\&#1044;&#1083;&#1103;%20&#1089;&#1090;&#1072;&#1090;&#1077;&#1081;\&#1087;&#1088;&#1086;%20&#1072;&#1083;&#1100;&#1087;&#1080;&#1085;&#1080;&#1079;&#1084;\2025-02-04%20Sotsiologicheskii%20opros%20(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775\1%20%5b07%5d\&#1050;&#1040;&#1060;%20&#1060;&#1048;&#1047;&#1056;&#1067;\&#1044;&#1083;&#1103;%20&#1089;&#1090;&#1072;&#1090;&#1077;&#1081;\&#1087;&#1088;&#1086;%20&#1072;&#1083;&#1100;&#1087;&#1080;&#1085;&#1080;&#1079;&#1084;\2025-02-04%20Sotsiologicheskii%20opros%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Sheet!$F$80</c:f>
              <c:strCache>
                <c:ptCount val="1"/>
                <c:pt idx="0">
                  <c:v>Мужчины</c:v>
                </c:pt>
              </c:strCache>
            </c:strRef>
          </c:tx>
          <c:invertIfNegative val="0"/>
          <c:cat>
            <c:strRef>
              <c:f>Sheet!$E$81:$E$88</c:f>
              <c:strCache>
                <c:ptCount val="8"/>
                <c:pt idx="0">
                  <c:v>18-24 лет</c:v>
                </c:pt>
                <c:pt idx="1">
                  <c:v>25-29 лет</c:v>
                </c:pt>
                <c:pt idx="2">
                  <c:v>30-34 лет</c:v>
                </c:pt>
                <c:pt idx="3">
                  <c:v>35-39 лет</c:v>
                </c:pt>
                <c:pt idx="4">
                  <c:v>40-44 лет</c:v>
                </c:pt>
                <c:pt idx="5">
                  <c:v>45-49 лет</c:v>
                </c:pt>
                <c:pt idx="6">
                  <c:v>50-54 лет</c:v>
                </c:pt>
                <c:pt idx="7">
                  <c:v>55-59 лет</c:v>
                </c:pt>
              </c:strCache>
            </c:strRef>
          </c:cat>
          <c:val>
            <c:numRef>
              <c:f>Sheet!$F$81:$F$88</c:f>
              <c:numCache>
                <c:formatCode>General</c:formatCode>
                <c:ptCount val="8"/>
                <c:pt idx="0">
                  <c:v>0</c:v>
                </c:pt>
                <c:pt idx="1">
                  <c:v>2</c:v>
                </c:pt>
                <c:pt idx="2">
                  <c:v>2</c:v>
                </c:pt>
                <c:pt idx="3">
                  <c:v>8</c:v>
                </c:pt>
                <c:pt idx="4">
                  <c:v>4</c:v>
                </c:pt>
                <c:pt idx="5">
                  <c:v>2</c:v>
                </c:pt>
                <c:pt idx="6">
                  <c:v>1</c:v>
                </c:pt>
                <c:pt idx="7">
                  <c:v>1</c:v>
                </c:pt>
              </c:numCache>
            </c:numRef>
          </c:val>
          <c:extLst>
            <c:ext xmlns:c16="http://schemas.microsoft.com/office/drawing/2014/chart" uri="{C3380CC4-5D6E-409C-BE32-E72D297353CC}">
              <c16:uniqueId val="{00000000-9A23-4060-9070-3011D32E93E2}"/>
            </c:ext>
          </c:extLst>
        </c:ser>
        <c:ser>
          <c:idx val="1"/>
          <c:order val="1"/>
          <c:tx>
            <c:strRef>
              <c:f>Sheet!$G$80</c:f>
              <c:strCache>
                <c:ptCount val="1"/>
                <c:pt idx="0">
                  <c:v>Женщины</c:v>
                </c:pt>
              </c:strCache>
            </c:strRef>
          </c:tx>
          <c:invertIfNegative val="0"/>
          <c:cat>
            <c:strRef>
              <c:f>Sheet!$E$81:$E$88</c:f>
              <c:strCache>
                <c:ptCount val="8"/>
                <c:pt idx="0">
                  <c:v>18-24 лет</c:v>
                </c:pt>
                <c:pt idx="1">
                  <c:v>25-29 лет</c:v>
                </c:pt>
                <c:pt idx="2">
                  <c:v>30-34 лет</c:v>
                </c:pt>
                <c:pt idx="3">
                  <c:v>35-39 лет</c:v>
                </c:pt>
                <c:pt idx="4">
                  <c:v>40-44 лет</c:v>
                </c:pt>
                <c:pt idx="5">
                  <c:v>45-49 лет</c:v>
                </c:pt>
                <c:pt idx="6">
                  <c:v>50-54 лет</c:v>
                </c:pt>
                <c:pt idx="7">
                  <c:v>55-59 лет</c:v>
                </c:pt>
              </c:strCache>
            </c:strRef>
          </c:cat>
          <c:val>
            <c:numRef>
              <c:f>Sheet!$G$81:$G$88</c:f>
              <c:numCache>
                <c:formatCode>General</c:formatCode>
                <c:ptCount val="8"/>
                <c:pt idx="0">
                  <c:v>1</c:v>
                </c:pt>
                <c:pt idx="1">
                  <c:v>1</c:v>
                </c:pt>
                <c:pt idx="2">
                  <c:v>4</c:v>
                </c:pt>
                <c:pt idx="3">
                  <c:v>4</c:v>
                </c:pt>
                <c:pt idx="4">
                  <c:v>0</c:v>
                </c:pt>
                <c:pt idx="5">
                  <c:v>0</c:v>
                </c:pt>
                <c:pt idx="6">
                  <c:v>0</c:v>
                </c:pt>
                <c:pt idx="7">
                  <c:v>0</c:v>
                </c:pt>
              </c:numCache>
            </c:numRef>
          </c:val>
          <c:extLst>
            <c:ext xmlns:c16="http://schemas.microsoft.com/office/drawing/2014/chart" uri="{C3380CC4-5D6E-409C-BE32-E72D297353CC}">
              <c16:uniqueId val="{00000001-9A23-4060-9070-3011D32E93E2}"/>
            </c:ext>
          </c:extLst>
        </c:ser>
        <c:dLbls>
          <c:showLegendKey val="0"/>
          <c:showVal val="0"/>
          <c:showCatName val="0"/>
          <c:showSerName val="0"/>
          <c:showPercent val="0"/>
          <c:showBubbleSize val="0"/>
        </c:dLbls>
        <c:gapWidth val="150"/>
        <c:axId val="280898176"/>
        <c:axId val="281444736"/>
      </c:barChart>
      <c:catAx>
        <c:axId val="280898176"/>
        <c:scaling>
          <c:orientation val="minMax"/>
        </c:scaling>
        <c:delete val="0"/>
        <c:axPos val="b"/>
        <c:numFmt formatCode="General" sourceLinked="0"/>
        <c:majorTickMark val="none"/>
        <c:minorTickMark val="none"/>
        <c:tickLblPos val="nextTo"/>
        <c:crossAx val="281444736"/>
        <c:crosses val="autoZero"/>
        <c:auto val="1"/>
        <c:lblAlgn val="ctr"/>
        <c:lblOffset val="100"/>
        <c:noMultiLvlLbl val="0"/>
      </c:catAx>
      <c:valAx>
        <c:axId val="281444736"/>
        <c:scaling>
          <c:orientation val="minMax"/>
        </c:scaling>
        <c:delete val="0"/>
        <c:axPos val="l"/>
        <c:majorGridlines/>
        <c:title>
          <c:tx>
            <c:rich>
              <a:bodyPr/>
              <a:lstStyle/>
              <a:p>
                <a:pPr>
                  <a:defRPr/>
                </a:pPr>
                <a:r>
                  <a:rPr lang="ru-RU"/>
                  <a:t>Число</a:t>
                </a:r>
                <a:r>
                  <a:rPr lang="ru-RU" baseline="0"/>
                  <a:t> респондентов</a:t>
                </a:r>
                <a:endParaRPr lang="ru-RU"/>
              </a:p>
            </c:rich>
          </c:tx>
          <c:overlay val="0"/>
        </c:title>
        <c:numFmt formatCode="General" sourceLinked="1"/>
        <c:majorTickMark val="none"/>
        <c:minorTickMark val="none"/>
        <c:tickLblPos val="nextTo"/>
        <c:crossAx val="280898176"/>
        <c:crosses val="autoZero"/>
        <c:crossBetween val="between"/>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Sheet!$F$96:$F$97</c:f>
              <c:strCache>
                <c:ptCount val="1"/>
                <c:pt idx="0">
                  <c:v>"Классический альпинизм"</c:v>
                </c:pt>
              </c:strCache>
            </c:strRef>
          </c:tx>
          <c:invertIfNegative val="0"/>
          <c:cat>
            <c:strRef>
              <c:f>Sheet!$E$98:$E$104</c:f>
              <c:strCache>
                <c:ptCount val="7"/>
                <c:pt idx="0">
                  <c:v>Менее 1 года</c:v>
                </c:pt>
                <c:pt idx="1">
                  <c:v>1 - 3 года</c:v>
                </c:pt>
                <c:pt idx="2">
                  <c:v>4 - 6 лет</c:v>
                </c:pt>
                <c:pt idx="3">
                  <c:v>7 - 9 лет</c:v>
                </c:pt>
                <c:pt idx="4">
                  <c:v>10 - 12 лет</c:v>
                </c:pt>
                <c:pt idx="5">
                  <c:v>13 - 15 лет</c:v>
                </c:pt>
                <c:pt idx="6">
                  <c:v>Более 15 лет</c:v>
                </c:pt>
              </c:strCache>
            </c:strRef>
          </c:cat>
          <c:val>
            <c:numRef>
              <c:f>Sheet!$F$98:$F$104</c:f>
              <c:numCache>
                <c:formatCode>General</c:formatCode>
                <c:ptCount val="7"/>
                <c:pt idx="0">
                  <c:v>9</c:v>
                </c:pt>
                <c:pt idx="1">
                  <c:v>9</c:v>
                </c:pt>
                <c:pt idx="2">
                  <c:v>6</c:v>
                </c:pt>
                <c:pt idx="3">
                  <c:v>1</c:v>
                </c:pt>
                <c:pt idx="4">
                  <c:v>3</c:v>
                </c:pt>
                <c:pt idx="5">
                  <c:v>1</c:v>
                </c:pt>
                <c:pt idx="6">
                  <c:v>1</c:v>
                </c:pt>
              </c:numCache>
            </c:numRef>
          </c:val>
          <c:extLst>
            <c:ext xmlns:c16="http://schemas.microsoft.com/office/drawing/2014/chart" uri="{C3380CC4-5D6E-409C-BE32-E72D297353CC}">
              <c16:uniqueId val="{00000000-01EB-4D63-BB3F-EB184ECB93D5}"/>
            </c:ext>
          </c:extLst>
        </c:ser>
        <c:ser>
          <c:idx val="1"/>
          <c:order val="1"/>
          <c:tx>
            <c:strRef>
              <c:f>Sheet!$G$96:$G$97</c:f>
              <c:strCache>
                <c:ptCount val="1"/>
                <c:pt idx="0">
                  <c:v>"Класс-скальный"</c:v>
                </c:pt>
              </c:strCache>
            </c:strRef>
          </c:tx>
          <c:invertIfNegative val="0"/>
          <c:cat>
            <c:strRef>
              <c:f>Sheet!$E$98:$E$104</c:f>
              <c:strCache>
                <c:ptCount val="7"/>
                <c:pt idx="0">
                  <c:v>Менее 1 года</c:v>
                </c:pt>
                <c:pt idx="1">
                  <c:v>1 - 3 года</c:v>
                </c:pt>
                <c:pt idx="2">
                  <c:v>4 - 6 лет</c:v>
                </c:pt>
                <c:pt idx="3">
                  <c:v>7 - 9 лет</c:v>
                </c:pt>
                <c:pt idx="4">
                  <c:v>10 - 12 лет</c:v>
                </c:pt>
                <c:pt idx="5">
                  <c:v>13 - 15 лет</c:v>
                </c:pt>
                <c:pt idx="6">
                  <c:v>Более 15 лет</c:v>
                </c:pt>
              </c:strCache>
            </c:strRef>
          </c:cat>
          <c:val>
            <c:numRef>
              <c:f>Sheet!$G$98:$G$104</c:f>
              <c:numCache>
                <c:formatCode>General</c:formatCode>
                <c:ptCount val="7"/>
                <c:pt idx="0">
                  <c:v>15</c:v>
                </c:pt>
                <c:pt idx="1">
                  <c:v>10</c:v>
                </c:pt>
                <c:pt idx="2">
                  <c:v>3</c:v>
                </c:pt>
                <c:pt idx="3">
                  <c:v>0</c:v>
                </c:pt>
                <c:pt idx="4">
                  <c:v>1</c:v>
                </c:pt>
                <c:pt idx="5">
                  <c:v>0</c:v>
                </c:pt>
                <c:pt idx="6">
                  <c:v>1</c:v>
                </c:pt>
              </c:numCache>
            </c:numRef>
          </c:val>
          <c:extLst>
            <c:ext xmlns:c16="http://schemas.microsoft.com/office/drawing/2014/chart" uri="{C3380CC4-5D6E-409C-BE32-E72D297353CC}">
              <c16:uniqueId val="{00000001-01EB-4D63-BB3F-EB184ECB93D5}"/>
            </c:ext>
          </c:extLst>
        </c:ser>
        <c:dLbls>
          <c:showLegendKey val="0"/>
          <c:showVal val="0"/>
          <c:showCatName val="0"/>
          <c:showSerName val="0"/>
          <c:showPercent val="0"/>
          <c:showBubbleSize val="0"/>
        </c:dLbls>
        <c:gapWidth val="150"/>
        <c:axId val="281458944"/>
        <c:axId val="281464832"/>
      </c:barChart>
      <c:catAx>
        <c:axId val="281458944"/>
        <c:scaling>
          <c:orientation val="minMax"/>
        </c:scaling>
        <c:delete val="0"/>
        <c:axPos val="b"/>
        <c:numFmt formatCode="General" sourceLinked="0"/>
        <c:majorTickMark val="none"/>
        <c:minorTickMark val="none"/>
        <c:tickLblPos val="nextTo"/>
        <c:crossAx val="281464832"/>
        <c:crosses val="autoZero"/>
        <c:auto val="1"/>
        <c:lblAlgn val="ctr"/>
        <c:lblOffset val="100"/>
        <c:noMultiLvlLbl val="0"/>
      </c:catAx>
      <c:valAx>
        <c:axId val="281464832"/>
        <c:scaling>
          <c:orientation val="minMax"/>
        </c:scaling>
        <c:delete val="0"/>
        <c:axPos val="l"/>
        <c:majorGridlines/>
        <c:title>
          <c:tx>
            <c:rich>
              <a:bodyPr/>
              <a:lstStyle/>
              <a:p>
                <a:pPr>
                  <a:defRPr/>
                </a:pPr>
                <a:r>
                  <a:rPr lang="ru-RU"/>
                  <a:t>Число респондентов</a:t>
                </a:r>
              </a:p>
            </c:rich>
          </c:tx>
          <c:overlay val="0"/>
        </c:title>
        <c:numFmt formatCode="General" sourceLinked="1"/>
        <c:majorTickMark val="none"/>
        <c:minorTickMark val="none"/>
        <c:tickLblPos val="nextTo"/>
        <c:crossAx val="281458944"/>
        <c:crosses val="autoZero"/>
        <c:crossBetween val="between"/>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Sheet!$F$111</c:f>
              <c:strCache>
                <c:ptCount val="1"/>
                <c:pt idx="0">
                  <c:v>Число респондентов</c:v>
                </c:pt>
              </c:strCache>
            </c:strRef>
          </c:tx>
          <c:invertIfNegative val="0"/>
          <c:cat>
            <c:strRef>
              <c:f>Sheet!$E$112:$E$116</c:f>
              <c:strCache>
                <c:ptCount val="5"/>
                <c:pt idx="0">
                  <c:v>2 раза</c:v>
                </c:pt>
                <c:pt idx="1">
                  <c:v>3 раза</c:v>
                </c:pt>
                <c:pt idx="2">
                  <c:v>4 раза</c:v>
                </c:pt>
                <c:pt idx="3">
                  <c:v>5 раз</c:v>
                </c:pt>
                <c:pt idx="4">
                  <c:v>более 5 </c:v>
                </c:pt>
              </c:strCache>
            </c:strRef>
          </c:cat>
          <c:val>
            <c:numRef>
              <c:f>Sheet!$F$112:$F$116</c:f>
              <c:numCache>
                <c:formatCode>General</c:formatCode>
                <c:ptCount val="5"/>
                <c:pt idx="0">
                  <c:v>12</c:v>
                </c:pt>
                <c:pt idx="1">
                  <c:v>11</c:v>
                </c:pt>
                <c:pt idx="2">
                  <c:v>4</c:v>
                </c:pt>
                <c:pt idx="3">
                  <c:v>3</c:v>
                </c:pt>
                <c:pt idx="4">
                  <c:v>0</c:v>
                </c:pt>
              </c:numCache>
            </c:numRef>
          </c:val>
          <c:extLst>
            <c:ext xmlns:c16="http://schemas.microsoft.com/office/drawing/2014/chart" uri="{C3380CC4-5D6E-409C-BE32-E72D297353CC}">
              <c16:uniqueId val="{00000000-D1D9-4279-9863-BAB0D5F18D80}"/>
            </c:ext>
          </c:extLst>
        </c:ser>
        <c:dLbls>
          <c:showLegendKey val="0"/>
          <c:showVal val="0"/>
          <c:showCatName val="0"/>
          <c:showSerName val="0"/>
          <c:showPercent val="0"/>
          <c:showBubbleSize val="0"/>
        </c:dLbls>
        <c:gapWidth val="150"/>
        <c:axId val="284890240"/>
        <c:axId val="284892160"/>
      </c:barChart>
      <c:catAx>
        <c:axId val="284890240"/>
        <c:scaling>
          <c:orientation val="minMax"/>
        </c:scaling>
        <c:delete val="0"/>
        <c:axPos val="l"/>
        <c:title>
          <c:tx>
            <c:rich>
              <a:bodyPr/>
              <a:lstStyle/>
              <a:p>
                <a:pPr>
                  <a:defRPr/>
                </a:pPr>
                <a:r>
                  <a:rPr lang="ru-RU"/>
                  <a:t>Тренировки</a:t>
                </a:r>
                <a:r>
                  <a:rPr lang="ru-RU" baseline="0"/>
                  <a:t> в неделю</a:t>
                </a:r>
                <a:endParaRPr lang="ru-RU"/>
              </a:p>
            </c:rich>
          </c:tx>
          <c:overlay val="0"/>
        </c:title>
        <c:numFmt formatCode="General" sourceLinked="0"/>
        <c:majorTickMark val="none"/>
        <c:minorTickMark val="none"/>
        <c:tickLblPos val="nextTo"/>
        <c:crossAx val="284892160"/>
        <c:crosses val="autoZero"/>
        <c:auto val="1"/>
        <c:lblAlgn val="ctr"/>
        <c:lblOffset val="100"/>
        <c:noMultiLvlLbl val="0"/>
      </c:catAx>
      <c:valAx>
        <c:axId val="284892160"/>
        <c:scaling>
          <c:orientation val="minMax"/>
        </c:scaling>
        <c:delete val="0"/>
        <c:axPos val="b"/>
        <c:majorGridlines/>
        <c:title>
          <c:tx>
            <c:rich>
              <a:bodyPr/>
              <a:lstStyle/>
              <a:p>
                <a:pPr>
                  <a:defRPr/>
                </a:pPr>
                <a:r>
                  <a:rPr lang="ru-RU"/>
                  <a:t>Число респондентов</a:t>
                </a:r>
              </a:p>
            </c:rich>
          </c:tx>
          <c:overlay val="0"/>
        </c:title>
        <c:numFmt formatCode="General" sourceLinked="1"/>
        <c:majorTickMark val="out"/>
        <c:minorTickMark val="none"/>
        <c:tickLblPos val="nextTo"/>
        <c:crossAx val="284890240"/>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invertIfNegative val="0"/>
          <c:dLbls>
            <c:dLbl>
              <c:idx val="0"/>
              <c:layout>
                <c:manualLayout>
                  <c:x val="0"/>
                  <c:y val="0.114942528735632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25-4970-937C-4422EF011D1E}"/>
                </c:ext>
              </c:extLst>
            </c:dLbl>
            <c:dLbl>
              <c:idx val="1"/>
              <c:layout>
                <c:manualLayout>
                  <c:x val="0"/>
                  <c:y val="0.111111111111111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25-4970-937C-4422EF011D1E}"/>
                </c:ext>
              </c:extLst>
            </c:dLbl>
            <c:dLbl>
              <c:idx val="2"/>
              <c:layout>
                <c:manualLayout>
                  <c:x val="0"/>
                  <c:y val="9.96168582375478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25-4970-937C-4422EF011D1E}"/>
                </c:ext>
              </c:extLst>
            </c:dLbl>
            <c:dLbl>
              <c:idx val="3"/>
              <c:layout>
                <c:manualLayout>
                  <c:x val="0"/>
                  <c:y val="7.6628352490421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25-4970-937C-4422EF011D1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Sheet!$G$41:$G$44</c:f>
              <c:strCache>
                <c:ptCount val="4"/>
                <c:pt idx="0">
                  <c:v>до 5 мин</c:v>
                </c:pt>
                <c:pt idx="1">
                  <c:v>до 10 мин</c:v>
                </c:pt>
                <c:pt idx="2">
                  <c:v>10-15 мин</c:v>
                </c:pt>
                <c:pt idx="3">
                  <c:v>15-20 мин</c:v>
                </c:pt>
              </c:strCache>
            </c:strRef>
          </c:cat>
          <c:val>
            <c:numRef>
              <c:f>Sheet!$I$41:$I$44</c:f>
              <c:numCache>
                <c:formatCode>0.00%</c:formatCode>
                <c:ptCount val="4"/>
                <c:pt idx="0" formatCode="0%">
                  <c:v>0.3</c:v>
                </c:pt>
                <c:pt idx="1">
                  <c:v>0.46600000000000003</c:v>
                </c:pt>
                <c:pt idx="2">
                  <c:v>0.13300000000000001</c:v>
                </c:pt>
                <c:pt idx="3" formatCode="0%">
                  <c:v>0.1</c:v>
                </c:pt>
              </c:numCache>
            </c:numRef>
          </c:val>
          <c:extLst>
            <c:ext xmlns:c16="http://schemas.microsoft.com/office/drawing/2014/chart" uri="{C3380CC4-5D6E-409C-BE32-E72D297353CC}">
              <c16:uniqueId val="{00000004-DF25-4970-937C-4422EF011D1E}"/>
            </c:ext>
          </c:extLst>
        </c:ser>
        <c:dLbls>
          <c:showLegendKey val="0"/>
          <c:showVal val="0"/>
          <c:showCatName val="0"/>
          <c:showSerName val="0"/>
          <c:showPercent val="0"/>
          <c:showBubbleSize val="0"/>
        </c:dLbls>
        <c:gapWidth val="150"/>
        <c:axId val="284904832"/>
        <c:axId val="284927104"/>
      </c:barChart>
      <c:catAx>
        <c:axId val="284904832"/>
        <c:scaling>
          <c:orientation val="minMax"/>
        </c:scaling>
        <c:delete val="0"/>
        <c:axPos val="b"/>
        <c:numFmt formatCode="General" sourceLinked="0"/>
        <c:majorTickMark val="none"/>
        <c:minorTickMark val="none"/>
        <c:tickLblPos val="nextTo"/>
        <c:crossAx val="284927104"/>
        <c:crosses val="autoZero"/>
        <c:auto val="1"/>
        <c:lblAlgn val="ctr"/>
        <c:lblOffset val="100"/>
        <c:noMultiLvlLbl val="0"/>
      </c:catAx>
      <c:valAx>
        <c:axId val="284927104"/>
        <c:scaling>
          <c:orientation val="minMax"/>
        </c:scaling>
        <c:delete val="0"/>
        <c:axPos val="l"/>
        <c:majorGridlines/>
        <c:title>
          <c:tx>
            <c:rich>
              <a:bodyPr/>
              <a:lstStyle/>
              <a:p>
                <a:pPr>
                  <a:defRPr/>
                </a:pPr>
                <a:r>
                  <a:rPr lang="ru-RU"/>
                  <a:t>Респонденты, % </a:t>
                </a:r>
              </a:p>
            </c:rich>
          </c:tx>
          <c:overlay val="0"/>
        </c:title>
        <c:numFmt formatCode="0%" sourceLinked="1"/>
        <c:majorTickMark val="out"/>
        <c:minorTickMark val="none"/>
        <c:tickLblPos val="nextTo"/>
        <c:crossAx val="284904832"/>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bar"/>
        <c:grouping val="clustered"/>
        <c:varyColors val="0"/>
        <c:ser>
          <c:idx val="0"/>
          <c:order val="0"/>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797-4A88-B393-33DCDF603BFE}"/>
                </c:ext>
              </c:extLst>
            </c:dLbl>
            <c:dLbl>
              <c:idx val="1"/>
              <c:layout>
                <c:manualLayout>
                  <c:x val="2.0418577625804968E-3"/>
                  <c:y val="1.873536299765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97-4A88-B393-33DCDF603BFE}"/>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797-4A88-B393-33DCDF603BFE}"/>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97-4A88-B393-33DCDF603BFE}"/>
                </c:ext>
              </c:extLst>
            </c:dLbl>
            <c:dLbl>
              <c:idx val="4"/>
              <c:layout>
                <c:manualLayout>
                  <c:x val="-7.4867253088388532E-17"/>
                  <c:y val="1.873536299765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797-4A88-B393-33DCDF603BFE}"/>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97-4A88-B393-33DCDF603BF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Sheet!$Q$39:$Q$45</c:f>
              <c:strCache>
                <c:ptCount val="7"/>
                <c:pt idx="0">
                  <c:v>Общая 5-минутная разминка</c:v>
                </c:pt>
                <c:pt idx="1">
                  <c:v>Общая суставная разминка</c:v>
                </c:pt>
                <c:pt idx="2">
                  <c:v>Динамическая растяжка</c:v>
                </c:pt>
                <c:pt idx="3">
                  <c:v>Бег, аэробные упражнения</c:v>
                </c:pt>
                <c:pt idx="4">
                  <c:v>Элементы йоги</c:v>
                </c:pt>
                <c:pt idx="5">
                  <c:v>Дыхательная гимнастика</c:v>
                </c:pt>
                <c:pt idx="6">
                  <c:v>Упражнения с амортизаторами</c:v>
                </c:pt>
              </c:strCache>
            </c:strRef>
          </c:cat>
          <c:val>
            <c:numRef>
              <c:f>Sheet!$S$39:$S$45</c:f>
              <c:numCache>
                <c:formatCode>0.0%</c:formatCode>
                <c:ptCount val="7"/>
                <c:pt idx="0">
                  <c:v>0.4</c:v>
                </c:pt>
                <c:pt idx="1">
                  <c:v>0.56599999999999995</c:v>
                </c:pt>
                <c:pt idx="2">
                  <c:v>0.433</c:v>
                </c:pt>
                <c:pt idx="3">
                  <c:v>0.33300000000000002</c:v>
                </c:pt>
                <c:pt idx="4">
                  <c:v>6.6000000000000003E-2</c:v>
                </c:pt>
                <c:pt idx="6">
                  <c:v>0.1</c:v>
                </c:pt>
              </c:numCache>
            </c:numRef>
          </c:val>
          <c:extLst>
            <c:ext xmlns:c16="http://schemas.microsoft.com/office/drawing/2014/chart" uri="{C3380CC4-5D6E-409C-BE32-E72D297353CC}">
              <c16:uniqueId val="{00000006-5797-4A88-B393-33DCDF603BFE}"/>
            </c:ext>
          </c:extLst>
        </c:ser>
        <c:dLbls>
          <c:showLegendKey val="0"/>
          <c:showVal val="0"/>
          <c:showCatName val="0"/>
          <c:showSerName val="0"/>
          <c:showPercent val="0"/>
          <c:showBubbleSize val="0"/>
        </c:dLbls>
        <c:gapWidth val="150"/>
        <c:axId val="284943872"/>
        <c:axId val="284945408"/>
      </c:barChart>
      <c:catAx>
        <c:axId val="284943872"/>
        <c:scaling>
          <c:orientation val="minMax"/>
        </c:scaling>
        <c:delete val="0"/>
        <c:axPos val="l"/>
        <c:numFmt formatCode="General" sourceLinked="0"/>
        <c:majorTickMark val="out"/>
        <c:minorTickMark val="none"/>
        <c:tickLblPos val="nextTo"/>
        <c:crossAx val="284945408"/>
        <c:crosses val="autoZero"/>
        <c:auto val="1"/>
        <c:lblAlgn val="ctr"/>
        <c:lblOffset val="100"/>
        <c:noMultiLvlLbl val="0"/>
      </c:catAx>
      <c:valAx>
        <c:axId val="284945408"/>
        <c:scaling>
          <c:orientation val="minMax"/>
        </c:scaling>
        <c:delete val="0"/>
        <c:axPos val="b"/>
        <c:majorGridlines/>
        <c:numFmt formatCode="0.0%" sourceLinked="1"/>
        <c:majorTickMark val="out"/>
        <c:minorTickMark val="none"/>
        <c:tickLblPos val="nextTo"/>
        <c:crossAx val="284943872"/>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75"/>
      <c:rotY val="0"/>
      <c:rAngAx val="0"/>
    </c:view3D>
    <c:floor>
      <c:thickness val="0"/>
    </c:floor>
    <c:sideWall>
      <c:thickness val="0"/>
    </c:sideWall>
    <c:backWall>
      <c:thickness val="0"/>
    </c:backWall>
    <c:plotArea>
      <c:layout/>
      <c:pie3DChart>
        <c:varyColors val="1"/>
        <c:ser>
          <c:idx val="0"/>
          <c:order val="0"/>
          <c:explosion val="25"/>
          <c:dPt>
            <c:idx val="1"/>
            <c:bubble3D val="0"/>
            <c:explosion val="0"/>
            <c:extLst>
              <c:ext xmlns:c16="http://schemas.microsoft.com/office/drawing/2014/chart" uri="{C3380CC4-5D6E-409C-BE32-E72D297353CC}">
                <c16:uniqueId val="{00000000-8AC9-4917-83AF-151C1144585B}"/>
              </c:ext>
            </c:extLst>
          </c:dPt>
          <c:dLbls>
            <c:dLbl>
              <c:idx val="0"/>
              <c:tx>
                <c:rich>
                  <a:bodyPr/>
                  <a:lstStyle/>
                  <a:p>
                    <a:r>
                      <a:rPr lang="en-US"/>
                      <a:t>36,6%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AC9-4917-83AF-151C1144585B}"/>
                </c:ext>
              </c:extLst>
            </c:dLbl>
            <c:dLbl>
              <c:idx val="1"/>
              <c:tx>
                <c:rich>
                  <a:bodyPr/>
                  <a:lstStyle/>
                  <a:p>
                    <a:r>
                      <a:rPr lang="en-US"/>
                      <a:t>63,3 %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AC9-4917-83AF-151C1144585B}"/>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Sheet!$AC$37:$AC$38</c:f>
              <c:strCache>
                <c:ptCount val="2"/>
                <c:pt idx="0">
                  <c:v>Имели различные травмы</c:v>
                </c:pt>
                <c:pt idx="1">
                  <c:v>Не имели травм </c:v>
                </c:pt>
              </c:strCache>
            </c:strRef>
          </c:cat>
          <c:val>
            <c:numRef>
              <c:f>Sheet!$AE$37:$AE$38</c:f>
              <c:numCache>
                <c:formatCode>General</c:formatCode>
                <c:ptCount val="2"/>
                <c:pt idx="0">
                  <c:v>36.6</c:v>
                </c:pt>
                <c:pt idx="1">
                  <c:v>63.3</c:v>
                </c:pt>
              </c:numCache>
            </c:numRef>
          </c:val>
          <c:extLst>
            <c:ext xmlns:c16="http://schemas.microsoft.com/office/drawing/2014/chart" uri="{C3380CC4-5D6E-409C-BE32-E72D297353CC}">
              <c16:uniqueId val="{00000002-8AC9-4917-83AF-151C1144585B}"/>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Sheet!$D$53:$D$57</c:f>
              <c:strCache>
                <c:ptCount val="5"/>
                <c:pt idx="0">
                  <c:v>Ушибы</c:v>
                </c:pt>
                <c:pt idx="1">
                  <c:v>Растяжения или разрывы связок</c:v>
                </c:pt>
                <c:pt idx="2">
                  <c:v>Растяжения или разрывы мышц и сухожилий</c:v>
                </c:pt>
                <c:pt idx="3">
                  <c:v>Вывихи</c:v>
                </c:pt>
                <c:pt idx="4">
                  <c:v>Переломы</c:v>
                </c:pt>
              </c:strCache>
            </c:strRef>
          </c:cat>
          <c:val>
            <c:numRef>
              <c:f>Sheet!$F$53:$F$57</c:f>
              <c:numCache>
                <c:formatCode>0.0%</c:formatCode>
                <c:ptCount val="5"/>
                <c:pt idx="0">
                  <c:v>0.63600000000000001</c:v>
                </c:pt>
                <c:pt idx="1">
                  <c:v>0.54500000000000004</c:v>
                </c:pt>
                <c:pt idx="2">
                  <c:v>0.27200000000000002</c:v>
                </c:pt>
                <c:pt idx="3">
                  <c:v>0.182</c:v>
                </c:pt>
                <c:pt idx="4">
                  <c:v>0.182</c:v>
                </c:pt>
              </c:numCache>
            </c:numRef>
          </c:val>
          <c:extLst>
            <c:ext xmlns:c16="http://schemas.microsoft.com/office/drawing/2014/chart" uri="{C3380CC4-5D6E-409C-BE32-E72D297353CC}">
              <c16:uniqueId val="{00000000-4E75-48F3-962C-F03DCE45B801}"/>
            </c:ext>
          </c:extLst>
        </c:ser>
        <c:dLbls>
          <c:showLegendKey val="0"/>
          <c:showVal val="0"/>
          <c:showCatName val="0"/>
          <c:showSerName val="0"/>
          <c:showPercent val="0"/>
          <c:showBubbleSize val="0"/>
        </c:dLbls>
        <c:gapWidth val="100"/>
        <c:axId val="286804608"/>
        <c:axId val="286803072"/>
      </c:barChart>
      <c:valAx>
        <c:axId val="286803072"/>
        <c:scaling>
          <c:orientation val="minMax"/>
        </c:scaling>
        <c:delete val="0"/>
        <c:axPos val="b"/>
        <c:majorGridlines/>
        <c:numFmt formatCode="0.0%" sourceLinked="1"/>
        <c:majorTickMark val="out"/>
        <c:minorTickMark val="none"/>
        <c:tickLblPos val="nextTo"/>
        <c:crossAx val="286804608"/>
        <c:crosses val="autoZero"/>
        <c:crossBetween val="between"/>
      </c:valAx>
      <c:catAx>
        <c:axId val="286804608"/>
        <c:scaling>
          <c:orientation val="minMax"/>
        </c:scaling>
        <c:delete val="0"/>
        <c:axPos val="l"/>
        <c:numFmt formatCode="General" sourceLinked="0"/>
        <c:majorTickMark val="out"/>
        <c:minorTickMark val="none"/>
        <c:tickLblPos val="nextTo"/>
        <c:crossAx val="286803072"/>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Sheet!$Q$53:$Q$60</c:f>
              <c:strCache>
                <c:ptCount val="8"/>
                <c:pt idx="0">
                  <c:v> Пальцы рук, кисти</c:v>
                </c:pt>
                <c:pt idx="1">
                  <c:v>Запястья</c:v>
                </c:pt>
                <c:pt idx="2">
                  <c:v>Локти</c:v>
                </c:pt>
                <c:pt idx="3">
                  <c:v>Плечи</c:v>
                </c:pt>
                <c:pt idx="4">
                  <c:v>Колени</c:v>
                </c:pt>
                <c:pt idx="5">
                  <c:v>Голеностоп</c:v>
                </c:pt>
                <c:pt idx="6">
                  <c:v>Грудной отдел позвоночника</c:v>
                </c:pt>
                <c:pt idx="7">
                  <c:v>Поясница</c:v>
                </c:pt>
              </c:strCache>
            </c:strRef>
          </c:cat>
          <c:val>
            <c:numRef>
              <c:f>Sheet!$S$53:$S$60</c:f>
              <c:numCache>
                <c:formatCode>0.0%</c:formatCode>
                <c:ptCount val="8"/>
                <c:pt idx="0">
                  <c:v>0.54500000000000004</c:v>
                </c:pt>
                <c:pt idx="1">
                  <c:v>0.45500000000000002</c:v>
                </c:pt>
                <c:pt idx="2">
                  <c:v>0.09</c:v>
                </c:pt>
                <c:pt idx="3">
                  <c:v>0.182</c:v>
                </c:pt>
                <c:pt idx="4">
                  <c:v>0.26600000000000001</c:v>
                </c:pt>
                <c:pt idx="5">
                  <c:v>0.27300000000000002</c:v>
                </c:pt>
                <c:pt idx="6">
                  <c:v>0.09</c:v>
                </c:pt>
                <c:pt idx="7">
                  <c:v>0.182</c:v>
                </c:pt>
              </c:numCache>
            </c:numRef>
          </c:val>
          <c:extLst>
            <c:ext xmlns:c16="http://schemas.microsoft.com/office/drawing/2014/chart" uri="{C3380CC4-5D6E-409C-BE32-E72D297353CC}">
              <c16:uniqueId val="{00000000-0EE5-4B7D-9865-7C3E660A5515}"/>
            </c:ext>
          </c:extLst>
        </c:ser>
        <c:dLbls>
          <c:showLegendKey val="0"/>
          <c:showVal val="0"/>
          <c:showCatName val="0"/>
          <c:showSerName val="0"/>
          <c:showPercent val="0"/>
          <c:showBubbleSize val="0"/>
        </c:dLbls>
        <c:gapWidth val="100"/>
        <c:axId val="286842880"/>
        <c:axId val="286836992"/>
      </c:barChart>
      <c:valAx>
        <c:axId val="286836992"/>
        <c:scaling>
          <c:orientation val="minMax"/>
        </c:scaling>
        <c:delete val="0"/>
        <c:axPos val="b"/>
        <c:majorGridlines/>
        <c:numFmt formatCode="0.0%" sourceLinked="1"/>
        <c:majorTickMark val="out"/>
        <c:minorTickMark val="none"/>
        <c:tickLblPos val="nextTo"/>
        <c:crossAx val="286842880"/>
        <c:crosses val="autoZero"/>
        <c:crossBetween val="between"/>
      </c:valAx>
      <c:catAx>
        <c:axId val="286842880"/>
        <c:scaling>
          <c:orientation val="minMax"/>
        </c:scaling>
        <c:delete val="0"/>
        <c:axPos val="l"/>
        <c:numFmt formatCode="General" sourceLinked="0"/>
        <c:majorTickMark val="out"/>
        <c:minorTickMark val="none"/>
        <c:tickLblPos val="nextTo"/>
        <c:crossAx val="286836992"/>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bar"/>
        <c:grouping val="clustered"/>
        <c:varyColors val="0"/>
        <c:ser>
          <c:idx val="0"/>
          <c:order val="0"/>
          <c:invertIfNegative val="0"/>
          <c:dLbls>
            <c:dLbl>
              <c:idx val="0"/>
              <c:layout>
                <c:manualLayout>
                  <c:x val="-4.3104466704780818E-3"/>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29-4067-83F1-3720416253A3}"/>
                </c:ext>
              </c:extLst>
            </c:dLbl>
            <c:dLbl>
              <c:idx val="1"/>
              <c:layout>
                <c:manualLayout>
                  <c:x val="-1.9476915789734144E-3"/>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29-4067-83F1-3720416253A3}"/>
                </c:ext>
              </c:extLst>
            </c:dLbl>
            <c:dLbl>
              <c:idx val="2"/>
              <c:layout>
                <c:manualLayout>
                  <c:x val="0"/>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029-4067-83F1-3720416253A3}"/>
                </c:ext>
              </c:extLst>
            </c:dLbl>
            <c:dLbl>
              <c:idx val="3"/>
              <c:layout>
                <c:manualLayout>
                  <c:x val="0"/>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029-4067-83F1-3720416253A3}"/>
                </c:ext>
              </c:extLst>
            </c:dLbl>
            <c:dLbl>
              <c:idx val="4"/>
              <c:layout>
                <c:manualLayout>
                  <c:x val="-2.3627550915046674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029-4067-83F1-3720416253A3}"/>
                </c:ext>
              </c:extLst>
            </c:dLbl>
            <c:dLbl>
              <c:idx val="5"/>
              <c:layout>
                <c:manualLayout>
                  <c:x val="-9.0361428971954105E-3"/>
                  <c:y val="4.6296296296296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029-4067-83F1-3720416253A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Sheet!$E$63:$E$68</c:f>
              <c:strCache>
                <c:ptCount val="6"/>
                <c:pt idx="0">
                  <c:v>Каждый день </c:v>
                </c:pt>
                <c:pt idx="1">
                  <c:v>2-3 раза в неделю</c:v>
                </c:pt>
                <c:pt idx="2">
                  <c:v>1 раз в неделю</c:v>
                </c:pt>
                <c:pt idx="3">
                  <c:v>2-3 раза в месяц</c:v>
                </c:pt>
                <c:pt idx="4">
                  <c:v>1 раз в месяц</c:v>
                </c:pt>
                <c:pt idx="5">
                  <c:v>Реже 1 раза в месяц</c:v>
                </c:pt>
              </c:strCache>
            </c:strRef>
          </c:cat>
          <c:val>
            <c:numRef>
              <c:f>Sheet!$G$63:$G$68</c:f>
              <c:numCache>
                <c:formatCode>0.0%</c:formatCode>
                <c:ptCount val="6"/>
                <c:pt idx="0">
                  <c:v>3.3000000000000002E-2</c:v>
                </c:pt>
                <c:pt idx="1">
                  <c:v>0.3</c:v>
                </c:pt>
                <c:pt idx="2">
                  <c:v>0.26600000000000001</c:v>
                </c:pt>
                <c:pt idx="3">
                  <c:v>0.13300000000000001</c:v>
                </c:pt>
                <c:pt idx="4">
                  <c:v>0.2</c:v>
                </c:pt>
                <c:pt idx="5">
                  <c:v>6.6000000000000003E-2</c:v>
                </c:pt>
              </c:numCache>
            </c:numRef>
          </c:val>
          <c:extLst>
            <c:ext xmlns:c16="http://schemas.microsoft.com/office/drawing/2014/chart" uri="{C3380CC4-5D6E-409C-BE32-E72D297353CC}">
              <c16:uniqueId val="{00000006-B029-4067-83F1-3720416253A3}"/>
            </c:ext>
          </c:extLst>
        </c:ser>
        <c:dLbls>
          <c:showLegendKey val="0"/>
          <c:showVal val="0"/>
          <c:showCatName val="0"/>
          <c:showSerName val="0"/>
          <c:showPercent val="0"/>
          <c:showBubbleSize val="0"/>
        </c:dLbls>
        <c:gapWidth val="150"/>
        <c:axId val="286850432"/>
        <c:axId val="286925952"/>
      </c:barChart>
      <c:catAx>
        <c:axId val="286850432"/>
        <c:scaling>
          <c:orientation val="minMax"/>
        </c:scaling>
        <c:delete val="0"/>
        <c:axPos val="l"/>
        <c:numFmt formatCode="General" sourceLinked="0"/>
        <c:majorTickMark val="out"/>
        <c:minorTickMark val="none"/>
        <c:tickLblPos val="nextTo"/>
        <c:crossAx val="286925952"/>
        <c:crosses val="autoZero"/>
        <c:auto val="1"/>
        <c:lblAlgn val="ctr"/>
        <c:lblOffset val="100"/>
        <c:noMultiLvlLbl val="0"/>
      </c:catAx>
      <c:valAx>
        <c:axId val="286925952"/>
        <c:scaling>
          <c:orientation val="minMax"/>
        </c:scaling>
        <c:delete val="0"/>
        <c:axPos val="b"/>
        <c:majorGridlines/>
        <c:numFmt formatCode="0.0%" sourceLinked="1"/>
        <c:majorTickMark val="out"/>
        <c:minorTickMark val="none"/>
        <c:tickLblPos val="nextTo"/>
        <c:crossAx val="286850432"/>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03253-9D1B-45C9-A1FB-EC52B8AE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12</Pages>
  <Words>4120</Words>
  <Characters>23485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Карпенко Елена Анатольевна</dc:creator>
  <cp:keywords/>
  <dc:description/>
  <cp:lastModifiedBy>Anton8894@mail.ru</cp:lastModifiedBy>
  <cp:revision>108</cp:revision>
  <dcterms:created xsi:type="dcterms:W3CDTF">2025-02-03T12:03:00Z</dcterms:created>
  <dcterms:modified xsi:type="dcterms:W3CDTF">2025-03-18T10:15:00Z</dcterms:modified>
</cp:coreProperties>
</file>