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8831C" w14:textId="77777777" w:rsidR="00CD441E" w:rsidRPr="007C4E51" w:rsidRDefault="00CD441E" w:rsidP="000948A2">
      <w:pPr>
        <w:spacing w:after="0" w:line="240" w:lineRule="auto"/>
        <w:rPr>
          <w:rFonts w:ascii="Times New Roman" w:hAnsi="Times New Roman" w:cs="Times New Roman"/>
          <w:b/>
          <w:bCs/>
          <w:sz w:val="24"/>
          <w:szCs w:val="24"/>
        </w:rPr>
      </w:pPr>
      <w:r w:rsidRPr="007C4E51">
        <w:rPr>
          <w:rFonts w:ascii="Times New Roman" w:hAnsi="Times New Roman" w:cs="Times New Roman"/>
          <w:b/>
          <w:bCs/>
          <w:sz w:val="24"/>
          <w:szCs w:val="24"/>
        </w:rPr>
        <w:t>УДК 615.825.4</w:t>
      </w:r>
    </w:p>
    <w:p w14:paraId="06BC171E" w14:textId="77777777" w:rsidR="00100492" w:rsidRPr="007C4E51" w:rsidRDefault="00100492" w:rsidP="000948A2">
      <w:pPr>
        <w:spacing w:after="0" w:line="240" w:lineRule="auto"/>
        <w:rPr>
          <w:rFonts w:ascii="Times New Roman" w:hAnsi="Times New Roman" w:cs="Times New Roman"/>
          <w:sz w:val="26"/>
          <w:szCs w:val="26"/>
        </w:rPr>
      </w:pPr>
    </w:p>
    <w:p w14:paraId="78CF9CBB" w14:textId="49B7873A" w:rsidR="00100492" w:rsidRDefault="00A96B0F" w:rsidP="00A96B0F">
      <w:pPr>
        <w:spacing w:after="0" w:line="240" w:lineRule="auto"/>
        <w:jc w:val="center"/>
        <w:rPr>
          <w:rFonts w:ascii="Times New Roman" w:hAnsi="Times New Roman" w:cs="Times New Roman"/>
          <w:b/>
          <w:sz w:val="24"/>
          <w:szCs w:val="24"/>
        </w:rPr>
      </w:pPr>
      <w:bookmarkStart w:id="0" w:name="_Hlk191500654"/>
      <w:r>
        <w:rPr>
          <w:rFonts w:ascii="Times New Roman" w:hAnsi="Times New Roman" w:cs="Times New Roman"/>
          <w:b/>
          <w:sz w:val="24"/>
          <w:szCs w:val="24"/>
        </w:rPr>
        <w:t>О</w:t>
      </w:r>
      <w:r w:rsidRPr="0036505C">
        <w:rPr>
          <w:rFonts w:ascii="Times New Roman" w:hAnsi="Times New Roman" w:cs="Times New Roman"/>
          <w:b/>
          <w:sz w:val="24"/>
          <w:szCs w:val="24"/>
        </w:rPr>
        <w:t>ПРЕДЕЛЕНИЕ ВЛИЯНИЯ ЗАНЯТИЙ ЗРИТЕЛЬНОЙ ГИМНАСТИКОЙ НА КАЧЕСТВО ЖИЗНИ СТУДЕНТОВ С СИМПТОМАМИ КОМПЬЮТЕРНОГО ЗРИТЕЛЬНОГО СИНДРОМА</w:t>
      </w:r>
    </w:p>
    <w:bookmarkEnd w:id="0"/>
    <w:p w14:paraId="6FDBFAB5" w14:textId="77777777" w:rsidR="00A31555" w:rsidRPr="00ED12BE" w:rsidRDefault="00A31555" w:rsidP="0036505C">
      <w:pPr>
        <w:spacing w:after="0" w:line="240" w:lineRule="auto"/>
        <w:rPr>
          <w:rFonts w:ascii="Times New Roman" w:hAnsi="Times New Roman" w:cs="Times New Roman"/>
          <w:b/>
          <w:sz w:val="28"/>
          <w:szCs w:val="28"/>
        </w:rPr>
      </w:pPr>
    </w:p>
    <w:p w14:paraId="44BE1CBF" w14:textId="77777777" w:rsidR="00A96B0F" w:rsidRPr="00A96B0F" w:rsidRDefault="00A31555" w:rsidP="00A31555">
      <w:pPr>
        <w:spacing w:after="0" w:line="240" w:lineRule="auto"/>
        <w:rPr>
          <w:rFonts w:ascii="Times New Roman" w:hAnsi="Times New Roman" w:cs="Times New Roman"/>
          <w:b/>
          <w:bCs/>
          <w:iCs/>
          <w:color w:val="000000" w:themeColor="text1"/>
          <w:sz w:val="24"/>
          <w:szCs w:val="24"/>
          <w:shd w:val="clear" w:color="auto" w:fill="FFFFFF"/>
          <w:vertAlign w:val="superscript"/>
        </w:rPr>
      </w:pPr>
      <w:proofErr w:type="spellStart"/>
      <w:r w:rsidRPr="0036505C">
        <w:rPr>
          <w:rFonts w:ascii="Times New Roman" w:hAnsi="Times New Roman" w:cs="Times New Roman"/>
          <w:b/>
          <w:bCs/>
          <w:iCs/>
          <w:color w:val="000000" w:themeColor="text1"/>
          <w:sz w:val="24"/>
          <w:szCs w:val="24"/>
          <w:shd w:val="clear" w:color="auto" w:fill="FFFFFF"/>
        </w:rPr>
        <w:t>Вепрёва</w:t>
      </w:r>
      <w:proofErr w:type="spellEnd"/>
      <w:r w:rsidRPr="0036505C">
        <w:rPr>
          <w:rFonts w:ascii="Times New Roman" w:hAnsi="Times New Roman" w:cs="Times New Roman"/>
          <w:b/>
          <w:bCs/>
          <w:iCs/>
          <w:color w:val="000000" w:themeColor="text1"/>
          <w:sz w:val="24"/>
          <w:szCs w:val="24"/>
          <w:shd w:val="clear" w:color="auto" w:fill="FFFFFF"/>
        </w:rPr>
        <w:t xml:space="preserve"> Юлия Сергеевна</w:t>
      </w:r>
    </w:p>
    <w:p w14:paraId="567FF119" w14:textId="4E165683" w:rsidR="00A96B0F" w:rsidRDefault="00A31555" w:rsidP="00A31555">
      <w:pPr>
        <w:spacing w:after="0" w:line="240" w:lineRule="auto"/>
        <w:rPr>
          <w:rFonts w:ascii="Times New Roman" w:hAnsi="Times New Roman" w:cs="Times New Roman"/>
          <w:sz w:val="24"/>
          <w:szCs w:val="24"/>
        </w:rPr>
      </w:pPr>
      <w:r w:rsidRPr="00100492">
        <w:rPr>
          <w:rFonts w:ascii="Times New Roman" w:hAnsi="Times New Roman" w:cs="Times New Roman"/>
          <w:sz w:val="24"/>
          <w:szCs w:val="24"/>
        </w:rPr>
        <w:t>студент</w:t>
      </w:r>
      <w:r>
        <w:rPr>
          <w:rFonts w:ascii="Times New Roman" w:hAnsi="Times New Roman" w:cs="Times New Roman"/>
          <w:sz w:val="24"/>
          <w:szCs w:val="24"/>
        </w:rPr>
        <w:t xml:space="preserve"> лечебного факультета, </w:t>
      </w:r>
      <w:r w:rsidRPr="003C1CAE">
        <w:rPr>
          <w:rFonts w:ascii="Times New Roman" w:hAnsi="Times New Roman" w:cs="Times New Roman"/>
          <w:color w:val="000000" w:themeColor="text1"/>
          <w:sz w:val="24"/>
          <w:szCs w:val="24"/>
        </w:rPr>
        <w:t>Кировский государственный медицинский университет. Киров</w:t>
      </w:r>
      <w:r w:rsidRPr="00A96B0F">
        <w:rPr>
          <w:rFonts w:ascii="Times New Roman" w:hAnsi="Times New Roman" w:cs="Times New Roman"/>
          <w:color w:val="000000" w:themeColor="text1"/>
          <w:sz w:val="24"/>
          <w:szCs w:val="24"/>
        </w:rPr>
        <w:t xml:space="preserve">. </w:t>
      </w:r>
      <w:r w:rsidRPr="003C1CAE">
        <w:rPr>
          <w:rFonts w:ascii="Times New Roman" w:hAnsi="Times New Roman" w:cs="Times New Roman"/>
          <w:color w:val="000000" w:themeColor="text1"/>
          <w:sz w:val="24"/>
          <w:szCs w:val="24"/>
        </w:rPr>
        <w:t>Россия</w:t>
      </w:r>
      <w:r w:rsidRPr="00A96B0F">
        <w:rPr>
          <w:rFonts w:ascii="Times New Roman" w:hAnsi="Times New Roman" w:cs="Times New Roman"/>
          <w:sz w:val="24"/>
          <w:szCs w:val="24"/>
        </w:rPr>
        <w:t>.</w:t>
      </w:r>
    </w:p>
    <w:p w14:paraId="1DD72FF1" w14:textId="77777777" w:rsidR="00A96B0F" w:rsidRPr="007C4E51" w:rsidRDefault="00A31555" w:rsidP="00A3155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ORCID</w:t>
      </w:r>
      <w:r w:rsidRPr="007C4E51">
        <w:rPr>
          <w:rFonts w:ascii="Times New Roman" w:hAnsi="Times New Roman" w:cs="Times New Roman"/>
          <w:sz w:val="24"/>
          <w:szCs w:val="24"/>
        </w:rPr>
        <w:t xml:space="preserve"> 0009-0007-5418-8992.</w:t>
      </w:r>
    </w:p>
    <w:p w14:paraId="5A5591F6" w14:textId="1927904A" w:rsidR="0036505C" w:rsidRPr="007C4E51" w:rsidRDefault="00A31555" w:rsidP="00A31555">
      <w:pPr>
        <w:spacing w:after="0" w:line="240" w:lineRule="auto"/>
        <w:rPr>
          <w:rFonts w:ascii="Times New Roman" w:hAnsi="Times New Roman" w:cs="Times New Roman"/>
          <w:sz w:val="24"/>
          <w:szCs w:val="24"/>
        </w:rPr>
      </w:pPr>
      <w:r w:rsidRPr="0080755E">
        <w:rPr>
          <w:rFonts w:ascii="Times New Roman" w:hAnsi="Times New Roman" w:cs="Times New Roman"/>
          <w:sz w:val="24"/>
          <w:szCs w:val="24"/>
          <w:lang w:val="en-US"/>
        </w:rPr>
        <w:t>E</w:t>
      </w:r>
      <w:r w:rsidRPr="007C4E51">
        <w:rPr>
          <w:rFonts w:ascii="Times New Roman" w:hAnsi="Times New Roman" w:cs="Times New Roman"/>
          <w:sz w:val="24"/>
          <w:szCs w:val="24"/>
        </w:rPr>
        <w:t>‑</w:t>
      </w:r>
      <w:r w:rsidRPr="0080755E">
        <w:rPr>
          <w:rFonts w:ascii="Times New Roman" w:hAnsi="Times New Roman" w:cs="Times New Roman"/>
          <w:sz w:val="24"/>
          <w:szCs w:val="24"/>
          <w:lang w:val="en-US"/>
        </w:rPr>
        <w:t>mail</w:t>
      </w:r>
      <w:r w:rsidRPr="007C4E51">
        <w:rPr>
          <w:rFonts w:ascii="Times New Roman" w:hAnsi="Times New Roman" w:cs="Times New Roman"/>
          <w:sz w:val="24"/>
          <w:szCs w:val="24"/>
        </w:rPr>
        <w:t>:</w:t>
      </w:r>
      <w:r w:rsidR="00AF00C4" w:rsidRPr="007C4E51">
        <w:rPr>
          <w:rFonts w:ascii="Times New Roman" w:hAnsi="Times New Roman" w:cs="Times New Roman"/>
          <w:b/>
          <w:sz w:val="24"/>
          <w:szCs w:val="24"/>
        </w:rPr>
        <w:t xml:space="preserve"> </w:t>
      </w:r>
      <w:proofErr w:type="spellStart"/>
      <w:r>
        <w:rPr>
          <w:rFonts w:ascii="Times New Roman" w:hAnsi="Times New Roman" w:cs="Times New Roman"/>
          <w:sz w:val="24"/>
          <w:szCs w:val="24"/>
          <w:lang w:val="en-US"/>
        </w:rPr>
        <w:t>julia</w:t>
      </w:r>
      <w:proofErr w:type="spellEnd"/>
      <w:r w:rsidRPr="007C4E51">
        <w:rPr>
          <w:rFonts w:ascii="Times New Roman" w:hAnsi="Times New Roman" w:cs="Times New Roman"/>
          <w:sz w:val="24"/>
          <w:szCs w:val="24"/>
        </w:rPr>
        <w:t>.</w:t>
      </w:r>
      <w:proofErr w:type="spellStart"/>
      <w:r>
        <w:rPr>
          <w:rFonts w:ascii="Times New Roman" w:hAnsi="Times New Roman" w:cs="Times New Roman"/>
          <w:sz w:val="24"/>
          <w:szCs w:val="24"/>
          <w:lang w:val="en-US"/>
        </w:rPr>
        <w:t>vepryova</w:t>
      </w:r>
      <w:proofErr w:type="spellEnd"/>
      <w:r w:rsidRPr="007C4E51">
        <w:rPr>
          <w:rFonts w:ascii="Times New Roman" w:hAnsi="Times New Roman" w:cs="Times New Roman"/>
          <w:sz w:val="24"/>
          <w:szCs w:val="24"/>
        </w:rPr>
        <w:t>@</w:t>
      </w:r>
      <w:proofErr w:type="spellStart"/>
      <w:r>
        <w:rPr>
          <w:rFonts w:ascii="Times New Roman" w:hAnsi="Times New Roman" w:cs="Times New Roman"/>
          <w:sz w:val="24"/>
          <w:szCs w:val="24"/>
          <w:lang w:val="en-US"/>
        </w:rPr>
        <w:t>yandex</w:t>
      </w:r>
      <w:proofErr w:type="spellEnd"/>
      <w:r w:rsidRPr="007C4E51">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14:paraId="18094B9F" w14:textId="77777777" w:rsidR="00A96B0F" w:rsidRPr="00ED12BE" w:rsidRDefault="00A96B0F" w:rsidP="0036505C">
      <w:pPr>
        <w:spacing w:after="0" w:line="240" w:lineRule="auto"/>
        <w:jc w:val="both"/>
        <w:rPr>
          <w:rFonts w:ascii="Times New Roman" w:hAnsi="Times New Roman" w:cs="Times New Roman"/>
          <w:b/>
          <w:bCs/>
          <w:iCs/>
          <w:color w:val="000000" w:themeColor="text1"/>
          <w:sz w:val="28"/>
          <w:szCs w:val="28"/>
          <w:shd w:val="clear" w:color="auto" w:fill="FFFFFF"/>
        </w:rPr>
      </w:pPr>
    </w:p>
    <w:p w14:paraId="3206DC84" w14:textId="77777777" w:rsidR="00A96B0F" w:rsidRDefault="005B4613" w:rsidP="0036505C">
      <w:pPr>
        <w:spacing w:after="0" w:line="240" w:lineRule="auto"/>
        <w:jc w:val="both"/>
        <w:rPr>
          <w:rFonts w:ascii="Times New Roman" w:hAnsi="Times New Roman" w:cs="Times New Roman"/>
          <w:b/>
          <w:bCs/>
          <w:iCs/>
          <w:color w:val="000000" w:themeColor="text1"/>
          <w:sz w:val="24"/>
          <w:szCs w:val="24"/>
          <w:shd w:val="clear" w:color="auto" w:fill="FFFFFF"/>
          <w:vertAlign w:val="superscript"/>
        </w:rPr>
      </w:pPr>
      <w:r w:rsidRPr="005B4613">
        <w:rPr>
          <w:rFonts w:ascii="Times New Roman" w:hAnsi="Times New Roman" w:cs="Times New Roman"/>
          <w:b/>
          <w:bCs/>
          <w:iCs/>
          <w:color w:val="000000" w:themeColor="text1"/>
          <w:sz w:val="24"/>
          <w:szCs w:val="24"/>
          <w:shd w:val="clear" w:color="auto" w:fill="FFFFFF"/>
        </w:rPr>
        <w:t>Мальцев</w:t>
      </w:r>
      <w:r>
        <w:rPr>
          <w:rFonts w:ascii="Times New Roman" w:hAnsi="Times New Roman" w:cs="Times New Roman"/>
          <w:b/>
          <w:bCs/>
          <w:iCs/>
          <w:color w:val="000000" w:themeColor="text1"/>
          <w:sz w:val="24"/>
          <w:szCs w:val="24"/>
          <w:shd w:val="clear" w:color="auto" w:fill="FFFFFF"/>
        </w:rPr>
        <w:t xml:space="preserve"> </w:t>
      </w:r>
      <w:r w:rsidR="00441747">
        <w:rPr>
          <w:rFonts w:ascii="Times New Roman" w:hAnsi="Times New Roman" w:cs="Times New Roman"/>
          <w:b/>
          <w:bCs/>
          <w:iCs/>
          <w:color w:val="000000" w:themeColor="text1"/>
          <w:sz w:val="24"/>
          <w:szCs w:val="24"/>
          <w:shd w:val="clear" w:color="auto" w:fill="FFFFFF"/>
        </w:rPr>
        <w:t>Денис Николаевич</w:t>
      </w:r>
    </w:p>
    <w:p w14:paraId="4A1C3205" w14:textId="44C83F76" w:rsidR="00A96B0F" w:rsidRDefault="0036505C" w:rsidP="0036505C">
      <w:pPr>
        <w:spacing w:after="0" w:line="240" w:lineRule="auto"/>
        <w:jc w:val="both"/>
        <w:rPr>
          <w:rFonts w:ascii="Times New Roman" w:hAnsi="Times New Roman" w:cs="Times New Roman"/>
          <w:color w:val="000000" w:themeColor="text1"/>
          <w:sz w:val="24"/>
          <w:szCs w:val="24"/>
          <w:lang w:val="en-US"/>
        </w:rPr>
      </w:pPr>
      <w:r w:rsidRPr="003C1CAE">
        <w:rPr>
          <w:rFonts w:ascii="Times New Roman" w:hAnsi="Times New Roman" w:cs="Times New Roman"/>
          <w:color w:val="000000" w:themeColor="text1"/>
          <w:sz w:val="24"/>
          <w:szCs w:val="24"/>
        </w:rPr>
        <w:t>кандидат биологических наук, доцент кафедры физической культуры</w:t>
      </w:r>
      <w:r w:rsidRPr="003C1CAE">
        <w:rPr>
          <w:rFonts w:ascii="Times New Roman" w:hAnsi="Times New Roman" w:cs="Times New Roman"/>
          <w:b/>
          <w:bCs/>
          <w:iCs/>
          <w:color w:val="000000" w:themeColor="text1"/>
          <w:sz w:val="24"/>
          <w:szCs w:val="24"/>
          <w:shd w:val="clear" w:color="auto" w:fill="FFFFFF"/>
        </w:rPr>
        <w:t xml:space="preserve">, </w:t>
      </w:r>
      <w:r w:rsidRPr="003C1CAE">
        <w:rPr>
          <w:rFonts w:ascii="Times New Roman" w:hAnsi="Times New Roman" w:cs="Times New Roman"/>
          <w:color w:val="000000" w:themeColor="text1"/>
          <w:sz w:val="24"/>
          <w:szCs w:val="24"/>
        </w:rPr>
        <w:t>Кировский государственный медицинский университет. Киров</w:t>
      </w:r>
      <w:r w:rsidRPr="00A96B0F">
        <w:rPr>
          <w:rFonts w:ascii="Times New Roman" w:hAnsi="Times New Roman" w:cs="Times New Roman"/>
          <w:color w:val="000000" w:themeColor="text1"/>
          <w:sz w:val="24"/>
          <w:szCs w:val="24"/>
          <w:lang w:val="en-US"/>
        </w:rPr>
        <w:t xml:space="preserve">. </w:t>
      </w:r>
      <w:r w:rsidRPr="003C1CAE">
        <w:rPr>
          <w:rFonts w:ascii="Times New Roman" w:hAnsi="Times New Roman" w:cs="Times New Roman"/>
          <w:color w:val="000000" w:themeColor="text1"/>
          <w:sz w:val="24"/>
          <w:szCs w:val="24"/>
        </w:rPr>
        <w:t>Россия</w:t>
      </w:r>
    </w:p>
    <w:p w14:paraId="42106B72" w14:textId="77777777" w:rsidR="00A96B0F" w:rsidRDefault="0036505C" w:rsidP="0036505C">
      <w:pPr>
        <w:spacing w:after="0" w:line="240" w:lineRule="auto"/>
        <w:jc w:val="both"/>
        <w:rPr>
          <w:rFonts w:ascii="Times New Roman" w:hAnsi="Times New Roman" w:cs="Times New Roman"/>
          <w:sz w:val="24"/>
          <w:szCs w:val="24"/>
          <w:lang w:val="en-US"/>
        </w:rPr>
      </w:pPr>
      <w:r w:rsidRPr="003C1CAE">
        <w:rPr>
          <w:rFonts w:ascii="Times New Roman" w:hAnsi="Times New Roman" w:cs="Times New Roman"/>
          <w:sz w:val="24"/>
          <w:szCs w:val="24"/>
          <w:lang w:val="en-US"/>
        </w:rPr>
        <w:t>ORCID</w:t>
      </w:r>
      <w:r w:rsidRPr="00A96B0F">
        <w:rPr>
          <w:rFonts w:ascii="Times New Roman" w:hAnsi="Times New Roman" w:cs="Times New Roman"/>
          <w:sz w:val="24"/>
          <w:szCs w:val="24"/>
          <w:lang w:val="en-US"/>
        </w:rPr>
        <w:t xml:space="preserve"> 0000-0001-6124-0233</w:t>
      </w:r>
    </w:p>
    <w:p w14:paraId="28E87021" w14:textId="39245652" w:rsidR="0036505C" w:rsidRPr="00A96B0F" w:rsidRDefault="0036505C" w:rsidP="0036505C">
      <w:pPr>
        <w:spacing w:after="0" w:line="240" w:lineRule="auto"/>
        <w:jc w:val="both"/>
        <w:rPr>
          <w:rStyle w:val="a6"/>
          <w:rFonts w:ascii="Times New Roman" w:hAnsi="Times New Roman" w:cs="Times New Roman"/>
          <w:b/>
          <w:bCs/>
          <w:iCs/>
          <w:color w:val="000000" w:themeColor="text1"/>
          <w:sz w:val="24"/>
          <w:szCs w:val="24"/>
          <w:u w:val="none"/>
          <w:shd w:val="clear" w:color="auto" w:fill="FFFFFF"/>
          <w:vertAlign w:val="superscript"/>
          <w:lang w:val="en-US"/>
        </w:rPr>
      </w:pPr>
      <w:r w:rsidRPr="003C1CAE">
        <w:rPr>
          <w:rFonts w:ascii="Times New Roman" w:hAnsi="Times New Roman" w:cs="Times New Roman"/>
          <w:color w:val="000000" w:themeColor="text1"/>
          <w:sz w:val="24"/>
          <w:szCs w:val="24"/>
        </w:rPr>
        <w:t>Е</w:t>
      </w:r>
      <w:r w:rsidRPr="00A96B0F">
        <w:rPr>
          <w:rFonts w:ascii="Times New Roman" w:hAnsi="Times New Roman" w:cs="Times New Roman"/>
          <w:color w:val="000000" w:themeColor="text1"/>
          <w:sz w:val="24"/>
          <w:szCs w:val="24"/>
          <w:lang w:val="en-US"/>
        </w:rPr>
        <w:t>-</w:t>
      </w:r>
      <w:r w:rsidRPr="003C1CAE">
        <w:rPr>
          <w:rFonts w:ascii="Times New Roman" w:hAnsi="Times New Roman" w:cs="Times New Roman"/>
          <w:color w:val="000000" w:themeColor="text1"/>
          <w:sz w:val="24"/>
          <w:szCs w:val="24"/>
          <w:lang w:val="en-US"/>
        </w:rPr>
        <w:t>mail</w:t>
      </w:r>
      <w:r w:rsidRPr="00A96B0F">
        <w:rPr>
          <w:rFonts w:ascii="Times New Roman" w:hAnsi="Times New Roman" w:cs="Times New Roman"/>
          <w:color w:val="000000" w:themeColor="text1"/>
          <w:sz w:val="24"/>
          <w:szCs w:val="24"/>
          <w:lang w:val="en-US"/>
        </w:rPr>
        <w:t xml:space="preserve">: </w:t>
      </w:r>
      <w:bookmarkStart w:id="1" w:name="_GoBack"/>
      <w:r w:rsidRPr="0036505C">
        <w:rPr>
          <w:rFonts w:ascii="Times New Roman" w:hAnsi="Times New Roman" w:cs="Times New Roman"/>
          <w:sz w:val="24"/>
          <w:szCs w:val="24"/>
          <w:lang w:val="en-US"/>
        </w:rPr>
        <w:t>exlibris</w:t>
      </w:r>
      <w:r w:rsidRPr="00A96B0F">
        <w:rPr>
          <w:rFonts w:ascii="Times New Roman" w:hAnsi="Times New Roman" w:cs="Times New Roman"/>
          <w:sz w:val="24"/>
          <w:szCs w:val="24"/>
          <w:lang w:val="en-US"/>
        </w:rPr>
        <w:t>2@</w:t>
      </w:r>
      <w:r w:rsidRPr="0036505C">
        <w:rPr>
          <w:rFonts w:ascii="Times New Roman" w:hAnsi="Times New Roman" w:cs="Times New Roman"/>
          <w:sz w:val="24"/>
          <w:szCs w:val="24"/>
          <w:lang w:val="en-US"/>
        </w:rPr>
        <w:t>mail</w:t>
      </w:r>
      <w:r w:rsidRPr="00A96B0F">
        <w:rPr>
          <w:rFonts w:ascii="Times New Roman" w:hAnsi="Times New Roman" w:cs="Times New Roman"/>
          <w:sz w:val="24"/>
          <w:szCs w:val="24"/>
          <w:lang w:val="en-US"/>
        </w:rPr>
        <w:t>.</w:t>
      </w:r>
      <w:r w:rsidRPr="0036505C">
        <w:rPr>
          <w:rFonts w:ascii="Times New Roman" w:hAnsi="Times New Roman" w:cs="Times New Roman"/>
          <w:sz w:val="24"/>
          <w:szCs w:val="24"/>
          <w:lang w:val="en-US"/>
        </w:rPr>
        <w:t>ru</w:t>
      </w:r>
      <w:bookmarkEnd w:id="1"/>
      <w:r w:rsidRPr="00A96B0F">
        <w:rPr>
          <w:rStyle w:val="a6"/>
          <w:rFonts w:ascii="Times New Roman" w:hAnsi="Times New Roman" w:cs="Times New Roman"/>
          <w:sz w:val="24"/>
          <w:szCs w:val="24"/>
          <w:lang w:val="en-US"/>
        </w:rPr>
        <w:t>.</w:t>
      </w:r>
    </w:p>
    <w:p w14:paraId="742CD037" w14:textId="77777777" w:rsidR="0036505C" w:rsidRPr="00ED12BE" w:rsidRDefault="0036505C" w:rsidP="002A64BB">
      <w:pPr>
        <w:spacing w:after="0" w:line="240" w:lineRule="auto"/>
        <w:jc w:val="right"/>
        <w:rPr>
          <w:rFonts w:ascii="Times New Roman" w:hAnsi="Times New Roman" w:cs="Times New Roman"/>
          <w:sz w:val="28"/>
          <w:szCs w:val="28"/>
          <w:lang w:val="en-US"/>
        </w:rPr>
      </w:pPr>
    </w:p>
    <w:p w14:paraId="261D5C3A" w14:textId="27E9FF7B" w:rsidR="0036505C" w:rsidRDefault="00A96B0F" w:rsidP="00A96B0F">
      <w:pPr>
        <w:spacing w:after="0" w:line="240" w:lineRule="auto"/>
        <w:jc w:val="center"/>
        <w:rPr>
          <w:rFonts w:ascii="Times New Roman" w:hAnsi="Times New Roman" w:cs="Times New Roman"/>
          <w:b/>
          <w:color w:val="000000"/>
          <w:sz w:val="24"/>
          <w:szCs w:val="24"/>
          <w:shd w:val="clear" w:color="auto" w:fill="FFFFFF"/>
          <w:lang w:val="en-US"/>
        </w:rPr>
      </w:pPr>
      <w:r>
        <w:rPr>
          <w:rFonts w:ascii="Times New Roman" w:hAnsi="Times New Roman" w:cs="Times New Roman"/>
          <w:b/>
          <w:color w:val="000000"/>
          <w:sz w:val="24"/>
          <w:szCs w:val="24"/>
          <w:shd w:val="clear" w:color="auto" w:fill="FFFFFF"/>
          <w:lang w:val="en-US"/>
        </w:rPr>
        <w:t>D</w:t>
      </w:r>
      <w:r w:rsidRPr="0036505C">
        <w:rPr>
          <w:rFonts w:ascii="Times New Roman" w:hAnsi="Times New Roman" w:cs="Times New Roman"/>
          <w:b/>
          <w:color w:val="000000"/>
          <w:sz w:val="24"/>
          <w:szCs w:val="24"/>
          <w:shd w:val="clear" w:color="auto" w:fill="FFFFFF"/>
          <w:lang w:val="en-US"/>
        </w:rPr>
        <w:t>ETERMINING THE IMPACT OF VISUAL GYMNASTICS ON THE QUALITY OF LIFE OF STUDENTS WITH COMPUTER VISION SYNDROME</w:t>
      </w:r>
    </w:p>
    <w:p w14:paraId="0B9D0B41" w14:textId="77777777" w:rsidR="0036505C" w:rsidRPr="00ED12BE" w:rsidRDefault="0036505C" w:rsidP="00A96B0F">
      <w:pPr>
        <w:spacing w:after="0" w:line="240" w:lineRule="auto"/>
        <w:jc w:val="center"/>
        <w:rPr>
          <w:rFonts w:ascii="Times New Roman" w:hAnsi="Times New Roman" w:cs="Times New Roman"/>
          <w:b/>
          <w:color w:val="000000"/>
          <w:sz w:val="28"/>
          <w:szCs w:val="28"/>
          <w:shd w:val="clear" w:color="auto" w:fill="FFFFFF"/>
          <w:lang w:val="en-US"/>
        </w:rPr>
      </w:pPr>
    </w:p>
    <w:p w14:paraId="46EF6248" w14:textId="343A9A45" w:rsidR="0036505C" w:rsidRPr="003C1CAE" w:rsidRDefault="0080755E" w:rsidP="0036505C">
      <w:pPr>
        <w:spacing w:after="0" w:line="240" w:lineRule="auto"/>
        <w:jc w:val="both"/>
        <w:rPr>
          <w:rFonts w:ascii="Times New Roman" w:hAnsi="Times New Roman" w:cs="Times New Roman"/>
          <w:b/>
          <w:bCs/>
          <w:iCs/>
          <w:color w:val="000000" w:themeColor="text1"/>
          <w:sz w:val="24"/>
          <w:szCs w:val="24"/>
          <w:shd w:val="clear" w:color="auto" w:fill="FFFFFF"/>
          <w:vertAlign w:val="superscript"/>
          <w:lang w:val="en-US"/>
        </w:rPr>
      </w:pPr>
      <w:proofErr w:type="spellStart"/>
      <w:r w:rsidRPr="0080755E">
        <w:rPr>
          <w:rFonts w:ascii="Times New Roman" w:hAnsi="Times New Roman" w:cs="Times New Roman"/>
          <w:b/>
          <w:bCs/>
          <w:color w:val="000000" w:themeColor="text1"/>
          <w:sz w:val="24"/>
          <w:szCs w:val="24"/>
          <w:lang w:val="en-US"/>
        </w:rPr>
        <w:t>Yulia</w:t>
      </w:r>
      <w:proofErr w:type="spellEnd"/>
      <w:r w:rsidRPr="0080755E">
        <w:rPr>
          <w:rFonts w:ascii="Times New Roman" w:hAnsi="Times New Roman" w:cs="Times New Roman"/>
          <w:b/>
          <w:bCs/>
          <w:color w:val="000000" w:themeColor="text1"/>
          <w:sz w:val="24"/>
          <w:szCs w:val="24"/>
          <w:lang w:val="en-US"/>
        </w:rPr>
        <w:t xml:space="preserve"> </w:t>
      </w:r>
      <w:proofErr w:type="spellStart"/>
      <w:r w:rsidRPr="0080755E">
        <w:rPr>
          <w:rFonts w:ascii="Times New Roman" w:hAnsi="Times New Roman" w:cs="Times New Roman"/>
          <w:b/>
          <w:bCs/>
          <w:color w:val="000000" w:themeColor="text1"/>
          <w:sz w:val="24"/>
          <w:szCs w:val="24"/>
          <w:lang w:val="en-US"/>
        </w:rPr>
        <w:t>Sergeevna</w:t>
      </w:r>
      <w:proofErr w:type="spellEnd"/>
      <w:r w:rsidRPr="0080755E">
        <w:rPr>
          <w:rFonts w:ascii="Times New Roman" w:hAnsi="Times New Roman" w:cs="Times New Roman"/>
          <w:b/>
          <w:bCs/>
          <w:color w:val="000000" w:themeColor="text1"/>
          <w:sz w:val="24"/>
          <w:szCs w:val="24"/>
          <w:lang w:val="en-US"/>
        </w:rPr>
        <w:t xml:space="preserve"> </w:t>
      </w:r>
      <w:proofErr w:type="spellStart"/>
      <w:r w:rsidRPr="0080755E">
        <w:rPr>
          <w:rFonts w:ascii="Times New Roman" w:hAnsi="Times New Roman" w:cs="Times New Roman"/>
          <w:b/>
          <w:bCs/>
          <w:color w:val="000000" w:themeColor="text1"/>
          <w:sz w:val="24"/>
          <w:szCs w:val="24"/>
          <w:lang w:val="en-US"/>
        </w:rPr>
        <w:t>Vepreva</w:t>
      </w:r>
      <w:proofErr w:type="spellEnd"/>
    </w:p>
    <w:p w14:paraId="2E2CC338" w14:textId="77777777" w:rsidR="00A96B0F" w:rsidRDefault="0036505C" w:rsidP="0036505C">
      <w:pPr>
        <w:spacing w:after="0" w:line="240" w:lineRule="auto"/>
        <w:jc w:val="both"/>
        <w:rPr>
          <w:rFonts w:ascii="Times New Roman" w:hAnsi="Times New Roman" w:cs="Times New Roman"/>
          <w:color w:val="000000" w:themeColor="text1"/>
          <w:sz w:val="24"/>
          <w:szCs w:val="24"/>
          <w:lang w:val="en-US"/>
        </w:rPr>
      </w:pPr>
      <w:r w:rsidRPr="003C1CAE">
        <w:rPr>
          <w:rFonts w:ascii="Times New Roman" w:hAnsi="Times New Roman" w:cs="Times New Roman"/>
          <w:color w:val="000000" w:themeColor="text1"/>
          <w:sz w:val="24"/>
          <w:szCs w:val="24"/>
          <w:lang w:val="en-US"/>
        </w:rPr>
        <w:t xml:space="preserve">student of Medicine Faculty, </w:t>
      </w:r>
      <w:r w:rsidRPr="003C1CAE">
        <w:rPr>
          <w:rFonts w:ascii="Times New Roman" w:hAnsi="Times New Roman" w:cs="Times New Roman"/>
          <w:color w:val="000000"/>
          <w:sz w:val="24"/>
          <w:szCs w:val="24"/>
          <w:shd w:val="clear" w:color="auto" w:fill="FFFFFF"/>
          <w:lang w:val="en-US"/>
        </w:rPr>
        <w:t xml:space="preserve">Kirov State Medical University. </w:t>
      </w:r>
      <w:r w:rsidRPr="003C1CAE">
        <w:rPr>
          <w:rFonts w:ascii="Times New Roman" w:hAnsi="Times New Roman" w:cs="Times New Roman"/>
          <w:color w:val="000000" w:themeColor="text1"/>
          <w:sz w:val="24"/>
          <w:szCs w:val="24"/>
          <w:lang w:val="en-US"/>
        </w:rPr>
        <w:t xml:space="preserve">Kirov. Russia. </w:t>
      </w:r>
    </w:p>
    <w:p w14:paraId="63241D5B" w14:textId="03FABD43" w:rsidR="00A96B0F" w:rsidRDefault="00A96B0F" w:rsidP="0036505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ORCID</w:t>
      </w:r>
      <w:r w:rsidRPr="0080755E">
        <w:rPr>
          <w:rFonts w:ascii="Times New Roman" w:hAnsi="Times New Roman" w:cs="Times New Roman"/>
          <w:sz w:val="24"/>
          <w:szCs w:val="24"/>
          <w:lang w:val="en-US"/>
        </w:rPr>
        <w:t xml:space="preserve"> 0009-0007-5418-8992.</w:t>
      </w:r>
    </w:p>
    <w:p w14:paraId="689A2FE8" w14:textId="6BF07D10" w:rsidR="0036505C" w:rsidRPr="00A96B0F" w:rsidRDefault="0036505C" w:rsidP="0036505C">
      <w:pPr>
        <w:spacing w:after="0" w:line="240" w:lineRule="auto"/>
        <w:jc w:val="both"/>
        <w:rPr>
          <w:rFonts w:ascii="Times New Roman" w:hAnsi="Times New Roman" w:cs="Times New Roman"/>
          <w:sz w:val="24"/>
          <w:szCs w:val="24"/>
          <w:lang w:val="en-US"/>
        </w:rPr>
      </w:pPr>
      <w:r w:rsidRPr="0080755E">
        <w:rPr>
          <w:rFonts w:ascii="Times New Roman" w:hAnsi="Times New Roman" w:cs="Times New Roman"/>
          <w:sz w:val="24"/>
          <w:szCs w:val="24"/>
          <w:lang w:val="en-US"/>
        </w:rPr>
        <w:t>E‑mail:</w:t>
      </w:r>
      <w:r w:rsidRPr="0080755E">
        <w:rPr>
          <w:rFonts w:ascii="Times New Roman" w:hAnsi="Times New Roman" w:cs="Times New Roman"/>
          <w:b/>
          <w:sz w:val="24"/>
          <w:szCs w:val="24"/>
          <w:lang w:val="en-US"/>
        </w:rPr>
        <w:t xml:space="preserve"> </w:t>
      </w:r>
      <w:r w:rsidRPr="0080755E">
        <w:rPr>
          <w:rFonts w:ascii="Times New Roman" w:hAnsi="Times New Roman" w:cs="Times New Roman"/>
          <w:sz w:val="24"/>
          <w:szCs w:val="24"/>
          <w:lang w:val="en-US"/>
        </w:rPr>
        <w:t xml:space="preserve">julia.vepryova@yandex.ru. </w:t>
      </w:r>
    </w:p>
    <w:p w14:paraId="0E2C1E92" w14:textId="77777777" w:rsidR="00A96B0F" w:rsidRPr="00ED12BE" w:rsidRDefault="00A96B0F" w:rsidP="00A31555">
      <w:pPr>
        <w:shd w:val="clear" w:color="auto" w:fill="FFFFFF" w:themeFill="background1"/>
        <w:spacing w:after="0" w:line="240" w:lineRule="auto"/>
        <w:jc w:val="both"/>
        <w:rPr>
          <w:rFonts w:ascii="Times New Roman" w:hAnsi="Times New Roman" w:cs="Times New Roman"/>
          <w:b/>
          <w:bCs/>
          <w:color w:val="000000"/>
          <w:sz w:val="28"/>
          <w:szCs w:val="28"/>
          <w:shd w:val="clear" w:color="auto" w:fill="FFFFFF"/>
          <w:lang w:val="en-US"/>
        </w:rPr>
      </w:pPr>
    </w:p>
    <w:p w14:paraId="1E6D6594" w14:textId="7B00FA67" w:rsidR="00A31555" w:rsidRPr="003C1CAE" w:rsidRDefault="00AF00C4" w:rsidP="00A31555">
      <w:pPr>
        <w:shd w:val="clear" w:color="auto" w:fill="FFFFFF" w:themeFill="background1"/>
        <w:spacing w:after="0" w:line="240" w:lineRule="auto"/>
        <w:jc w:val="both"/>
        <w:rPr>
          <w:rFonts w:ascii="Times New Roman" w:hAnsi="Times New Roman" w:cs="Times New Roman"/>
          <w:b/>
          <w:bCs/>
          <w:iCs/>
          <w:color w:val="000000" w:themeColor="text1"/>
          <w:sz w:val="24"/>
          <w:szCs w:val="24"/>
          <w:shd w:val="clear" w:color="auto" w:fill="FFFFFF"/>
          <w:vertAlign w:val="superscript"/>
          <w:lang w:val="en-US"/>
        </w:rPr>
      </w:pPr>
      <w:proofErr w:type="spellStart"/>
      <w:r w:rsidRPr="00AF00C4">
        <w:rPr>
          <w:rFonts w:ascii="Times New Roman" w:hAnsi="Times New Roman" w:cs="Times New Roman"/>
          <w:b/>
          <w:bCs/>
          <w:color w:val="000000"/>
          <w:sz w:val="24"/>
          <w:szCs w:val="24"/>
          <w:shd w:val="clear" w:color="auto" w:fill="FFFFFF"/>
          <w:lang w:val="en-US"/>
        </w:rPr>
        <w:t>Maltsev</w:t>
      </w:r>
      <w:proofErr w:type="spellEnd"/>
      <w:r w:rsidRPr="00A96B0F">
        <w:rPr>
          <w:rFonts w:ascii="Times New Roman" w:hAnsi="Times New Roman" w:cs="Times New Roman"/>
          <w:b/>
          <w:bCs/>
          <w:color w:val="000000"/>
          <w:sz w:val="24"/>
          <w:szCs w:val="24"/>
          <w:shd w:val="clear" w:color="auto" w:fill="FFFFFF"/>
          <w:lang w:val="en-US"/>
        </w:rPr>
        <w:t xml:space="preserve"> </w:t>
      </w:r>
      <w:r w:rsidR="00A31555" w:rsidRPr="003C1CAE">
        <w:rPr>
          <w:rFonts w:ascii="Times New Roman" w:hAnsi="Times New Roman" w:cs="Times New Roman"/>
          <w:b/>
          <w:bCs/>
          <w:color w:val="000000"/>
          <w:sz w:val="24"/>
          <w:szCs w:val="24"/>
          <w:shd w:val="clear" w:color="auto" w:fill="FFFFFF"/>
          <w:lang w:val="en-US"/>
        </w:rPr>
        <w:t xml:space="preserve">Denis </w:t>
      </w:r>
      <w:proofErr w:type="spellStart"/>
      <w:r w:rsidR="00A31555" w:rsidRPr="003C1CAE">
        <w:rPr>
          <w:rFonts w:ascii="Times New Roman" w:hAnsi="Times New Roman" w:cs="Times New Roman"/>
          <w:b/>
          <w:bCs/>
          <w:color w:val="000000"/>
          <w:sz w:val="24"/>
          <w:szCs w:val="24"/>
          <w:shd w:val="clear" w:color="auto" w:fill="FFFFFF"/>
          <w:lang w:val="en-US"/>
        </w:rPr>
        <w:t>Nikolaevich</w:t>
      </w:r>
      <w:proofErr w:type="spellEnd"/>
      <w:r w:rsidR="00A31555" w:rsidRPr="003C1CAE">
        <w:rPr>
          <w:rFonts w:ascii="Times New Roman" w:hAnsi="Times New Roman" w:cs="Times New Roman"/>
          <w:b/>
          <w:bCs/>
          <w:color w:val="000000"/>
          <w:sz w:val="24"/>
          <w:szCs w:val="24"/>
          <w:shd w:val="clear" w:color="auto" w:fill="FFFFFF"/>
          <w:lang w:val="en-US"/>
        </w:rPr>
        <w:t xml:space="preserve"> </w:t>
      </w:r>
    </w:p>
    <w:p w14:paraId="7BE2499E" w14:textId="77777777" w:rsidR="00A96B0F" w:rsidRPr="007C4E51" w:rsidRDefault="00A31555" w:rsidP="00A31555">
      <w:pPr>
        <w:shd w:val="clear" w:color="auto" w:fill="FFFFFF" w:themeFill="background1"/>
        <w:spacing w:after="0" w:line="240" w:lineRule="auto"/>
        <w:jc w:val="both"/>
        <w:rPr>
          <w:rFonts w:ascii="Times New Roman" w:hAnsi="Times New Roman" w:cs="Times New Roman"/>
          <w:color w:val="000000" w:themeColor="text1"/>
          <w:sz w:val="24"/>
          <w:szCs w:val="24"/>
          <w:lang w:val="en-US"/>
        </w:rPr>
      </w:pPr>
      <w:r w:rsidRPr="003C1CAE">
        <w:rPr>
          <w:rFonts w:ascii="Times New Roman" w:hAnsi="Times New Roman" w:cs="Times New Roman"/>
          <w:color w:val="000000"/>
          <w:sz w:val="24"/>
          <w:szCs w:val="24"/>
          <w:shd w:val="clear" w:color="auto" w:fill="FFFFFF"/>
          <w:lang w:val="en-US"/>
        </w:rPr>
        <w:t xml:space="preserve">the candidate of biological sciences, Associate Professor of the Physical Education Department Kirov State Medical University. </w:t>
      </w:r>
      <w:r w:rsidRPr="003C1CAE">
        <w:rPr>
          <w:rFonts w:ascii="Times New Roman" w:hAnsi="Times New Roman" w:cs="Times New Roman"/>
          <w:color w:val="000000" w:themeColor="text1"/>
          <w:sz w:val="24"/>
          <w:szCs w:val="24"/>
          <w:lang w:val="en-US"/>
        </w:rPr>
        <w:t>Kirov</w:t>
      </w:r>
      <w:r w:rsidRPr="007C4E51">
        <w:rPr>
          <w:rFonts w:ascii="Times New Roman" w:hAnsi="Times New Roman" w:cs="Times New Roman"/>
          <w:color w:val="000000" w:themeColor="text1"/>
          <w:sz w:val="24"/>
          <w:szCs w:val="24"/>
          <w:lang w:val="en-US"/>
        </w:rPr>
        <w:t xml:space="preserve">. </w:t>
      </w:r>
      <w:r w:rsidRPr="003C1CAE">
        <w:rPr>
          <w:rFonts w:ascii="Times New Roman" w:hAnsi="Times New Roman" w:cs="Times New Roman"/>
          <w:color w:val="000000" w:themeColor="text1"/>
          <w:sz w:val="24"/>
          <w:szCs w:val="24"/>
          <w:lang w:val="en-US"/>
        </w:rPr>
        <w:t>Russia</w:t>
      </w:r>
      <w:r w:rsidRPr="007C4E51">
        <w:rPr>
          <w:rFonts w:ascii="Times New Roman" w:hAnsi="Times New Roman" w:cs="Times New Roman"/>
          <w:color w:val="000000" w:themeColor="text1"/>
          <w:sz w:val="24"/>
          <w:szCs w:val="24"/>
          <w:lang w:val="en-US"/>
        </w:rPr>
        <w:t xml:space="preserve">. </w:t>
      </w:r>
    </w:p>
    <w:p w14:paraId="229EE485" w14:textId="0BC2FFD9" w:rsidR="00A96B0F" w:rsidRPr="00A96B0F" w:rsidRDefault="00A96B0F" w:rsidP="00A31555">
      <w:pPr>
        <w:shd w:val="clear" w:color="auto" w:fill="FFFFFF" w:themeFill="background1"/>
        <w:spacing w:after="0" w:line="240" w:lineRule="auto"/>
        <w:jc w:val="both"/>
        <w:rPr>
          <w:rFonts w:ascii="Times New Roman" w:hAnsi="Times New Roman" w:cs="Times New Roman"/>
          <w:color w:val="000000"/>
          <w:sz w:val="24"/>
          <w:szCs w:val="24"/>
          <w:shd w:val="clear" w:color="auto" w:fill="FFFFFF"/>
          <w:lang w:val="en-US"/>
        </w:rPr>
      </w:pPr>
      <w:r w:rsidRPr="003C1CAE">
        <w:rPr>
          <w:rFonts w:ascii="Times New Roman" w:hAnsi="Times New Roman" w:cs="Times New Roman"/>
          <w:sz w:val="24"/>
          <w:szCs w:val="24"/>
          <w:lang w:val="en-US"/>
        </w:rPr>
        <w:t>ORCID</w:t>
      </w:r>
      <w:r w:rsidRPr="00A96B0F">
        <w:rPr>
          <w:rFonts w:ascii="Times New Roman" w:hAnsi="Times New Roman" w:cs="Times New Roman"/>
          <w:sz w:val="24"/>
          <w:szCs w:val="24"/>
          <w:lang w:val="en-US"/>
        </w:rPr>
        <w:t xml:space="preserve"> 0000-0001-6124-0233</w:t>
      </w:r>
    </w:p>
    <w:p w14:paraId="320EAE37" w14:textId="55E08D70" w:rsidR="00A96B0F" w:rsidRPr="007C4E51" w:rsidRDefault="00A31555" w:rsidP="00A31555">
      <w:pPr>
        <w:shd w:val="clear" w:color="auto" w:fill="FFFFFF" w:themeFill="background1"/>
        <w:spacing w:after="0" w:line="240" w:lineRule="auto"/>
        <w:jc w:val="both"/>
        <w:rPr>
          <w:rFonts w:ascii="Times New Roman" w:hAnsi="Times New Roman" w:cs="Times New Roman"/>
          <w:color w:val="000000" w:themeColor="text1"/>
          <w:sz w:val="24"/>
          <w:szCs w:val="24"/>
          <w:lang w:val="en-US"/>
        </w:rPr>
      </w:pPr>
      <w:r w:rsidRPr="003C1CAE">
        <w:rPr>
          <w:rFonts w:ascii="Times New Roman" w:hAnsi="Times New Roman" w:cs="Times New Roman"/>
          <w:color w:val="000000" w:themeColor="text1"/>
          <w:sz w:val="24"/>
          <w:szCs w:val="24"/>
        </w:rPr>
        <w:t>Е</w:t>
      </w:r>
      <w:r w:rsidRPr="007C4E51">
        <w:rPr>
          <w:rFonts w:ascii="Times New Roman" w:hAnsi="Times New Roman" w:cs="Times New Roman"/>
          <w:color w:val="000000" w:themeColor="text1"/>
          <w:sz w:val="24"/>
          <w:szCs w:val="24"/>
          <w:lang w:val="en-US"/>
        </w:rPr>
        <w:t>-</w:t>
      </w:r>
      <w:r w:rsidRPr="003C1CAE">
        <w:rPr>
          <w:rFonts w:ascii="Times New Roman" w:hAnsi="Times New Roman" w:cs="Times New Roman"/>
          <w:color w:val="000000" w:themeColor="text1"/>
          <w:sz w:val="24"/>
          <w:szCs w:val="24"/>
          <w:lang w:val="en-US"/>
        </w:rPr>
        <w:t>mail</w:t>
      </w:r>
      <w:r w:rsidRPr="007C4E51">
        <w:rPr>
          <w:rFonts w:ascii="Times New Roman" w:hAnsi="Times New Roman" w:cs="Times New Roman"/>
          <w:color w:val="000000" w:themeColor="text1"/>
          <w:sz w:val="24"/>
          <w:szCs w:val="24"/>
          <w:lang w:val="en-US"/>
        </w:rPr>
        <w:t xml:space="preserve">: </w:t>
      </w:r>
      <w:hyperlink r:id="rId7" w:history="1">
        <w:r w:rsidR="00A96B0F" w:rsidRPr="00DF2FE5">
          <w:rPr>
            <w:rStyle w:val="a6"/>
            <w:rFonts w:ascii="Times New Roman" w:hAnsi="Times New Roman" w:cs="Times New Roman"/>
            <w:sz w:val="24"/>
            <w:szCs w:val="24"/>
            <w:lang w:val="en-US"/>
          </w:rPr>
          <w:t>exlibris</w:t>
        </w:r>
        <w:r w:rsidR="00A96B0F" w:rsidRPr="007C4E51">
          <w:rPr>
            <w:rStyle w:val="a6"/>
            <w:rFonts w:ascii="Times New Roman" w:hAnsi="Times New Roman" w:cs="Times New Roman"/>
            <w:sz w:val="24"/>
            <w:szCs w:val="24"/>
            <w:lang w:val="en-US"/>
          </w:rPr>
          <w:t>2@</w:t>
        </w:r>
        <w:r w:rsidR="00A96B0F" w:rsidRPr="00DF2FE5">
          <w:rPr>
            <w:rStyle w:val="a6"/>
            <w:rFonts w:ascii="Times New Roman" w:hAnsi="Times New Roman" w:cs="Times New Roman"/>
            <w:sz w:val="24"/>
            <w:szCs w:val="24"/>
            <w:lang w:val="en-US"/>
          </w:rPr>
          <w:t>mail</w:t>
        </w:r>
        <w:r w:rsidR="00A96B0F" w:rsidRPr="007C4E51">
          <w:rPr>
            <w:rStyle w:val="a6"/>
            <w:rFonts w:ascii="Times New Roman" w:hAnsi="Times New Roman" w:cs="Times New Roman"/>
            <w:sz w:val="24"/>
            <w:szCs w:val="24"/>
            <w:lang w:val="en-US"/>
          </w:rPr>
          <w:t>.</w:t>
        </w:r>
        <w:r w:rsidR="00A96B0F" w:rsidRPr="00DF2FE5">
          <w:rPr>
            <w:rStyle w:val="a6"/>
            <w:rFonts w:ascii="Times New Roman" w:hAnsi="Times New Roman" w:cs="Times New Roman"/>
            <w:sz w:val="24"/>
            <w:szCs w:val="24"/>
            <w:lang w:val="en-US"/>
          </w:rPr>
          <w:t>ru</w:t>
        </w:r>
      </w:hyperlink>
      <w:r w:rsidRPr="007C4E51">
        <w:rPr>
          <w:rFonts w:ascii="Times New Roman" w:hAnsi="Times New Roman" w:cs="Times New Roman"/>
          <w:color w:val="000000" w:themeColor="text1"/>
          <w:sz w:val="24"/>
          <w:szCs w:val="24"/>
          <w:lang w:val="en-US"/>
        </w:rPr>
        <w:t xml:space="preserve"> </w:t>
      </w:r>
    </w:p>
    <w:p w14:paraId="04DF78DE" w14:textId="7E2CC99E" w:rsidR="0036505C" w:rsidRPr="00ED12BE" w:rsidRDefault="0036505C" w:rsidP="002A64BB">
      <w:pPr>
        <w:spacing w:after="0" w:line="240" w:lineRule="auto"/>
        <w:jc w:val="right"/>
        <w:rPr>
          <w:rFonts w:ascii="Times New Roman" w:hAnsi="Times New Roman" w:cs="Times New Roman"/>
          <w:sz w:val="28"/>
          <w:szCs w:val="28"/>
          <w:lang w:val="en-US"/>
        </w:rPr>
      </w:pPr>
    </w:p>
    <w:p w14:paraId="1A748A0C" w14:textId="77777777" w:rsidR="00A96B0F" w:rsidRPr="007C4E51" w:rsidRDefault="00A96B0F" w:rsidP="00A96B0F">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lang w:val="en-US"/>
        </w:rPr>
      </w:pPr>
      <w:bookmarkStart w:id="2" w:name="_Hlk170359029"/>
      <w:r w:rsidRPr="00A96B0F">
        <w:rPr>
          <w:rFonts w:ascii="Times New Roman" w:eastAsia="Calibri" w:hAnsi="Times New Roman" w:cs="Times New Roman"/>
          <w:sz w:val="24"/>
          <w:szCs w:val="24"/>
          <w:shd w:val="clear" w:color="auto" w:fill="FFFFFF"/>
        </w:rPr>
        <w:t>Следует</w:t>
      </w:r>
      <w:r w:rsidRPr="007C4E51">
        <w:rPr>
          <w:rFonts w:ascii="Times New Roman" w:eastAsia="Calibri" w:hAnsi="Times New Roman" w:cs="Times New Roman"/>
          <w:sz w:val="24"/>
          <w:szCs w:val="24"/>
          <w:shd w:val="clear" w:color="auto" w:fill="FFFFFF"/>
          <w:lang w:val="en-US"/>
        </w:rPr>
        <w:t xml:space="preserve"> </w:t>
      </w:r>
      <w:r w:rsidRPr="00A96B0F">
        <w:rPr>
          <w:rFonts w:ascii="Times New Roman" w:eastAsia="Calibri" w:hAnsi="Times New Roman" w:cs="Times New Roman"/>
          <w:sz w:val="24"/>
          <w:szCs w:val="24"/>
          <w:shd w:val="clear" w:color="auto" w:fill="FFFFFF"/>
        </w:rPr>
        <w:t>цитировать</w:t>
      </w:r>
      <w:r w:rsidRPr="007C4E51">
        <w:rPr>
          <w:rFonts w:ascii="Times New Roman" w:eastAsia="Calibri" w:hAnsi="Times New Roman" w:cs="Times New Roman"/>
          <w:sz w:val="24"/>
          <w:szCs w:val="24"/>
          <w:shd w:val="clear" w:color="auto" w:fill="FFFFFF"/>
          <w:lang w:val="en-US"/>
        </w:rPr>
        <w:t xml:space="preserve"> / </w:t>
      </w:r>
      <w:r w:rsidRPr="00A96B0F">
        <w:rPr>
          <w:rFonts w:ascii="Times New Roman" w:eastAsia="Calibri" w:hAnsi="Times New Roman" w:cs="Times New Roman"/>
          <w:sz w:val="24"/>
          <w:szCs w:val="24"/>
          <w:shd w:val="clear" w:color="auto" w:fill="FFFFFF"/>
          <w:lang w:val="en-US"/>
        </w:rPr>
        <w:t>Citation</w:t>
      </w:r>
      <w:r w:rsidRPr="007C4E51">
        <w:rPr>
          <w:rFonts w:ascii="Times New Roman" w:eastAsia="Calibri" w:hAnsi="Times New Roman" w:cs="Times New Roman"/>
          <w:sz w:val="24"/>
          <w:szCs w:val="24"/>
          <w:shd w:val="clear" w:color="auto" w:fill="FFFFFF"/>
          <w:lang w:val="en-US"/>
        </w:rPr>
        <w:t>:</w:t>
      </w:r>
    </w:p>
    <w:p w14:paraId="03E0A330" w14:textId="77777777" w:rsidR="00A96B0F" w:rsidRPr="00ED12BE" w:rsidRDefault="00A96B0F" w:rsidP="00A96B0F">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8"/>
          <w:szCs w:val="28"/>
          <w:shd w:val="clear" w:color="auto" w:fill="FFFFFF"/>
          <w:lang w:val="en-US"/>
        </w:rPr>
      </w:pPr>
    </w:p>
    <w:p w14:paraId="5BE11E16" w14:textId="14658499" w:rsidR="00A96B0F" w:rsidRPr="00F979F3" w:rsidRDefault="00C80EC5" w:rsidP="00A96B0F">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val="en-US"/>
        </w:rPr>
      </w:pPr>
      <w:proofErr w:type="spellStart"/>
      <w:r w:rsidRPr="00C80EC5">
        <w:rPr>
          <w:rFonts w:ascii="Times New Roman" w:eastAsia="Calibri" w:hAnsi="Times New Roman" w:cs="Times New Roman"/>
          <w:bCs/>
          <w:iCs/>
          <w:sz w:val="24"/>
          <w:szCs w:val="24"/>
          <w:shd w:val="clear" w:color="auto" w:fill="FFFFFF"/>
        </w:rPr>
        <w:t>Вепрёва</w:t>
      </w:r>
      <w:proofErr w:type="spellEnd"/>
      <w:r w:rsidRPr="00C80EC5">
        <w:rPr>
          <w:rFonts w:ascii="Times New Roman" w:eastAsia="Calibri" w:hAnsi="Times New Roman" w:cs="Times New Roman"/>
          <w:bCs/>
          <w:iCs/>
          <w:sz w:val="24"/>
          <w:szCs w:val="24"/>
          <w:shd w:val="clear" w:color="auto" w:fill="FFFFFF"/>
        </w:rPr>
        <w:t xml:space="preserve"> Ю</w:t>
      </w:r>
      <w:r>
        <w:rPr>
          <w:rFonts w:ascii="Times New Roman" w:eastAsia="Calibri" w:hAnsi="Times New Roman" w:cs="Times New Roman"/>
          <w:bCs/>
          <w:iCs/>
          <w:sz w:val="24"/>
          <w:szCs w:val="24"/>
          <w:shd w:val="clear" w:color="auto" w:fill="FFFFFF"/>
        </w:rPr>
        <w:t>.</w:t>
      </w:r>
      <w:r w:rsidRPr="00C80EC5">
        <w:rPr>
          <w:rFonts w:ascii="Times New Roman" w:eastAsia="Calibri" w:hAnsi="Times New Roman" w:cs="Times New Roman"/>
          <w:bCs/>
          <w:iCs/>
          <w:sz w:val="24"/>
          <w:szCs w:val="24"/>
          <w:shd w:val="clear" w:color="auto" w:fill="FFFFFF"/>
        </w:rPr>
        <w:t>С</w:t>
      </w:r>
      <w:r>
        <w:rPr>
          <w:rFonts w:ascii="Times New Roman" w:eastAsia="Calibri" w:hAnsi="Times New Roman" w:cs="Times New Roman"/>
          <w:bCs/>
          <w:iCs/>
          <w:sz w:val="24"/>
          <w:szCs w:val="24"/>
          <w:shd w:val="clear" w:color="auto" w:fill="FFFFFF"/>
        </w:rPr>
        <w:t xml:space="preserve">., </w:t>
      </w:r>
      <w:r w:rsidRPr="00C80EC5">
        <w:rPr>
          <w:rFonts w:ascii="Times New Roman" w:eastAsia="Calibri" w:hAnsi="Times New Roman" w:cs="Times New Roman"/>
          <w:bCs/>
          <w:iCs/>
          <w:sz w:val="24"/>
          <w:szCs w:val="24"/>
          <w:shd w:val="clear" w:color="auto" w:fill="FFFFFF"/>
        </w:rPr>
        <w:t>Мальцев Д</w:t>
      </w:r>
      <w:r>
        <w:rPr>
          <w:rFonts w:ascii="Times New Roman" w:eastAsia="Calibri" w:hAnsi="Times New Roman" w:cs="Times New Roman"/>
          <w:bCs/>
          <w:iCs/>
          <w:sz w:val="24"/>
          <w:szCs w:val="24"/>
          <w:shd w:val="clear" w:color="auto" w:fill="FFFFFF"/>
        </w:rPr>
        <w:t>.</w:t>
      </w:r>
      <w:r w:rsidRPr="00C80EC5">
        <w:rPr>
          <w:rFonts w:ascii="Times New Roman" w:eastAsia="Calibri" w:hAnsi="Times New Roman" w:cs="Times New Roman"/>
          <w:bCs/>
          <w:iCs/>
          <w:sz w:val="24"/>
          <w:szCs w:val="24"/>
          <w:shd w:val="clear" w:color="auto" w:fill="FFFFFF"/>
        </w:rPr>
        <w:t>Н</w:t>
      </w:r>
      <w:r>
        <w:rPr>
          <w:rFonts w:ascii="Times New Roman" w:eastAsia="Calibri" w:hAnsi="Times New Roman" w:cs="Times New Roman"/>
          <w:bCs/>
          <w:iCs/>
          <w:sz w:val="24"/>
          <w:szCs w:val="24"/>
          <w:shd w:val="clear" w:color="auto" w:fill="FFFFFF"/>
        </w:rPr>
        <w:t xml:space="preserve">. </w:t>
      </w:r>
      <w:r w:rsidRPr="00C80EC5">
        <w:rPr>
          <w:rFonts w:ascii="Times New Roman" w:eastAsia="Calibri" w:hAnsi="Times New Roman" w:cs="Times New Roman"/>
          <w:iCs/>
          <w:sz w:val="24"/>
          <w:szCs w:val="24"/>
          <w:shd w:val="clear" w:color="auto" w:fill="FFFFFF"/>
        </w:rPr>
        <w:t>Определение влияния занятий зрительной гимнастикой на качество жизни студентов с симптомами компьютерного зрительного синдрома</w:t>
      </w:r>
      <w:r w:rsidR="00DB0117">
        <w:rPr>
          <w:rFonts w:ascii="Times New Roman" w:eastAsia="Calibri" w:hAnsi="Times New Roman" w:cs="Times New Roman"/>
          <w:iCs/>
          <w:sz w:val="24"/>
          <w:szCs w:val="24"/>
          <w:shd w:val="clear" w:color="auto" w:fill="FFFFFF"/>
        </w:rPr>
        <w:t xml:space="preserve"> </w:t>
      </w:r>
      <w:r w:rsidR="00DB0117" w:rsidRPr="00DB0117">
        <w:rPr>
          <w:rFonts w:ascii="Times New Roman" w:eastAsia="Calibri" w:hAnsi="Times New Roman" w:cs="Times New Roman"/>
          <w:iCs/>
          <w:sz w:val="24"/>
          <w:szCs w:val="24"/>
          <w:shd w:val="clear" w:color="auto" w:fill="FFFFFF"/>
        </w:rPr>
        <w:t xml:space="preserve">//Здоровье человека, теория и методика физической культуры и спорта. </w:t>
      </w:r>
      <w:r w:rsidR="00A96B0F" w:rsidRPr="00274C88">
        <w:rPr>
          <w:rFonts w:ascii="Times New Roman" w:eastAsia="Calibri" w:hAnsi="Times New Roman" w:cs="Times New Roman"/>
          <w:iCs/>
          <w:sz w:val="24"/>
          <w:szCs w:val="24"/>
          <w:shd w:val="clear" w:color="auto" w:fill="FFFFFF"/>
          <w:lang w:val="en-US"/>
        </w:rPr>
        <w:t xml:space="preserve">2025. </w:t>
      </w:r>
      <w:r w:rsidR="00A96B0F" w:rsidRPr="00A96B0F">
        <w:rPr>
          <w:rFonts w:ascii="Times New Roman" w:eastAsia="Calibri" w:hAnsi="Times New Roman" w:cs="Times New Roman"/>
          <w:iCs/>
          <w:sz w:val="24"/>
          <w:szCs w:val="24"/>
          <w:shd w:val="clear" w:color="auto" w:fill="FFFFFF"/>
          <w:lang w:val="en-US"/>
        </w:rPr>
        <w:t xml:space="preserve">1 (37). URL: </w:t>
      </w:r>
      <w:hyperlink r:id="rId8" w:history="1">
        <w:r w:rsidR="00A96B0F" w:rsidRPr="00D8724F">
          <w:rPr>
            <w:rFonts w:ascii="Times New Roman" w:eastAsia="Calibri" w:hAnsi="Times New Roman" w:cs="Times New Roman"/>
            <w:iCs/>
            <w:sz w:val="24"/>
            <w:szCs w:val="24"/>
            <w:shd w:val="clear" w:color="auto" w:fill="FFFFFF"/>
            <w:lang w:val="en-US"/>
          </w:rPr>
          <w:t>http://journal.asu.ru/index.php/zosh</w:t>
        </w:r>
      </w:hyperlink>
      <w:r w:rsidR="00A96B0F" w:rsidRPr="00D8724F">
        <w:rPr>
          <w:rFonts w:ascii="Times New Roman" w:eastAsia="Calibri" w:hAnsi="Times New Roman" w:cs="Times New Roman"/>
          <w:iCs/>
          <w:sz w:val="24"/>
          <w:szCs w:val="24"/>
          <w:shd w:val="clear" w:color="auto" w:fill="FFFFFF"/>
          <w:lang w:val="en-US"/>
        </w:rPr>
        <w:t>. DOI: https://doi.org/10.14258/zosh(2025)</w:t>
      </w:r>
      <w:r w:rsidR="007C4E51" w:rsidRPr="00D8724F">
        <w:rPr>
          <w:rFonts w:ascii="Times New Roman" w:eastAsia="Calibri" w:hAnsi="Times New Roman" w:cs="Times New Roman"/>
          <w:iCs/>
          <w:sz w:val="24"/>
          <w:szCs w:val="24"/>
          <w:shd w:val="clear" w:color="auto" w:fill="FFFFFF"/>
          <w:lang w:val="en-US"/>
        </w:rPr>
        <w:t>1</w:t>
      </w:r>
      <w:r w:rsidR="00A96B0F" w:rsidRPr="00D8724F">
        <w:rPr>
          <w:rFonts w:ascii="Times New Roman" w:eastAsia="Calibri" w:hAnsi="Times New Roman" w:cs="Times New Roman"/>
          <w:iCs/>
          <w:sz w:val="24"/>
          <w:szCs w:val="24"/>
          <w:shd w:val="clear" w:color="auto" w:fill="FFFFFF"/>
          <w:lang w:val="en-US"/>
        </w:rPr>
        <w:t>.0</w:t>
      </w:r>
      <w:r w:rsidR="007600D1" w:rsidRPr="00F979F3">
        <w:rPr>
          <w:rFonts w:ascii="Times New Roman" w:eastAsia="Calibri" w:hAnsi="Times New Roman" w:cs="Times New Roman"/>
          <w:iCs/>
          <w:sz w:val="24"/>
          <w:szCs w:val="24"/>
          <w:shd w:val="clear" w:color="auto" w:fill="FFFFFF"/>
          <w:lang w:val="en-US"/>
        </w:rPr>
        <w:t>7</w:t>
      </w:r>
    </w:p>
    <w:p w14:paraId="664C0DED" w14:textId="77777777" w:rsidR="00A96B0F" w:rsidRPr="00D8724F" w:rsidRDefault="00A96B0F" w:rsidP="00A96B0F">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32"/>
          <w:szCs w:val="32"/>
          <w:lang w:val="en-US"/>
        </w:rPr>
      </w:pPr>
    </w:p>
    <w:p w14:paraId="333E1DB5" w14:textId="04751C61" w:rsidR="007600D1" w:rsidRPr="007600D1" w:rsidRDefault="00C80EC5" w:rsidP="00A96B0F">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Cs/>
          <w:sz w:val="24"/>
          <w:szCs w:val="24"/>
          <w:shd w:val="clear" w:color="auto" w:fill="FFFFFF"/>
        </w:rPr>
      </w:pPr>
      <w:proofErr w:type="spellStart"/>
      <w:r w:rsidRPr="00D8724F">
        <w:rPr>
          <w:rFonts w:ascii="Times New Roman" w:eastAsia="Calibri" w:hAnsi="Times New Roman" w:cs="Times New Roman"/>
          <w:bCs/>
          <w:sz w:val="24"/>
          <w:szCs w:val="24"/>
          <w:lang w:val="en-US"/>
        </w:rPr>
        <w:t>Yulia</w:t>
      </w:r>
      <w:proofErr w:type="spellEnd"/>
      <w:r w:rsidRPr="00D8724F">
        <w:rPr>
          <w:rFonts w:ascii="Times New Roman" w:eastAsia="Calibri" w:hAnsi="Times New Roman" w:cs="Times New Roman"/>
          <w:bCs/>
          <w:sz w:val="24"/>
          <w:szCs w:val="24"/>
          <w:lang w:val="en-US"/>
        </w:rPr>
        <w:t xml:space="preserve"> S.V., </w:t>
      </w:r>
      <w:proofErr w:type="spellStart"/>
      <w:r w:rsidRPr="00D8724F">
        <w:rPr>
          <w:rFonts w:ascii="Times New Roman" w:eastAsia="Calibri" w:hAnsi="Times New Roman" w:cs="Times New Roman"/>
          <w:bCs/>
          <w:sz w:val="24"/>
          <w:szCs w:val="24"/>
          <w:lang w:val="en-US"/>
        </w:rPr>
        <w:t>Maltsev</w:t>
      </w:r>
      <w:proofErr w:type="spellEnd"/>
      <w:r w:rsidRPr="00D8724F">
        <w:rPr>
          <w:rFonts w:ascii="Times New Roman" w:eastAsia="Calibri" w:hAnsi="Times New Roman" w:cs="Times New Roman"/>
          <w:bCs/>
          <w:sz w:val="24"/>
          <w:szCs w:val="24"/>
          <w:lang w:val="en-US"/>
        </w:rPr>
        <w:t xml:space="preserve"> D.N. </w:t>
      </w:r>
      <w:r w:rsidR="00A96B0F" w:rsidRPr="00D8724F">
        <w:rPr>
          <w:rFonts w:ascii="Times New Roman" w:eastAsia="Calibri" w:hAnsi="Times New Roman" w:cs="Times New Roman"/>
          <w:bCs/>
          <w:sz w:val="24"/>
          <w:szCs w:val="24"/>
          <w:lang w:val="en-US"/>
        </w:rPr>
        <w:t>(</w:t>
      </w:r>
      <w:r w:rsidR="00A96B0F" w:rsidRPr="00D8724F">
        <w:rPr>
          <w:rFonts w:ascii="Times New Roman" w:eastAsia="Calibri" w:hAnsi="Times New Roman" w:cs="Times New Roman"/>
          <w:iCs/>
          <w:sz w:val="24"/>
          <w:szCs w:val="24"/>
          <w:shd w:val="clear" w:color="auto" w:fill="FFFFFF"/>
          <w:lang w:val="en-US"/>
        </w:rPr>
        <w:t xml:space="preserve">2025). </w:t>
      </w:r>
      <w:r w:rsidRPr="00D8724F">
        <w:rPr>
          <w:rFonts w:ascii="Times New Roman" w:eastAsia="Calibri" w:hAnsi="Times New Roman" w:cs="Times New Roman"/>
          <w:bCs/>
          <w:sz w:val="24"/>
          <w:szCs w:val="24"/>
          <w:lang w:val="en-US"/>
        </w:rPr>
        <w:t>Determining the impact of visual gymnastics on the quality of life of students with computer vision syndrome</w:t>
      </w:r>
      <w:r w:rsidR="00DB0117" w:rsidRPr="00DB0117">
        <w:rPr>
          <w:rFonts w:ascii="Times New Roman" w:eastAsia="Calibri" w:hAnsi="Times New Roman" w:cs="Times New Roman"/>
          <w:bCs/>
          <w:sz w:val="24"/>
          <w:szCs w:val="24"/>
          <w:lang w:val="en-US"/>
        </w:rPr>
        <w:t>.</w:t>
      </w:r>
      <w:r w:rsidRPr="00D8724F">
        <w:rPr>
          <w:rFonts w:ascii="Times New Roman" w:eastAsia="Calibri" w:hAnsi="Times New Roman" w:cs="Times New Roman"/>
          <w:bCs/>
          <w:sz w:val="24"/>
          <w:szCs w:val="24"/>
          <w:lang w:val="en-US"/>
        </w:rPr>
        <w:t xml:space="preserve"> </w:t>
      </w:r>
      <w:r w:rsidR="00DB0117" w:rsidRPr="00DB0117">
        <w:rPr>
          <w:rFonts w:ascii="Times New Roman" w:eastAsia="Calibri" w:hAnsi="Times New Roman" w:cs="Times New Roman"/>
          <w:bCs/>
          <w:sz w:val="24"/>
          <w:szCs w:val="24"/>
          <w:lang w:val="en-US"/>
        </w:rPr>
        <w:t xml:space="preserve">Health, </w:t>
      </w:r>
      <w:proofErr w:type="spellStart"/>
      <w:r w:rsidR="00DB0117" w:rsidRPr="00DB0117">
        <w:rPr>
          <w:rFonts w:ascii="Times New Roman" w:eastAsia="Calibri" w:hAnsi="Times New Roman" w:cs="Times New Roman"/>
          <w:bCs/>
          <w:sz w:val="24"/>
          <w:szCs w:val="24"/>
          <w:lang w:val="en-US"/>
        </w:rPr>
        <w:t>physicalculture</w:t>
      </w:r>
      <w:proofErr w:type="spellEnd"/>
      <w:r w:rsidR="00DB0117" w:rsidRPr="00DB0117">
        <w:rPr>
          <w:rFonts w:ascii="Times New Roman" w:eastAsia="Calibri" w:hAnsi="Times New Roman" w:cs="Times New Roman"/>
          <w:bCs/>
          <w:sz w:val="24"/>
          <w:szCs w:val="24"/>
          <w:lang w:val="en-US"/>
        </w:rPr>
        <w:t xml:space="preserve"> and sports, </w:t>
      </w:r>
      <w:r w:rsidR="00A96B0F" w:rsidRPr="00D8724F">
        <w:rPr>
          <w:rFonts w:ascii="Times New Roman" w:eastAsia="Calibri" w:hAnsi="Times New Roman" w:cs="Times New Roman"/>
          <w:iCs/>
          <w:sz w:val="24"/>
          <w:szCs w:val="24"/>
          <w:shd w:val="clear" w:color="auto" w:fill="FFFFFF"/>
          <w:lang w:val="en-US"/>
        </w:rPr>
        <w:t xml:space="preserve">1 (37). URL: </w:t>
      </w:r>
      <w:hyperlink r:id="rId9" w:history="1">
        <w:r w:rsidR="00A96B0F" w:rsidRPr="00D8724F">
          <w:rPr>
            <w:rFonts w:ascii="Times New Roman" w:eastAsia="Calibri" w:hAnsi="Times New Roman" w:cs="Times New Roman"/>
            <w:iCs/>
            <w:sz w:val="24"/>
            <w:szCs w:val="24"/>
            <w:shd w:val="clear" w:color="auto" w:fill="FFFFFF"/>
            <w:lang w:val="en-US"/>
          </w:rPr>
          <w:t>http://journal.asu.ru/index.php/zosh</w:t>
        </w:r>
      </w:hyperlink>
      <w:r w:rsidR="00A96B0F" w:rsidRPr="00D8724F">
        <w:rPr>
          <w:rFonts w:ascii="Times New Roman" w:eastAsia="Calibri" w:hAnsi="Times New Roman" w:cs="Times New Roman"/>
          <w:iCs/>
          <w:sz w:val="24"/>
          <w:szCs w:val="24"/>
          <w:shd w:val="clear" w:color="auto" w:fill="FFFFFF"/>
          <w:lang w:val="en-US"/>
        </w:rPr>
        <w:t>. DOI</w:t>
      </w:r>
      <w:r w:rsidR="00A96B0F" w:rsidRPr="00DB0117">
        <w:rPr>
          <w:rFonts w:ascii="Times New Roman" w:eastAsia="Calibri" w:hAnsi="Times New Roman" w:cs="Times New Roman"/>
          <w:iCs/>
          <w:sz w:val="24"/>
          <w:szCs w:val="24"/>
          <w:shd w:val="clear" w:color="auto" w:fill="FFFFFF"/>
        </w:rPr>
        <w:t xml:space="preserve">: </w:t>
      </w:r>
      <w:r w:rsidR="00A96B0F" w:rsidRPr="00D8724F">
        <w:rPr>
          <w:rFonts w:ascii="Times New Roman" w:eastAsia="Calibri" w:hAnsi="Times New Roman" w:cs="Times New Roman"/>
          <w:iCs/>
          <w:sz w:val="24"/>
          <w:szCs w:val="24"/>
          <w:shd w:val="clear" w:color="auto" w:fill="FFFFFF"/>
          <w:lang w:val="en-US"/>
        </w:rPr>
        <w:t>https</w:t>
      </w:r>
      <w:r w:rsidR="00A96B0F" w:rsidRPr="00DB0117">
        <w:rPr>
          <w:rFonts w:ascii="Times New Roman" w:eastAsia="Calibri" w:hAnsi="Times New Roman" w:cs="Times New Roman"/>
          <w:iCs/>
          <w:sz w:val="24"/>
          <w:szCs w:val="24"/>
          <w:shd w:val="clear" w:color="auto" w:fill="FFFFFF"/>
        </w:rPr>
        <w:t>://</w:t>
      </w:r>
      <w:proofErr w:type="spellStart"/>
      <w:r w:rsidR="00A96B0F" w:rsidRPr="00D8724F">
        <w:rPr>
          <w:rFonts w:ascii="Times New Roman" w:eastAsia="Calibri" w:hAnsi="Times New Roman" w:cs="Times New Roman"/>
          <w:iCs/>
          <w:sz w:val="24"/>
          <w:szCs w:val="24"/>
          <w:shd w:val="clear" w:color="auto" w:fill="FFFFFF"/>
          <w:lang w:val="en-US"/>
        </w:rPr>
        <w:t>doi</w:t>
      </w:r>
      <w:proofErr w:type="spellEnd"/>
      <w:r w:rsidR="00A96B0F" w:rsidRPr="00DB0117">
        <w:rPr>
          <w:rFonts w:ascii="Times New Roman" w:eastAsia="Calibri" w:hAnsi="Times New Roman" w:cs="Times New Roman"/>
          <w:iCs/>
          <w:sz w:val="24"/>
          <w:szCs w:val="24"/>
          <w:shd w:val="clear" w:color="auto" w:fill="FFFFFF"/>
        </w:rPr>
        <w:t>.</w:t>
      </w:r>
      <w:r w:rsidR="00A96B0F" w:rsidRPr="00D8724F">
        <w:rPr>
          <w:rFonts w:ascii="Times New Roman" w:eastAsia="Calibri" w:hAnsi="Times New Roman" w:cs="Times New Roman"/>
          <w:iCs/>
          <w:sz w:val="24"/>
          <w:szCs w:val="24"/>
          <w:shd w:val="clear" w:color="auto" w:fill="FFFFFF"/>
          <w:lang w:val="en-US"/>
        </w:rPr>
        <w:t>org</w:t>
      </w:r>
      <w:r w:rsidR="00A96B0F" w:rsidRPr="00DB0117">
        <w:rPr>
          <w:rFonts w:ascii="Times New Roman" w:eastAsia="Calibri" w:hAnsi="Times New Roman" w:cs="Times New Roman"/>
          <w:iCs/>
          <w:sz w:val="24"/>
          <w:szCs w:val="24"/>
          <w:shd w:val="clear" w:color="auto" w:fill="FFFFFF"/>
        </w:rPr>
        <w:t>/10.14258/</w:t>
      </w:r>
      <w:proofErr w:type="spellStart"/>
      <w:r w:rsidR="00A96B0F" w:rsidRPr="00D8724F">
        <w:rPr>
          <w:rFonts w:ascii="Times New Roman" w:eastAsia="Calibri" w:hAnsi="Times New Roman" w:cs="Times New Roman"/>
          <w:iCs/>
          <w:sz w:val="24"/>
          <w:szCs w:val="24"/>
          <w:shd w:val="clear" w:color="auto" w:fill="FFFFFF"/>
          <w:lang w:val="en-US"/>
        </w:rPr>
        <w:t>zosh</w:t>
      </w:r>
      <w:proofErr w:type="spellEnd"/>
      <w:r w:rsidR="00A96B0F" w:rsidRPr="00DB0117">
        <w:rPr>
          <w:rFonts w:ascii="Times New Roman" w:eastAsia="Calibri" w:hAnsi="Times New Roman" w:cs="Times New Roman"/>
          <w:iCs/>
          <w:sz w:val="24"/>
          <w:szCs w:val="24"/>
          <w:shd w:val="clear" w:color="auto" w:fill="FFFFFF"/>
        </w:rPr>
        <w:t>(2025)</w:t>
      </w:r>
      <w:r w:rsidR="007C4E51" w:rsidRPr="00DB0117">
        <w:rPr>
          <w:rFonts w:ascii="Times New Roman" w:eastAsia="Calibri" w:hAnsi="Times New Roman" w:cs="Times New Roman"/>
          <w:iCs/>
          <w:sz w:val="24"/>
          <w:szCs w:val="24"/>
          <w:shd w:val="clear" w:color="auto" w:fill="FFFFFF"/>
        </w:rPr>
        <w:t>1</w:t>
      </w:r>
      <w:r w:rsidR="00A96B0F" w:rsidRPr="00DB0117">
        <w:rPr>
          <w:rFonts w:ascii="Times New Roman" w:eastAsia="Calibri" w:hAnsi="Times New Roman" w:cs="Times New Roman"/>
          <w:iCs/>
          <w:sz w:val="24"/>
          <w:szCs w:val="24"/>
          <w:shd w:val="clear" w:color="auto" w:fill="FFFFFF"/>
        </w:rPr>
        <w:t>.0</w:t>
      </w:r>
      <w:r w:rsidR="007600D1">
        <w:rPr>
          <w:rFonts w:ascii="Times New Roman" w:eastAsia="Calibri" w:hAnsi="Times New Roman" w:cs="Times New Roman"/>
          <w:iCs/>
          <w:sz w:val="24"/>
          <w:szCs w:val="24"/>
          <w:shd w:val="clear" w:color="auto" w:fill="FFFFFF"/>
        </w:rPr>
        <w:t>7</w:t>
      </w:r>
    </w:p>
    <w:p w14:paraId="58E4AD0D" w14:textId="77777777" w:rsidR="00A96B0F" w:rsidRPr="00DB0117" w:rsidRDefault="00A96B0F" w:rsidP="00A96B0F">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8"/>
          <w:szCs w:val="28"/>
          <w:shd w:val="clear" w:color="auto" w:fill="FFFFFF"/>
        </w:rPr>
      </w:pPr>
    </w:p>
    <w:p w14:paraId="57CFA470" w14:textId="0AC91692" w:rsidR="00A96B0F" w:rsidRPr="00A96B0F" w:rsidRDefault="00A96B0F" w:rsidP="00A96B0F">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A96B0F">
        <w:rPr>
          <w:rFonts w:ascii="Times New Roman" w:eastAsia="Calibri" w:hAnsi="Times New Roman" w:cs="Times New Roman"/>
          <w:sz w:val="24"/>
          <w:szCs w:val="24"/>
          <w:shd w:val="clear" w:color="auto" w:fill="FFFFFF"/>
        </w:rPr>
        <w:t xml:space="preserve">Поступило в редакцию / </w:t>
      </w:r>
      <w:r w:rsidRPr="00A96B0F">
        <w:rPr>
          <w:rFonts w:ascii="Times New Roman" w:eastAsia="Calibri" w:hAnsi="Times New Roman" w:cs="Times New Roman"/>
          <w:sz w:val="24"/>
          <w:szCs w:val="24"/>
          <w:shd w:val="clear" w:color="auto" w:fill="FFFFFF"/>
          <w:lang w:val="en-US" w:eastAsia="ru-RU"/>
        </w:rPr>
        <w:t>Submitted</w:t>
      </w:r>
      <w:r w:rsidRPr="00A96B0F">
        <w:rPr>
          <w:rFonts w:ascii="Times New Roman" w:eastAsia="Calibri" w:hAnsi="Times New Roman" w:cs="Times New Roman"/>
          <w:sz w:val="24"/>
          <w:szCs w:val="24"/>
          <w:shd w:val="clear" w:color="auto" w:fill="FFFFFF"/>
          <w:lang w:eastAsia="ru-RU"/>
        </w:rPr>
        <w:t xml:space="preserve"> </w:t>
      </w:r>
      <w:bookmarkStart w:id="3" w:name="_Hlk183854218"/>
      <w:r w:rsidRPr="00A96B0F">
        <w:rPr>
          <w:rFonts w:ascii="Times New Roman" w:eastAsia="Calibri" w:hAnsi="Times New Roman" w:cs="Times New Roman"/>
          <w:sz w:val="24"/>
          <w:szCs w:val="24"/>
          <w:shd w:val="clear" w:color="auto" w:fill="FFFFFF"/>
          <w:lang w:eastAsia="ru-RU"/>
        </w:rPr>
        <w:t>1</w:t>
      </w:r>
      <w:r w:rsidR="00DB0117">
        <w:rPr>
          <w:rFonts w:ascii="Times New Roman" w:eastAsia="Calibri" w:hAnsi="Times New Roman" w:cs="Times New Roman"/>
          <w:sz w:val="24"/>
          <w:szCs w:val="24"/>
          <w:shd w:val="clear" w:color="auto" w:fill="FFFFFF"/>
          <w:lang w:eastAsia="ru-RU"/>
        </w:rPr>
        <w:t>9</w:t>
      </w:r>
      <w:r w:rsidRPr="00A96B0F">
        <w:rPr>
          <w:rFonts w:ascii="Times New Roman" w:eastAsia="Calibri" w:hAnsi="Times New Roman" w:cs="Times New Roman"/>
          <w:sz w:val="24"/>
          <w:szCs w:val="24"/>
          <w:shd w:val="clear" w:color="auto" w:fill="FFFFFF"/>
          <w:lang w:eastAsia="ru-RU"/>
        </w:rPr>
        <w:t>.01</w:t>
      </w:r>
      <w:r w:rsidRPr="00A96B0F">
        <w:rPr>
          <w:rFonts w:ascii="Times New Roman" w:eastAsia="Calibri" w:hAnsi="Times New Roman" w:cs="Times New Roman"/>
          <w:sz w:val="24"/>
          <w:szCs w:val="24"/>
          <w:shd w:val="clear" w:color="auto" w:fill="FFFFFF"/>
        </w:rPr>
        <w:t>.202</w:t>
      </w:r>
      <w:bookmarkEnd w:id="3"/>
      <w:r w:rsidRPr="00A96B0F">
        <w:rPr>
          <w:rFonts w:ascii="Times New Roman" w:eastAsia="Calibri" w:hAnsi="Times New Roman" w:cs="Times New Roman"/>
          <w:sz w:val="24"/>
          <w:szCs w:val="24"/>
          <w:shd w:val="clear" w:color="auto" w:fill="FFFFFF"/>
        </w:rPr>
        <w:t>5</w:t>
      </w:r>
    </w:p>
    <w:p w14:paraId="53E438EC" w14:textId="08DDA0C1" w:rsidR="00A96B0F" w:rsidRPr="00A96B0F" w:rsidRDefault="00A96B0F" w:rsidP="00A96B0F">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A96B0F">
        <w:rPr>
          <w:rFonts w:ascii="Times New Roman" w:eastAsia="Calibri" w:hAnsi="Times New Roman" w:cs="Times New Roman"/>
          <w:sz w:val="24"/>
          <w:szCs w:val="24"/>
          <w:shd w:val="clear" w:color="auto" w:fill="FFFFFF"/>
        </w:rPr>
        <w:t xml:space="preserve">Принято к публикации / </w:t>
      </w:r>
      <w:bookmarkStart w:id="4" w:name="_Hlk183854242"/>
      <w:r w:rsidRPr="00A96B0F">
        <w:rPr>
          <w:rFonts w:ascii="Times New Roman" w:eastAsia="Calibri" w:hAnsi="Times New Roman" w:cs="Times New Roman"/>
          <w:sz w:val="24"/>
          <w:szCs w:val="24"/>
          <w:shd w:val="clear" w:color="auto" w:fill="FFFFFF"/>
          <w:lang w:val="en-US"/>
        </w:rPr>
        <w:t>Accepted</w:t>
      </w:r>
      <w:r w:rsidRPr="00A96B0F">
        <w:rPr>
          <w:rFonts w:ascii="Times New Roman" w:eastAsia="Calibri" w:hAnsi="Times New Roman" w:cs="Times New Roman"/>
          <w:sz w:val="24"/>
          <w:szCs w:val="24"/>
          <w:shd w:val="clear" w:color="auto" w:fill="FFFFFF"/>
        </w:rPr>
        <w:t>.</w:t>
      </w:r>
      <w:r w:rsidR="00DB0117">
        <w:rPr>
          <w:rFonts w:ascii="Times New Roman" w:eastAsia="Calibri" w:hAnsi="Times New Roman" w:cs="Times New Roman"/>
          <w:sz w:val="24"/>
          <w:szCs w:val="24"/>
          <w:shd w:val="clear" w:color="auto" w:fill="FFFFFF"/>
        </w:rPr>
        <w:t xml:space="preserve"> 8</w:t>
      </w:r>
      <w:r w:rsidRPr="00A96B0F">
        <w:rPr>
          <w:rFonts w:ascii="Times New Roman" w:eastAsia="Calibri" w:hAnsi="Times New Roman" w:cs="Times New Roman"/>
          <w:sz w:val="24"/>
          <w:szCs w:val="24"/>
          <w:shd w:val="clear" w:color="auto" w:fill="FFFFFF"/>
        </w:rPr>
        <w:t>.02.2025</w:t>
      </w:r>
    </w:p>
    <w:bookmarkEnd w:id="2"/>
    <w:bookmarkEnd w:id="4"/>
    <w:p w14:paraId="3F33B14F" w14:textId="77777777" w:rsidR="00A96B0F" w:rsidRDefault="009C4030" w:rsidP="00A96B0F">
      <w:pPr>
        <w:spacing w:after="0" w:line="240" w:lineRule="auto"/>
        <w:ind w:firstLine="709"/>
        <w:jc w:val="both"/>
        <w:rPr>
          <w:rFonts w:ascii="Times New Roman" w:hAnsi="Times New Roman" w:cs="Times New Roman"/>
          <w:sz w:val="24"/>
          <w:szCs w:val="24"/>
        </w:rPr>
      </w:pPr>
      <w:r w:rsidRPr="000948A2">
        <w:rPr>
          <w:rFonts w:ascii="Times New Roman" w:hAnsi="Times New Roman" w:cs="Times New Roman"/>
          <w:b/>
          <w:sz w:val="24"/>
          <w:szCs w:val="24"/>
        </w:rPr>
        <w:lastRenderedPageBreak/>
        <w:t xml:space="preserve">Аннотация: </w:t>
      </w:r>
      <w:r w:rsidR="008317EA" w:rsidRPr="000948A2">
        <w:rPr>
          <w:rFonts w:ascii="Times New Roman" w:hAnsi="Times New Roman" w:cs="Times New Roman"/>
          <w:sz w:val="24"/>
          <w:szCs w:val="24"/>
        </w:rPr>
        <w:t xml:space="preserve">в статье представлено исследование влияния зрительной гимнастики на качество жизни студентов с </w:t>
      </w:r>
      <w:r w:rsidR="00257662">
        <w:rPr>
          <w:rFonts w:ascii="Times New Roman" w:hAnsi="Times New Roman" w:cs="Times New Roman"/>
          <w:sz w:val="24"/>
          <w:szCs w:val="24"/>
        </w:rPr>
        <w:t xml:space="preserve">симптомами </w:t>
      </w:r>
      <w:r w:rsidR="008317EA" w:rsidRPr="000948A2">
        <w:rPr>
          <w:rFonts w:ascii="Times New Roman" w:hAnsi="Times New Roman" w:cs="Times New Roman"/>
          <w:sz w:val="24"/>
          <w:szCs w:val="24"/>
        </w:rPr>
        <w:t>ко</w:t>
      </w:r>
      <w:r w:rsidR="00257662">
        <w:rPr>
          <w:rFonts w:ascii="Times New Roman" w:hAnsi="Times New Roman" w:cs="Times New Roman"/>
          <w:sz w:val="24"/>
          <w:szCs w:val="24"/>
        </w:rPr>
        <w:t>мпьютерного</w:t>
      </w:r>
      <w:r w:rsidR="00636070">
        <w:rPr>
          <w:rFonts w:ascii="Times New Roman" w:hAnsi="Times New Roman" w:cs="Times New Roman"/>
          <w:sz w:val="24"/>
          <w:szCs w:val="24"/>
        </w:rPr>
        <w:t xml:space="preserve"> зрит</w:t>
      </w:r>
      <w:r w:rsidR="00257662">
        <w:rPr>
          <w:rFonts w:ascii="Times New Roman" w:hAnsi="Times New Roman" w:cs="Times New Roman"/>
          <w:sz w:val="24"/>
          <w:szCs w:val="24"/>
        </w:rPr>
        <w:t>ельного синдрома</w:t>
      </w:r>
      <w:r w:rsidR="00845903">
        <w:rPr>
          <w:rFonts w:ascii="Times New Roman" w:hAnsi="Times New Roman" w:cs="Times New Roman"/>
          <w:sz w:val="24"/>
          <w:szCs w:val="24"/>
        </w:rPr>
        <w:t>, что и являлось</w:t>
      </w:r>
      <w:r w:rsidR="00636070">
        <w:rPr>
          <w:rFonts w:ascii="Times New Roman" w:hAnsi="Times New Roman" w:cs="Times New Roman"/>
          <w:sz w:val="24"/>
          <w:szCs w:val="24"/>
        </w:rPr>
        <w:t xml:space="preserve"> целью работы.</w:t>
      </w:r>
      <w:r w:rsidR="00B034A5" w:rsidRPr="000948A2">
        <w:rPr>
          <w:rFonts w:ascii="Times New Roman" w:hAnsi="Times New Roman" w:cs="Times New Roman"/>
          <w:sz w:val="24"/>
          <w:szCs w:val="24"/>
        </w:rPr>
        <w:t xml:space="preserve"> </w:t>
      </w:r>
      <w:r w:rsidR="00845903">
        <w:rPr>
          <w:rFonts w:ascii="Times New Roman" w:hAnsi="Times New Roman" w:cs="Times New Roman"/>
          <w:sz w:val="24"/>
          <w:szCs w:val="24"/>
        </w:rPr>
        <w:t xml:space="preserve">Был составлен комплекс упражнений зрительной гимнастики. </w:t>
      </w:r>
      <w:r w:rsidR="00B034A5" w:rsidRPr="000948A2">
        <w:rPr>
          <w:rFonts w:ascii="Times New Roman" w:hAnsi="Times New Roman" w:cs="Times New Roman"/>
          <w:sz w:val="24"/>
          <w:szCs w:val="24"/>
        </w:rPr>
        <w:t>Оценка общего состояния студентов и состояния зрительного аппарата</w:t>
      </w:r>
      <w:r w:rsidR="007239AC" w:rsidRPr="000948A2">
        <w:rPr>
          <w:rFonts w:ascii="Times New Roman" w:hAnsi="Times New Roman" w:cs="Times New Roman"/>
          <w:sz w:val="24"/>
          <w:szCs w:val="24"/>
        </w:rPr>
        <w:t xml:space="preserve"> проводилась на основе опросника</w:t>
      </w:r>
      <w:r w:rsidR="00B034A5" w:rsidRPr="000948A2">
        <w:rPr>
          <w:rFonts w:ascii="Times New Roman" w:hAnsi="Times New Roman" w:cs="Times New Roman"/>
          <w:sz w:val="24"/>
          <w:szCs w:val="24"/>
        </w:rPr>
        <w:t xml:space="preserve"> «КЗС-22», который был упрощен для удобства использования. </w:t>
      </w:r>
      <w:r w:rsidR="00636070">
        <w:rPr>
          <w:rFonts w:ascii="Times New Roman" w:hAnsi="Times New Roman" w:cs="Times New Roman"/>
          <w:sz w:val="24"/>
          <w:szCs w:val="24"/>
        </w:rPr>
        <w:t>Были произвольно отобраны две группы студентов Кировского ГМУ 3 курса по 15 человек в каждой. Пер</w:t>
      </w:r>
      <w:r w:rsidR="00570BEA">
        <w:rPr>
          <w:rFonts w:ascii="Times New Roman" w:hAnsi="Times New Roman" w:cs="Times New Roman"/>
          <w:sz w:val="24"/>
          <w:szCs w:val="24"/>
        </w:rPr>
        <w:t>вая группа была экспериментальной</w:t>
      </w:r>
      <w:r w:rsidR="00845903">
        <w:rPr>
          <w:rFonts w:ascii="Times New Roman" w:hAnsi="Times New Roman" w:cs="Times New Roman"/>
          <w:sz w:val="24"/>
          <w:szCs w:val="24"/>
        </w:rPr>
        <w:t xml:space="preserve"> (группа №1)</w:t>
      </w:r>
      <w:r w:rsidR="00636070">
        <w:rPr>
          <w:rFonts w:ascii="Times New Roman" w:hAnsi="Times New Roman" w:cs="Times New Roman"/>
          <w:sz w:val="24"/>
          <w:szCs w:val="24"/>
        </w:rPr>
        <w:t>, вторая – контрольной</w:t>
      </w:r>
      <w:r w:rsidR="00845903">
        <w:rPr>
          <w:rFonts w:ascii="Times New Roman" w:hAnsi="Times New Roman" w:cs="Times New Roman"/>
          <w:sz w:val="24"/>
          <w:szCs w:val="24"/>
        </w:rPr>
        <w:t xml:space="preserve"> (группа №2)</w:t>
      </w:r>
      <w:r w:rsidR="00570BEA">
        <w:rPr>
          <w:rFonts w:ascii="Times New Roman" w:hAnsi="Times New Roman" w:cs="Times New Roman"/>
          <w:sz w:val="24"/>
          <w:szCs w:val="24"/>
        </w:rPr>
        <w:t>. В экспериментальной</w:t>
      </w:r>
      <w:r w:rsidR="00636070">
        <w:rPr>
          <w:rFonts w:ascii="Times New Roman" w:hAnsi="Times New Roman" w:cs="Times New Roman"/>
          <w:sz w:val="24"/>
          <w:szCs w:val="24"/>
        </w:rPr>
        <w:t xml:space="preserve"> группе студенты делали зрительную гимнастику каждый день </w:t>
      </w:r>
      <w:r w:rsidR="00845903">
        <w:rPr>
          <w:rFonts w:ascii="Times New Roman" w:hAnsi="Times New Roman" w:cs="Times New Roman"/>
          <w:sz w:val="24"/>
          <w:szCs w:val="24"/>
        </w:rPr>
        <w:t>в течение месяца, контрольная же группа этого не делала</w:t>
      </w:r>
      <w:r w:rsidR="00636070">
        <w:rPr>
          <w:rFonts w:ascii="Times New Roman" w:hAnsi="Times New Roman" w:cs="Times New Roman"/>
          <w:sz w:val="24"/>
          <w:szCs w:val="24"/>
        </w:rPr>
        <w:t>.</w:t>
      </w:r>
      <w:r w:rsidR="00845903">
        <w:rPr>
          <w:rFonts w:ascii="Times New Roman" w:hAnsi="Times New Roman" w:cs="Times New Roman"/>
          <w:sz w:val="24"/>
          <w:szCs w:val="24"/>
        </w:rPr>
        <w:t xml:space="preserve"> Исследование проводилось в течение одного месяца (февраль). С</w:t>
      </w:r>
      <w:r w:rsidR="00570BEA">
        <w:rPr>
          <w:rFonts w:ascii="Times New Roman" w:hAnsi="Times New Roman" w:cs="Times New Roman"/>
          <w:sz w:val="24"/>
          <w:szCs w:val="24"/>
        </w:rPr>
        <w:t>туденты экспериментальной</w:t>
      </w:r>
      <w:r w:rsidR="00845903">
        <w:rPr>
          <w:rFonts w:ascii="Times New Roman" w:hAnsi="Times New Roman" w:cs="Times New Roman"/>
          <w:sz w:val="24"/>
          <w:szCs w:val="24"/>
        </w:rPr>
        <w:t xml:space="preserve"> группы выполняли упражнения для мышечного аппарата глаза один раз в день после или в течение длительной работы за компьютером.</w:t>
      </w:r>
      <w:r w:rsidR="00636070">
        <w:rPr>
          <w:rFonts w:ascii="Times New Roman" w:hAnsi="Times New Roman" w:cs="Times New Roman"/>
          <w:sz w:val="24"/>
          <w:szCs w:val="24"/>
        </w:rPr>
        <w:t xml:space="preserve"> </w:t>
      </w:r>
      <w:r w:rsidR="00845903">
        <w:rPr>
          <w:rFonts w:ascii="Times New Roman" w:hAnsi="Times New Roman" w:cs="Times New Roman"/>
          <w:sz w:val="24"/>
          <w:szCs w:val="24"/>
        </w:rPr>
        <w:t>Результаты групп №1 и №</w:t>
      </w:r>
      <w:r w:rsidR="00845903" w:rsidRPr="00845903">
        <w:rPr>
          <w:rFonts w:ascii="Times New Roman" w:hAnsi="Times New Roman" w:cs="Times New Roman"/>
          <w:sz w:val="24"/>
          <w:szCs w:val="24"/>
        </w:rPr>
        <w:t xml:space="preserve">2 перед исследованием </w:t>
      </w:r>
      <w:r w:rsidR="00845903">
        <w:rPr>
          <w:rFonts w:ascii="Times New Roman" w:hAnsi="Times New Roman" w:cs="Times New Roman"/>
          <w:sz w:val="24"/>
          <w:szCs w:val="24"/>
        </w:rPr>
        <w:t>отличались. О</w:t>
      </w:r>
      <w:r w:rsidR="00845903" w:rsidRPr="00845903">
        <w:rPr>
          <w:rFonts w:ascii="Times New Roman" w:hAnsi="Times New Roman" w:cs="Times New Roman"/>
          <w:sz w:val="24"/>
          <w:szCs w:val="24"/>
        </w:rPr>
        <w:t xml:space="preserve">тветов «постоянно» и «1-2 раза в день» на предложенные вопросы во второй группе (контрольной) было меньше, чем в первой. Остальные ответы в обеих группах </w:t>
      </w:r>
      <w:r w:rsidR="00845903">
        <w:rPr>
          <w:rFonts w:ascii="Times New Roman" w:hAnsi="Times New Roman" w:cs="Times New Roman"/>
          <w:sz w:val="24"/>
          <w:szCs w:val="24"/>
        </w:rPr>
        <w:t xml:space="preserve">встречались примерно одинаково. </w:t>
      </w:r>
      <w:r w:rsidR="00570BEA">
        <w:rPr>
          <w:rFonts w:ascii="Times New Roman" w:hAnsi="Times New Roman" w:cs="Times New Roman"/>
          <w:sz w:val="24"/>
          <w:szCs w:val="24"/>
        </w:rPr>
        <w:t>В экспериментальной</w:t>
      </w:r>
      <w:r w:rsidR="00845903" w:rsidRPr="00845903">
        <w:rPr>
          <w:rFonts w:ascii="Times New Roman" w:hAnsi="Times New Roman" w:cs="Times New Roman"/>
          <w:sz w:val="24"/>
          <w:szCs w:val="24"/>
        </w:rPr>
        <w:t xml:space="preserve"> </w:t>
      </w:r>
      <w:r w:rsidR="00845903">
        <w:rPr>
          <w:rFonts w:ascii="Times New Roman" w:hAnsi="Times New Roman" w:cs="Times New Roman"/>
          <w:sz w:val="24"/>
          <w:szCs w:val="24"/>
        </w:rPr>
        <w:t>группе п</w:t>
      </w:r>
      <w:r w:rsidR="00845903" w:rsidRPr="00845903">
        <w:rPr>
          <w:rFonts w:ascii="Times New Roman" w:hAnsi="Times New Roman" w:cs="Times New Roman"/>
          <w:sz w:val="24"/>
          <w:szCs w:val="24"/>
        </w:rPr>
        <w:t xml:space="preserve">осле выполнения упражнений в течение месяца </w:t>
      </w:r>
      <w:r w:rsidR="00845903">
        <w:rPr>
          <w:rFonts w:ascii="Times New Roman" w:hAnsi="Times New Roman" w:cs="Times New Roman"/>
          <w:sz w:val="24"/>
          <w:szCs w:val="24"/>
        </w:rPr>
        <w:t xml:space="preserve">жалобы стали значительно реже. </w:t>
      </w:r>
      <w:r w:rsidR="00D201D7" w:rsidRPr="00D201D7">
        <w:rPr>
          <w:rFonts w:ascii="Times New Roman" w:hAnsi="Times New Roman" w:cs="Times New Roman"/>
          <w:sz w:val="24"/>
          <w:szCs w:val="24"/>
        </w:rPr>
        <w:t>Ответов «постоянно» на предложенные вопросы после исследования не было.</w:t>
      </w:r>
      <w:r w:rsidR="00D201D7">
        <w:rPr>
          <w:rFonts w:ascii="Times New Roman" w:hAnsi="Times New Roman" w:cs="Times New Roman"/>
          <w:sz w:val="24"/>
          <w:szCs w:val="24"/>
        </w:rPr>
        <w:t xml:space="preserve"> </w:t>
      </w:r>
      <w:r w:rsidR="00845903">
        <w:rPr>
          <w:rFonts w:ascii="Times New Roman" w:hAnsi="Times New Roman" w:cs="Times New Roman"/>
          <w:sz w:val="24"/>
          <w:szCs w:val="24"/>
        </w:rPr>
        <w:t>П</w:t>
      </w:r>
      <w:r w:rsidR="00845903" w:rsidRPr="00845903">
        <w:rPr>
          <w:rFonts w:ascii="Times New Roman" w:hAnsi="Times New Roman" w:cs="Times New Roman"/>
          <w:sz w:val="24"/>
          <w:szCs w:val="24"/>
        </w:rPr>
        <w:t>остоянных жалоб п</w:t>
      </w:r>
      <w:r w:rsidR="00845903">
        <w:rPr>
          <w:rFonts w:ascii="Times New Roman" w:hAnsi="Times New Roman" w:cs="Times New Roman"/>
          <w:sz w:val="24"/>
          <w:szCs w:val="24"/>
        </w:rPr>
        <w:t xml:space="preserve">ри работе за ПК не наблюдалось. </w:t>
      </w:r>
      <w:r w:rsidR="00845903" w:rsidRPr="00845903">
        <w:rPr>
          <w:rFonts w:ascii="Times New Roman" w:hAnsi="Times New Roman" w:cs="Times New Roman"/>
          <w:sz w:val="24"/>
          <w:szCs w:val="24"/>
        </w:rPr>
        <w:t>Результаты второй (контрольной) груп</w:t>
      </w:r>
      <w:r w:rsidR="00845903">
        <w:rPr>
          <w:rFonts w:ascii="Times New Roman" w:hAnsi="Times New Roman" w:cs="Times New Roman"/>
          <w:sz w:val="24"/>
          <w:szCs w:val="24"/>
        </w:rPr>
        <w:t>пы после исследования мало отличались</w:t>
      </w:r>
      <w:r w:rsidR="00845903" w:rsidRPr="00845903">
        <w:rPr>
          <w:rFonts w:ascii="Times New Roman" w:hAnsi="Times New Roman" w:cs="Times New Roman"/>
          <w:sz w:val="24"/>
          <w:szCs w:val="24"/>
        </w:rPr>
        <w:t xml:space="preserve"> от результатов до исследования. После одного меся</w:t>
      </w:r>
      <w:r w:rsidR="00845903">
        <w:rPr>
          <w:rFonts w:ascii="Times New Roman" w:hAnsi="Times New Roman" w:cs="Times New Roman"/>
          <w:sz w:val="24"/>
          <w:szCs w:val="24"/>
        </w:rPr>
        <w:t>ца</w:t>
      </w:r>
      <w:r w:rsidR="00845903" w:rsidRPr="00845903">
        <w:rPr>
          <w:rFonts w:ascii="Times New Roman" w:hAnsi="Times New Roman" w:cs="Times New Roman"/>
          <w:sz w:val="24"/>
          <w:szCs w:val="24"/>
        </w:rPr>
        <w:t xml:space="preserve"> жалобы тоже стали реже, что можно связать с уменьшением использования </w:t>
      </w:r>
      <w:proofErr w:type="spellStart"/>
      <w:r w:rsidR="00845903" w:rsidRPr="00845903">
        <w:rPr>
          <w:rFonts w:ascii="Times New Roman" w:hAnsi="Times New Roman" w:cs="Times New Roman"/>
          <w:sz w:val="24"/>
          <w:szCs w:val="24"/>
        </w:rPr>
        <w:t>компьтера</w:t>
      </w:r>
      <w:proofErr w:type="spellEnd"/>
      <w:r w:rsidR="00845903" w:rsidRPr="00845903">
        <w:rPr>
          <w:rFonts w:ascii="Times New Roman" w:hAnsi="Times New Roman" w:cs="Times New Roman"/>
          <w:sz w:val="24"/>
          <w:szCs w:val="24"/>
        </w:rPr>
        <w:t xml:space="preserve"> и, как следствие, снижением нагрузки на орган зрения после окончания сессии и сдачи экзаменов. Также изначально в контрольной группе было меньше ответов «постоянно» и «1-2 раза в день», поэтому после исследования этих ответов у студентов не было.</w:t>
      </w:r>
      <w:r w:rsidR="00D201D7">
        <w:rPr>
          <w:rFonts w:ascii="Times New Roman" w:hAnsi="Times New Roman" w:cs="Times New Roman"/>
          <w:sz w:val="24"/>
          <w:szCs w:val="24"/>
        </w:rPr>
        <w:t xml:space="preserve"> </w:t>
      </w:r>
      <w:r w:rsidR="00B034A5" w:rsidRPr="000948A2">
        <w:rPr>
          <w:rFonts w:ascii="Times New Roman" w:hAnsi="Times New Roman" w:cs="Times New Roman"/>
          <w:sz w:val="24"/>
          <w:szCs w:val="24"/>
        </w:rPr>
        <w:t>Результаты исследования показывают положительное влияние зрительной гимнастики на самочувствие студентов.</w:t>
      </w:r>
      <w:r w:rsidR="00100492">
        <w:rPr>
          <w:rFonts w:ascii="Times New Roman" w:hAnsi="Times New Roman" w:cs="Times New Roman"/>
          <w:sz w:val="24"/>
          <w:szCs w:val="24"/>
        </w:rPr>
        <w:t xml:space="preserve"> </w:t>
      </w:r>
    </w:p>
    <w:p w14:paraId="27C78520" w14:textId="77777777" w:rsidR="00A96B0F" w:rsidRPr="007C4E51" w:rsidRDefault="009C4030" w:rsidP="00A96B0F">
      <w:pPr>
        <w:spacing w:after="0" w:line="240" w:lineRule="auto"/>
        <w:ind w:firstLine="709"/>
        <w:jc w:val="both"/>
        <w:rPr>
          <w:rFonts w:ascii="Times New Roman" w:hAnsi="Times New Roman" w:cs="Times New Roman"/>
          <w:sz w:val="24"/>
          <w:szCs w:val="24"/>
        </w:rPr>
      </w:pPr>
      <w:r w:rsidRPr="000948A2">
        <w:rPr>
          <w:rFonts w:ascii="Times New Roman" w:hAnsi="Times New Roman" w:cs="Times New Roman"/>
          <w:b/>
          <w:sz w:val="24"/>
          <w:szCs w:val="24"/>
        </w:rPr>
        <w:t>Ключевые</w:t>
      </w:r>
      <w:r w:rsidRPr="007C4E51">
        <w:rPr>
          <w:rFonts w:ascii="Times New Roman" w:hAnsi="Times New Roman" w:cs="Times New Roman"/>
          <w:b/>
          <w:sz w:val="24"/>
          <w:szCs w:val="24"/>
        </w:rPr>
        <w:t xml:space="preserve"> </w:t>
      </w:r>
      <w:r w:rsidRPr="000948A2">
        <w:rPr>
          <w:rFonts w:ascii="Times New Roman" w:hAnsi="Times New Roman" w:cs="Times New Roman"/>
          <w:b/>
          <w:sz w:val="24"/>
          <w:szCs w:val="24"/>
        </w:rPr>
        <w:t>слова</w:t>
      </w:r>
      <w:r w:rsidRPr="007C4E51">
        <w:rPr>
          <w:rFonts w:ascii="Times New Roman" w:hAnsi="Times New Roman" w:cs="Times New Roman"/>
          <w:b/>
          <w:sz w:val="24"/>
          <w:szCs w:val="24"/>
        </w:rPr>
        <w:t>:</w:t>
      </w:r>
      <w:r w:rsidR="00721E4A" w:rsidRPr="007C4E51">
        <w:rPr>
          <w:rFonts w:ascii="Times New Roman" w:hAnsi="Times New Roman" w:cs="Times New Roman"/>
          <w:b/>
          <w:sz w:val="24"/>
          <w:szCs w:val="24"/>
        </w:rPr>
        <w:t xml:space="preserve"> </w:t>
      </w:r>
      <w:r w:rsidR="00721E4A" w:rsidRPr="000948A2">
        <w:rPr>
          <w:rFonts w:ascii="Times New Roman" w:hAnsi="Times New Roman" w:cs="Times New Roman"/>
          <w:sz w:val="24"/>
          <w:szCs w:val="24"/>
        </w:rPr>
        <w:t>зрительная</w:t>
      </w:r>
      <w:r w:rsidR="00721E4A" w:rsidRPr="007C4E51">
        <w:rPr>
          <w:rFonts w:ascii="Times New Roman" w:hAnsi="Times New Roman" w:cs="Times New Roman"/>
          <w:sz w:val="24"/>
          <w:szCs w:val="24"/>
        </w:rPr>
        <w:t xml:space="preserve"> </w:t>
      </w:r>
      <w:r w:rsidR="00721E4A" w:rsidRPr="000948A2">
        <w:rPr>
          <w:rFonts w:ascii="Times New Roman" w:hAnsi="Times New Roman" w:cs="Times New Roman"/>
          <w:sz w:val="24"/>
          <w:szCs w:val="24"/>
        </w:rPr>
        <w:t>гимнастика</w:t>
      </w:r>
      <w:r w:rsidR="00721E4A" w:rsidRPr="007C4E51">
        <w:rPr>
          <w:rFonts w:ascii="Times New Roman" w:hAnsi="Times New Roman" w:cs="Times New Roman"/>
          <w:sz w:val="24"/>
          <w:szCs w:val="24"/>
        </w:rPr>
        <w:t xml:space="preserve">, </w:t>
      </w:r>
      <w:r w:rsidR="00721E4A" w:rsidRPr="000948A2">
        <w:rPr>
          <w:rFonts w:ascii="Times New Roman" w:hAnsi="Times New Roman" w:cs="Times New Roman"/>
          <w:sz w:val="24"/>
          <w:szCs w:val="24"/>
        </w:rPr>
        <w:t>компьютерный</w:t>
      </w:r>
      <w:r w:rsidR="00721E4A" w:rsidRPr="007C4E51">
        <w:rPr>
          <w:rFonts w:ascii="Times New Roman" w:hAnsi="Times New Roman" w:cs="Times New Roman"/>
          <w:sz w:val="24"/>
          <w:szCs w:val="24"/>
        </w:rPr>
        <w:t xml:space="preserve"> </w:t>
      </w:r>
      <w:r w:rsidR="00721E4A" w:rsidRPr="000948A2">
        <w:rPr>
          <w:rFonts w:ascii="Times New Roman" w:hAnsi="Times New Roman" w:cs="Times New Roman"/>
          <w:sz w:val="24"/>
          <w:szCs w:val="24"/>
        </w:rPr>
        <w:t>зрительный</w:t>
      </w:r>
      <w:r w:rsidR="00721E4A" w:rsidRPr="007C4E51">
        <w:rPr>
          <w:rFonts w:ascii="Times New Roman" w:hAnsi="Times New Roman" w:cs="Times New Roman"/>
          <w:sz w:val="24"/>
          <w:szCs w:val="24"/>
        </w:rPr>
        <w:t xml:space="preserve"> </w:t>
      </w:r>
      <w:r w:rsidR="00721E4A" w:rsidRPr="000948A2">
        <w:rPr>
          <w:rFonts w:ascii="Times New Roman" w:hAnsi="Times New Roman" w:cs="Times New Roman"/>
          <w:sz w:val="24"/>
          <w:szCs w:val="24"/>
        </w:rPr>
        <w:t>синдром</w:t>
      </w:r>
      <w:r w:rsidR="00721E4A" w:rsidRPr="007C4E51">
        <w:rPr>
          <w:rFonts w:ascii="Times New Roman" w:hAnsi="Times New Roman" w:cs="Times New Roman"/>
          <w:sz w:val="24"/>
          <w:szCs w:val="24"/>
        </w:rPr>
        <w:t xml:space="preserve">, </w:t>
      </w:r>
      <w:r w:rsidR="00721E4A" w:rsidRPr="000948A2">
        <w:rPr>
          <w:rFonts w:ascii="Times New Roman" w:hAnsi="Times New Roman" w:cs="Times New Roman"/>
          <w:sz w:val="24"/>
          <w:szCs w:val="24"/>
        </w:rPr>
        <w:t>лечебная</w:t>
      </w:r>
      <w:r w:rsidR="00721E4A" w:rsidRPr="007C4E51">
        <w:rPr>
          <w:rFonts w:ascii="Times New Roman" w:hAnsi="Times New Roman" w:cs="Times New Roman"/>
          <w:sz w:val="24"/>
          <w:szCs w:val="24"/>
        </w:rPr>
        <w:t xml:space="preserve"> </w:t>
      </w:r>
      <w:r w:rsidR="00721E4A" w:rsidRPr="000948A2">
        <w:rPr>
          <w:rFonts w:ascii="Times New Roman" w:hAnsi="Times New Roman" w:cs="Times New Roman"/>
          <w:sz w:val="24"/>
          <w:szCs w:val="24"/>
        </w:rPr>
        <w:t>физкультура</w:t>
      </w:r>
      <w:r w:rsidR="00721E4A" w:rsidRPr="007C4E51">
        <w:rPr>
          <w:rFonts w:ascii="Times New Roman" w:hAnsi="Times New Roman" w:cs="Times New Roman"/>
          <w:sz w:val="24"/>
          <w:szCs w:val="24"/>
        </w:rPr>
        <w:t xml:space="preserve">, </w:t>
      </w:r>
      <w:r w:rsidR="007239AC" w:rsidRPr="000948A2">
        <w:rPr>
          <w:rFonts w:ascii="Times New Roman" w:hAnsi="Times New Roman" w:cs="Times New Roman"/>
          <w:sz w:val="24"/>
          <w:szCs w:val="24"/>
        </w:rPr>
        <w:t>органа</w:t>
      </w:r>
      <w:r w:rsidR="007239AC" w:rsidRPr="007C4E51">
        <w:rPr>
          <w:rFonts w:ascii="Times New Roman" w:hAnsi="Times New Roman" w:cs="Times New Roman"/>
          <w:sz w:val="24"/>
          <w:szCs w:val="24"/>
        </w:rPr>
        <w:t xml:space="preserve"> </w:t>
      </w:r>
      <w:r w:rsidR="007239AC" w:rsidRPr="000948A2">
        <w:rPr>
          <w:rFonts w:ascii="Times New Roman" w:hAnsi="Times New Roman" w:cs="Times New Roman"/>
          <w:sz w:val="24"/>
          <w:szCs w:val="24"/>
        </w:rPr>
        <w:t>зрения</w:t>
      </w:r>
      <w:r w:rsidR="0036505C" w:rsidRPr="007C4E51">
        <w:rPr>
          <w:rFonts w:ascii="Times New Roman" w:hAnsi="Times New Roman" w:cs="Times New Roman"/>
          <w:sz w:val="24"/>
          <w:szCs w:val="24"/>
        </w:rPr>
        <w:t>.</w:t>
      </w:r>
    </w:p>
    <w:p w14:paraId="505FE19D" w14:textId="77777777" w:rsidR="00A96B0F" w:rsidRPr="007C4E51" w:rsidRDefault="00A96B0F" w:rsidP="00A96B0F">
      <w:pPr>
        <w:spacing w:after="0" w:line="240" w:lineRule="auto"/>
        <w:ind w:firstLine="709"/>
        <w:jc w:val="both"/>
        <w:rPr>
          <w:rFonts w:ascii="Times New Roman" w:hAnsi="Times New Roman" w:cs="Times New Roman"/>
          <w:sz w:val="24"/>
          <w:szCs w:val="24"/>
        </w:rPr>
      </w:pPr>
    </w:p>
    <w:p w14:paraId="6596A2EE" w14:textId="77777777" w:rsidR="00A96B0F" w:rsidRDefault="007239AC" w:rsidP="00A96B0F">
      <w:pPr>
        <w:spacing w:after="0" w:line="240" w:lineRule="auto"/>
        <w:ind w:firstLine="709"/>
        <w:jc w:val="both"/>
        <w:rPr>
          <w:rFonts w:ascii="Times New Roman" w:hAnsi="Times New Roman" w:cs="Times New Roman"/>
          <w:sz w:val="24"/>
          <w:szCs w:val="24"/>
          <w:lang w:val="en-US"/>
        </w:rPr>
      </w:pPr>
      <w:r w:rsidRPr="000948A2">
        <w:rPr>
          <w:rFonts w:ascii="Times New Roman" w:hAnsi="Times New Roman" w:cs="Times New Roman"/>
          <w:b/>
          <w:sz w:val="24"/>
          <w:szCs w:val="24"/>
          <w:lang w:val="en-US"/>
        </w:rPr>
        <w:t>Abstract:</w:t>
      </w:r>
      <w:r w:rsidRPr="000948A2">
        <w:rPr>
          <w:rFonts w:ascii="Times New Roman" w:hAnsi="Times New Roman" w:cs="Times New Roman"/>
          <w:sz w:val="24"/>
          <w:szCs w:val="24"/>
          <w:lang w:val="en-US"/>
        </w:rPr>
        <w:t xml:space="preserve"> </w:t>
      </w:r>
      <w:r w:rsidR="00864E00">
        <w:rPr>
          <w:rFonts w:ascii="Times New Roman" w:hAnsi="Times New Roman" w:cs="Times New Roman"/>
          <w:sz w:val="24"/>
          <w:szCs w:val="24"/>
          <w:lang w:val="en-US"/>
        </w:rPr>
        <w:t>t</w:t>
      </w:r>
      <w:r w:rsidR="00864E00" w:rsidRPr="00864E00">
        <w:rPr>
          <w:rFonts w:ascii="Times New Roman" w:hAnsi="Times New Roman" w:cs="Times New Roman"/>
          <w:sz w:val="24"/>
          <w:szCs w:val="24"/>
          <w:lang w:val="en-US"/>
        </w:rPr>
        <w:t xml:space="preserve">he article presents a study of the effect of visual gymnastics on the quality of life of students with symptoms of computer vision syndrome, which was the purpose of the work. A set of visual gymnastics exercises was compiled. The assessment of the general condition of students and the state of the visual apparatus was carried out on the basis of the questionnaire "KZS-22", which was simplified for ease of use. Two groups of students of the Kirov State Medical University of the 3rd year, 15 people each, were randomly selected. The first group was experimental (group No. 1), the second – control (group No. 2). In the experimental group, students did visual gymnastics every day for a month, while the control group did not do this. The study was conducted for one month (February). The students of the experimental group performed exercises for the muscular apparatus of the eye once a day after or during long-term work at the computer. The results of groups No. 1 and No. 2 before the study were different. There were fewer answers "constantly" and "1-2 times a day" to the proposed questions in the second group (control) than in the first. The rest of the answers in both groups were about the same. In the experimental group, after performing exercises for a month, complaints became significantly less frequent. There were no answers "constantly" to the proposed questions after the study. There were no constant complaints when working at the PC. The results of the second (control) group after the study differed little from the results before the study. After one month, complaints also became less frequent, which can be attributed to a decrease in computer usage and, as a result, a decrease in the load on the organ of vision after the end of the session and exams. Also, initially, the control group had fewer answers "constantly" and "1-2 times a day", so after the study, the students did not have </w:t>
      </w:r>
      <w:r w:rsidR="00864E00" w:rsidRPr="00864E00">
        <w:rPr>
          <w:rFonts w:ascii="Times New Roman" w:hAnsi="Times New Roman" w:cs="Times New Roman"/>
          <w:sz w:val="24"/>
          <w:szCs w:val="24"/>
          <w:lang w:val="en-US"/>
        </w:rPr>
        <w:lastRenderedPageBreak/>
        <w:t>these answers. The results of the study show the positive effect of visual gymnastics on the well-being of students.</w:t>
      </w:r>
    </w:p>
    <w:p w14:paraId="5EF06F01" w14:textId="201876EA" w:rsidR="007239AC" w:rsidRPr="00A96B0F" w:rsidRDefault="007239AC" w:rsidP="00A96B0F">
      <w:pPr>
        <w:spacing w:after="0" w:line="240" w:lineRule="auto"/>
        <w:ind w:firstLine="709"/>
        <w:jc w:val="both"/>
        <w:rPr>
          <w:rFonts w:ascii="Times New Roman" w:hAnsi="Times New Roman" w:cs="Times New Roman"/>
          <w:sz w:val="24"/>
          <w:szCs w:val="24"/>
          <w:lang w:val="en-US"/>
        </w:rPr>
      </w:pPr>
      <w:r w:rsidRPr="000948A2">
        <w:rPr>
          <w:rFonts w:ascii="Times New Roman" w:hAnsi="Times New Roman" w:cs="Times New Roman"/>
          <w:b/>
          <w:sz w:val="24"/>
          <w:szCs w:val="24"/>
          <w:lang w:val="en-US"/>
        </w:rPr>
        <w:t>Keywords</w:t>
      </w:r>
      <w:r w:rsidRPr="000948A2">
        <w:rPr>
          <w:rFonts w:ascii="Times New Roman" w:hAnsi="Times New Roman" w:cs="Times New Roman"/>
          <w:sz w:val="24"/>
          <w:szCs w:val="24"/>
          <w:lang w:val="en-US"/>
        </w:rPr>
        <w:t>: visual gymnastics, computer visual syndrome, physical therapy, the organ of vision</w:t>
      </w:r>
      <w:r w:rsidR="0036505C" w:rsidRPr="0036505C">
        <w:rPr>
          <w:rFonts w:ascii="Times New Roman" w:hAnsi="Times New Roman" w:cs="Times New Roman"/>
          <w:sz w:val="24"/>
          <w:szCs w:val="24"/>
          <w:lang w:val="en-US"/>
        </w:rPr>
        <w:t>.</w:t>
      </w:r>
    </w:p>
    <w:p w14:paraId="6D673F40" w14:textId="77777777" w:rsidR="007C4E51" w:rsidRPr="00DB0117" w:rsidRDefault="007C4E51" w:rsidP="00A96B0F">
      <w:pPr>
        <w:spacing w:after="0" w:line="240" w:lineRule="auto"/>
        <w:ind w:firstLine="709"/>
        <w:rPr>
          <w:rFonts w:ascii="Times New Roman" w:hAnsi="Times New Roman" w:cs="Times New Roman"/>
          <w:b/>
          <w:sz w:val="24"/>
          <w:szCs w:val="24"/>
          <w:lang w:val="en-US"/>
        </w:rPr>
      </w:pPr>
    </w:p>
    <w:p w14:paraId="3B25DC73" w14:textId="02D63695" w:rsidR="00AF64F9" w:rsidRPr="007C4E51" w:rsidRDefault="00466C0F" w:rsidP="007C4E51">
      <w:pPr>
        <w:spacing w:after="0" w:line="240" w:lineRule="auto"/>
        <w:ind w:firstLine="709"/>
        <w:jc w:val="both"/>
        <w:rPr>
          <w:rFonts w:ascii="Times New Roman" w:hAnsi="Times New Roman" w:cs="Times New Roman"/>
          <w:b/>
          <w:sz w:val="24"/>
          <w:szCs w:val="24"/>
        </w:rPr>
      </w:pPr>
      <w:r w:rsidRPr="00100492">
        <w:rPr>
          <w:rFonts w:ascii="Times New Roman" w:hAnsi="Times New Roman" w:cs="Times New Roman"/>
          <w:b/>
          <w:sz w:val="24"/>
          <w:szCs w:val="24"/>
        </w:rPr>
        <w:t>Введение</w:t>
      </w:r>
      <w:r w:rsidR="00A96B0F">
        <w:rPr>
          <w:rFonts w:ascii="Times New Roman" w:hAnsi="Times New Roman" w:cs="Times New Roman"/>
          <w:b/>
          <w:sz w:val="24"/>
          <w:szCs w:val="24"/>
        </w:rPr>
        <w:t>.</w:t>
      </w:r>
      <w:r w:rsidR="007C4E51">
        <w:rPr>
          <w:rFonts w:ascii="Times New Roman" w:hAnsi="Times New Roman" w:cs="Times New Roman"/>
          <w:b/>
          <w:sz w:val="24"/>
          <w:szCs w:val="24"/>
        </w:rPr>
        <w:t xml:space="preserve"> </w:t>
      </w:r>
      <w:r w:rsidR="00AF64F9" w:rsidRPr="000948A2">
        <w:rPr>
          <w:rFonts w:ascii="Times New Roman" w:hAnsi="Times New Roman" w:cs="Times New Roman"/>
          <w:sz w:val="24"/>
          <w:szCs w:val="24"/>
        </w:rPr>
        <w:t>К</w:t>
      </w:r>
      <w:r w:rsidR="00E912DB">
        <w:rPr>
          <w:rFonts w:ascii="Times New Roman" w:hAnsi="Times New Roman" w:cs="Times New Roman"/>
          <w:sz w:val="24"/>
          <w:szCs w:val="24"/>
        </w:rPr>
        <w:t>омпьютерный зрительный синдром или сокращенно КЗС</w:t>
      </w:r>
      <w:r w:rsidR="00AF64F9" w:rsidRPr="000948A2">
        <w:rPr>
          <w:rFonts w:ascii="Times New Roman" w:hAnsi="Times New Roman" w:cs="Times New Roman"/>
          <w:sz w:val="24"/>
          <w:szCs w:val="24"/>
        </w:rPr>
        <w:t xml:space="preserve"> – это относительн</w:t>
      </w:r>
      <w:r w:rsidR="006760ED">
        <w:rPr>
          <w:rFonts w:ascii="Times New Roman" w:hAnsi="Times New Roman" w:cs="Times New Roman"/>
          <w:sz w:val="24"/>
          <w:szCs w:val="24"/>
        </w:rPr>
        <w:t xml:space="preserve">о новое заболевание, </w:t>
      </w:r>
      <w:r w:rsidR="00E912DB">
        <w:rPr>
          <w:rFonts w:ascii="Times New Roman" w:hAnsi="Times New Roman" w:cs="Times New Roman"/>
          <w:sz w:val="24"/>
          <w:szCs w:val="24"/>
        </w:rPr>
        <w:t>появившееся</w:t>
      </w:r>
      <w:r w:rsidR="00AF64F9" w:rsidRPr="000948A2">
        <w:rPr>
          <w:rFonts w:ascii="Times New Roman" w:hAnsi="Times New Roman" w:cs="Times New Roman"/>
          <w:sz w:val="24"/>
          <w:szCs w:val="24"/>
        </w:rPr>
        <w:t xml:space="preserve"> в конц</w:t>
      </w:r>
      <w:r w:rsidR="00E912DB">
        <w:rPr>
          <w:rFonts w:ascii="Times New Roman" w:hAnsi="Times New Roman" w:cs="Times New Roman"/>
          <w:sz w:val="24"/>
          <w:szCs w:val="24"/>
        </w:rPr>
        <w:t>е 20 и начале 21 века из-за повсеместного</w:t>
      </w:r>
      <w:r w:rsidR="00AF64F9" w:rsidRPr="000948A2">
        <w:rPr>
          <w:rFonts w:ascii="Times New Roman" w:hAnsi="Times New Roman" w:cs="Times New Roman"/>
          <w:sz w:val="24"/>
          <w:szCs w:val="24"/>
        </w:rPr>
        <w:t xml:space="preserve"> использ</w:t>
      </w:r>
      <w:r w:rsidR="00E912DB">
        <w:rPr>
          <w:rFonts w:ascii="Times New Roman" w:hAnsi="Times New Roman" w:cs="Times New Roman"/>
          <w:sz w:val="24"/>
          <w:szCs w:val="24"/>
        </w:rPr>
        <w:t>ования</w:t>
      </w:r>
      <w:r w:rsidR="00AF64F9" w:rsidRPr="000948A2">
        <w:rPr>
          <w:rFonts w:ascii="Times New Roman" w:hAnsi="Times New Roman" w:cs="Times New Roman"/>
          <w:sz w:val="24"/>
          <w:szCs w:val="24"/>
        </w:rPr>
        <w:t xml:space="preserve"> персонального компьютера.</w:t>
      </w:r>
    </w:p>
    <w:p w14:paraId="368704B0" w14:textId="6B57B830" w:rsidR="00AF64F9" w:rsidRPr="000948A2" w:rsidRDefault="00AF64F9" w:rsidP="00A96B0F">
      <w:pPr>
        <w:spacing w:after="0" w:line="240" w:lineRule="auto"/>
        <w:ind w:firstLine="709"/>
        <w:jc w:val="both"/>
        <w:rPr>
          <w:rFonts w:ascii="Times New Roman" w:hAnsi="Times New Roman" w:cs="Times New Roman"/>
          <w:sz w:val="24"/>
          <w:szCs w:val="24"/>
        </w:rPr>
      </w:pPr>
      <w:r w:rsidRPr="000948A2">
        <w:rPr>
          <w:rFonts w:ascii="Times New Roman" w:hAnsi="Times New Roman" w:cs="Times New Roman"/>
          <w:sz w:val="24"/>
          <w:szCs w:val="24"/>
        </w:rPr>
        <w:t xml:space="preserve">Термин «компьютерный зрительный синдром» (КЗС; </w:t>
      </w:r>
      <w:proofErr w:type="spellStart"/>
      <w:r w:rsidRPr="000948A2">
        <w:rPr>
          <w:rFonts w:ascii="Times New Roman" w:hAnsi="Times New Roman" w:cs="Times New Roman"/>
          <w:sz w:val="24"/>
          <w:szCs w:val="24"/>
        </w:rPr>
        <w:t>computer</w:t>
      </w:r>
      <w:proofErr w:type="spellEnd"/>
      <w:r w:rsidRPr="000948A2">
        <w:rPr>
          <w:rFonts w:ascii="Times New Roman" w:hAnsi="Times New Roman" w:cs="Times New Roman"/>
          <w:sz w:val="24"/>
          <w:szCs w:val="24"/>
        </w:rPr>
        <w:t xml:space="preserve"> </w:t>
      </w:r>
      <w:proofErr w:type="spellStart"/>
      <w:r w:rsidRPr="000948A2">
        <w:rPr>
          <w:rFonts w:ascii="Times New Roman" w:hAnsi="Times New Roman" w:cs="Times New Roman"/>
          <w:sz w:val="24"/>
          <w:szCs w:val="24"/>
        </w:rPr>
        <w:t>vision</w:t>
      </w:r>
      <w:proofErr w:type="spellEnd"/>
      <w:r w:rsidRPr="000948A2">
        <w:rPr>
          <w:rFonts w:ascii="Times New Roman" w:hAnsi="Times New Roman" w:cs="Times New Roman"/>
          <w:sz w:val="24"/>
          <w:szCs w:val="24"/>
        </w:rPr>
        <w:t xml:space="preserve"> </w:t>
      </w:r>
      <w:proofErr w:type="spellStart"/>
      <w:r w:rsidRPr="000948A2">
        <w:rPr>
          <w:rFonts w:ascii="Times New Roman" w:hAnsi="Times New Roman" w:cs="Times New Roman"/>
          <w:sz w:val="24"/>
          <w:szCs w:val="24"/>
        </w:rPr>
        <w:t>syndrome</w:t>
      </w:r>
      <w:proofErr w:type="spellEnd"/>
      <w:r w:rsidR="00734486">
        <w:rPr>
          <w:rFonts w:ascii="Times New Roman" w:hAnsi="Times New Roman" w:cs="Times New Roman"/>
          <w:sz w:val="24"/>
          <w:szCs w:val="24"/>
        </w:rPr>
        <w:t>) был впервые разработан американскими учеными</w:t>
      </w:r>
      <w:r w:rsidRPr="000948A2">
        <w:rPr>
          <w:rFonts w:ascii="Times New Roman" w:hAnsi="Times New Roman" w:cs="Times New Roman"/>
          <w:sz w:val="24"/>
          <w:szCs w:val="24"/>
        </w:rPr>
        <w:t xml:space="preserve"> и определен в 1997 г. Всемирной организацией здравоохранения как «профессиональная </w:t>
      </w:r>
      <w:proofErr w:type="spellStart"/>
      <w:r w:rsidRPr="000948A2">
        <w:rPr>
          <w:rFonts w:ascii="Times New Roman" w:hAnsi="Times New Roman" w:cs="Times New Roman"/>
          <w:sz w:val="24"/>
          <w:szCs w:val="24"/>
        </w:rPr>
        <w:t>офтальмопатия</w:t>
      </w:r>
      <w:proofErr w:type="spellEnd"/>
      <w:r w:rsidRPr="000948A2">
        <w:rPr>
          <w:rFonts w:ascii="Times New Roman" w:hAnsi="Times New Roman" w:cs="Times New Roman"/>
          <w:sz w:val="24"/>
          <w:szCs w:val="24"/>
        </w:rPr>
        <w:t xml:space="preserve">, связанная с длительным наблюдением экрана персонального компьютера». </w:t>
      </w:r>
      <w:r w:rsidR="00F779A8">
        <w:rPr>
          <w:rFonts w:ascii="Times New Roman" w:hAnsi="Times New Roman" w:cs="Times New Roman"/>
          <w:sz w:val="24"/>
          <w:szCs w:val="24"/>
        </w:rPr>
        <w:t>Т</w:t>
      </w:r>
      <w:r w:rsidRPr="000948A2">
        <w:rPr>
          <w:rFonts w:ascii="Times New Roman" w:hAnsi="Times New Roman" w:cs="Times New Roman"/>
          <w:sz w:val="24"/>
          <w:szCs w:val="24"/>
        </w:rPr>
        <w:t xml:space="preserve">ермин «компьютерный зрительный синдром» был введен Американской ассоциацией </w:t>
      </w:r>
      <w:proofErr w:type="spellStart"/>
      <w:r w:rsidRPr="000948A2">
        <w:rPr>
          <w:rFonts w:ascii="Times New Roman" w:hAnsi="Times New Roman" w:cs="Times New Roman"/>
          <w:sz w:val="24"/>
          <w:szCs w:val="24"/>
        </w:rPr>
        <w:t>оптометристов</w:t>
      </w:r>
      <w:proofErr w:type="spellEnd"/>
      <w:r w:rsidR="00F779A8">
        <w:rPr>
          <w:rFonts w:ascii="Times New Roman" w:hAnsi="Times New Roman" w:cs="Times New Roman"/>
          <w:sz w:val="24"/>
          <w:szCs w:val="24"/>
        </w:rPr>
        <w:t xml:space="preserve"> в 2000 г.</w:t>
      </w:r>
      <w:r w:rsidRPr="000948A2">
        <w:rPr>
          <w:rFonts w:ascii="Times New Roman" w:hAnsi="Times New Roman" w:cs="Times New Roman"/>
          <w:sz w:val="24"/>
          <w:szCs w:val="24"/>
        </w:rPr>
        <w:t xml:space="preserve"> для обозначения «комплекса отрицательных проявлений зрительного утомления, связанного с работой пользователя</w:t>
      </w:r>
      <w:r w:rsidR="006760ED">
        <w:rPr>
          <w:rFonts w:ascii="Times New Roman" w:hAnsi="Times New Roman" w:cs="Times New Roman"/>
          <w:sz w:val="24"/>
          <w:szCs w:val="24"/>
        </w:rPr>
        <w:t xml:space="preserve"> на персональном компьютере» (</w:t>
      </w:r>
      <w:r w:rsidR="009048D7">
        <w:rPr>
          <w:rFonts w:ascii="Times New Roman" w:hAnsi="Times New Roman" w:cs="Times New Roman"/>
          <w:sz w:val="24"/>
          <w:szCs w:val="24"/>
        </w:rPr>
        <w:t>Трубилин</w:t>
      </w:r>
      <w:r w:rsidR="006760ED">
        <w:rPr>
          <w:rFonts w:ascii="Times New Roman" w:hAnsi="Times New Roman" w:cs="Times New Roman"/>
          <w:sz w:val="24"/>
          <w:szCs w:val="24"/>
        </w:rPr>
        <w:t xml:space="preserve"> и др., 2021, Цит. по </w:t>
      </w:r>
      <w:proofErr w:type="spellStart"/>
      <w:r w:rsidR="009048D7">
        <w:rPr>
          <w:rFonts w:ascii="Times New Roman" w:hAnsi="Times New Roman" w:cs="Times New Roman"/>
          <w:sz w:val="24"/>
          <w:szCs w:val="24"/>
        </w:rPr>
        <w:t>Rosenfield</w:t>
      </w:r>
      <w:proofErr w:type="spellEnd"/>
      <w:r w:rsidR="006760ED">
        <w:rPr>
          <w:rFonts w:ascii="Times New Roman" w:hAnsi="Times New Roman" w:cs="Times New Roman"/>
          <w:sz w:val="24"/>
          <w:szCs w:val="24"/>
        </w:rPr>
        <w:t>., 2011)</w:t>
      </w:r>
      <w:r w:rsidR="00E0353E" w:rsidRPr="000948A2">
        <w:rPr>
          <w:rFonts w:ascii="Times New Roman" w:hAnsi="Times New Roman" w:cs="Times New Roman"/>
          <w:sz w:val="24"/>
          <w:szCs w:val="24"/>
        </w:rPr>
        <w:t>.</w:t>
      </w:r>
    </w:p>
    <w:p w14:paraId="33365BD5" w14:textId="493997C1" w:rsidR="00AA4EFC" w:rsidRDefault="004C0FCF" w:rsidP="00A96B0F">
      <w:pPr>
        <w:spacing w:after="0" w:line="240" w:lineRule="auto"/>
        <w:ind w:firstLine="709"/>
        <w:jc w:val="both"/>
        <w:rPr>
          <w:rFonts w:ascii="Times New Roman" w:hAnsi="Times New Roman" w:cs="Times New Roman"/>
          <w:sz w:val="24"/>
          <w:szCs w:val="24"/>
        </w:rPr>
      </w:pPr>
      <w:r w:rsidRPr="004C0FCF">
        <w:rPr>
          <w:rFonts w:ascii="Times New Roman" w:hAnsi="Times New Roman" w:cs="Times New Roman"/>
          <w:sz w:val="24"/>
          <w:szCs w:val="24"/>
        </w:rPr>
        <w:t>Обучение в высшем учебном заведении оказывает</w:t>
      </w:r>
      <w:r w:rsidR="009048D7">
        <w:rPr>
          <w:rFonts w:ascii="Times New Roman" w:hAnsi="Times New Roman" w:cs="Times New Roman"/>
          <w:sz w:val="24"/>
          <w:szCs w:val="24"/>
        </w:rPr>
        <w:t xml:space="preserve"> значительную</w:t>
      </w:r>
      <w:r w:rsidRPr="004C0FCF">
        <w:rPr>
          <w:rFonts w:ascii="Times New Roman" w:hAnsi="Times New Roman" w:cs="Times New Roman"/>
          <w:sz w:val="24"/>
          <w:szCs w:val="24"/>
        </w:rPr>
        <w:t xml:space="preserve"> нагрузку на зрительный аппарат студентов. В исследовании Н.Н. </w:t>
      </w:r>
      <w:proofErr w:type="spellStart"/>
      <w:r w:rsidRPr="004C0FCF">
        <w:rPr>
          <w:rFonts w:ascii="Times New Roman" w:hAnsi="Times New Roman" w:cs="Times New Roman"/>
          <w:sz w:val="24"/>
          <w:szCs w:val="24"/>
        </w:rPr>
        <w:t>Пьянзина</w:t>
      </w:r>
      <w:proofErr w:type="spellEnd"/>
      <w:r w:rsidRPr="004C0FCF">
        <w:rPr>
          <w:rFonts w:ascii="Times New Roman" w:hAnsi="Times New Roman" w:cs="Times New Roman"/>
          <w:sz w:val="24"/>
          <w:szCs w:val="24"/>
        </w:rPr>
        <w:t xml:space="preserve"> и др., проведенном в Чувашском государственном университете им. И.Н. Ульянова, было доказано прогрессирование близорукости у студентов. Так миопия средней степени возросла на 6,5 % (с 35,7 до 44,2 %), а миопия высокой степени увеличилась более чем </w:t>
      </w:r>
      <w:r w:rsidR="009048D7">
        <w:rPr>
          <w:rFonts w:ascii="Times New Roman" w:hAnsi="Times New Roman" w:cs="Times New Roman"/>
          <w:sz w:val="24"/>
          <w:szCs w:val="24"/>
        </w:rPr>
        <w:t>в два раза (с 4,8 до 11,6 %) (</w:t>
      </w:r>
      <w:proofErr w:type="spellStart"/>
      <w:r w:rsidR="009048D7">
        <w:rPr>
          <w:rFonts w:ascii="Times New Roman" w:hAnsi="Times New Roman" w:cs="Times New Roman"/>
          <w:sz w:val="24"/>
          <w:szCs w:val="24"/>
        </w:rPr>
        <w:t>Пьянзина</w:t>
      </w:r>
      <w:proofErr w:type="spellEnd"/>
      <w:r w:rsidR="009048D7">
        <w:rPr>
          <w:rFonts w:ascii="Times New Roman" w:hAnsi="Times New Roman" w:cs="Times New Roman"/>
          <w:sz w:val="24"/>
          <w:szCs w:val="24"/>
        </w:rPr>
        <w:t xml:space="preserve">, Колесникова, </w:t>
      </w:r>
      <w:proofErr w:type="spellStart"/>
      <w:r w:rsidR="009048D7" w:rsidRPr="009048D7">
        <w:rPr>
          <w:rFonts w:ascii="Times New Roman" w:hAnsi="Times New Roman" w:cs="Times New Roman"/>
          <w:sz w:val="24"/>
          <w:szCs w:val="24"/>
        </w:rPr>
        <w:t>Эриванова</w:t>
      </w:r>
      <w:proofErr w:type="spellEnd"/>
      <w:r w:rsidR="009048D7">
        <w:rPr>
          <w:rFonts w:ascii="Times New Roman" w:hAnsi="Times New Roman" w:cs="Times New Roman"/>
          <w:sz w:val="24"/>
          <w:szCs w:val="24"/>
        </w:rPr>
        <w:t>, 2021)</w:t>
      </w:r>
      <w:r w:rsidR="00D661B1">
        <w:rPr>
          <w:rFonts w:ascii="Times New Roman" w:hAnsi="Times New Roman" w:cs="Times New Roman"/>
          <w:sz w:val="24"/>
          <w:szCs w:val="24"/>
        </w:rPr>
        <w:t>.</w:t>
      </w:r>
      <w:r w:rsidR="00241825">
        <w:rPr>
          <w:rFonts w:ascii="Times New Roman" w:hAnsi="Times New Roman" w:cs="Times New Roman"/>
          <w:sz w:val="24"/>
          <w:szCs w:val="24"/>
        </w:rPr>
        <w:t xml:space="preserve"> </w:t>
      </w:r>
      <w:r w:rsidR="009048D7">
        <w:rPr>
          <w:rFonts w:ascii="Times New Roman" w:hAnsi="Times New Roman" w:cs="Times New Roman"/>
          <w:sz w:val="24"/>
          <w:szCs w:val="24"/>
        </w:rPr>
        <w:t>Также с</w:t>
      </w:r>
      <w:r w:rsidR="00AA4EFC">
        <w:rPr>
          <w:rFonts w:ascii="Times New Roman" w:hAnsi="Times New Roman" w:cs="Times New Roman"/>
          <w:sz w:val="24"/>
          <w:szCs w:val="24"/>
        </w:rPr>
        <w:t>овременные с</w:t>
      </w:r>
      <w:r w:rsidR="00AF64F9" w:rsidRPr="000948A2">
        <w:rPr>
          <w:rFonts w:ascii="Times New Roman" w:hAnsi="Times New Roman" w:cs="Times New Roman"/>
          <w:sz w:val="24"/>
          <w:szCs w:val="24"/>
        </w:rPr>
        <w:t>туденты в течение в</w:t>
      </w:r>
      <w:r w:rsidR="005D267B">
        <w:rPr>
          <w:rFonts w:ascii="Times New Roman" w:hAnsi="Times New Roman" w:cs="Times New Roman"/>
          <w:sz w:val="24"/>
          <w:szCs w:val="24"/>
        </w:rPr>
        <w:t>сех лет учебы исполь</w:t>
      </w:r>
      <w:r w:rsidR="00E70229">
        <w:rPr>
          <w:rFonts w:ascii="Times New Roman" w:hAnsi="Times New Roman" w:cs="Times New Roman"/>
          <w:sz w:val="24"/>
          <w:szCs w:val="24"/>
        </w:rPr>
        <w:t>зуют электронные</w:t>
      </w:r>
      <w:r w:rsidR="005D267B">
        <w:rPr>
          <w:rFonts w:ascii="Times New Roman" w:hAnsi="Times New Roman" w:cs="Times New Roman"/>
          <w:sz w:val="24"/>
          <w:szCs w:val="24"/>
        </w:rPr>
        <w:t xml:space="preserve"> устройства</w:t>
      </w:r>
      <w:r w:rsidR="00AF64F9" w:rsidRPr="000948A2">
        <w:rPr>
          <w:rFonts w:ascii="Times New Roman" w:hAnsi="Times New Roman" w:cs="Times New Roman"/>
          <w:sz w:val="24"/>
          <w:szCs w:val="24"/>
        </w:rPr>
        <w:t xml:space="preserve"> (</w:t>
      </w:r>
      <w:proofErr w:type="spellStart"/>
      <w:r w:rsidR="00AF64F9" w:rsidRPr="000948A2">
        <w:rPr>
          <w:rFonts w:ascii="Times New Roman" w:hAnsi="Times New Roman" w:cs="Times New Roman"/>
          <w:sz w:val="24"/>
          <w:szCs w:val="24"/>
        </w:rPr>
        <w:t>комьютеры</w:t>
      </w:r>
      <w:proofErr w:type="spellEnd"/>
      <w:r w:rsidR="00AF64F9" w:rsidRPr="000948A2">
        <w:rPr>
          <w:rFonts w:ascii="Times New Roman" w:hAnsi="Times New Roman" w:cs="Times New Roman"/>
          <w:sz w:val="24"/>
          <w:szCs w:val="24"/>
        </w:rPr>
        <w:t xml:space="preserve">, ноутбуки, смартфоны, планшеты и т.д.) в </w:t>
      </w:r>
      <w:r w:rsidR="00EC613C">
        <w:rPr>
          <w:rFonts w:ascii="Times New Roman" w:hAnsi="Times New Roman" w:cs="Times New Roman"/>
          <w:sz w:val="24"/>
          <w:szCs w:val="24"/>
        </w:rPr>
        <w:t>учебных и развлекательных це</w:t>
      </w:r>
      <w:r w:rsidR="003E32D5">
        <w:rPr>
          <w:rFonts w:ascii="Times New Roman" w:hAnsi="Times New Roman" w:cs="Times New Roman"/>
          <w:sz w:val="24"/>
          <w:szCs w:val="24"/>
        </w:rPr>
        <w:t>лях и у некоторых</w:t>
      </w:r>
      <w:r w:rsidR="005D267B">
        <w:rPr>
          <w:rFonts w:ascii="Times New Roman" w:hAnsi="Times New Roman" w:cs="Times New Roman"/>
          <w:sz w:val="24"/>
          <w:szCs w:val="24"/>
        </w:rPr>
        <w:t xml:space="preserve"> могут встречаться </w:t>
      </w:r>
      <w:r w:rsidR="003E32D5">
        <w:rPr>
          <w:rFonts w:ascii="Times New Roman" w:hAnsi="Times New Roman" w:cs="Times New Roman"/>
          <w:sz w:val="24"/>
          <w:szCs w:val="24"/>
        </w:rPr>
        <w:t>симптомы КЗС</w:t>
      </w:r>
      <w:r w:rsidR="00257662">
        <w:rPr>
          <w:rFonts w:ascii="Times New Roman" w:hAnsi="Times New Roman" w:cs="Times New Roman"/>
          <w:sz w:val="24"/>
          <w:szCs w:val="24"/>
        </w:rPr>
        <w:t xml:space="preserve"> при работе за компьютером</w:t>
      </w:r>
      <w:r w:rsidR="00AA4EFC" w:rsidRPr="00AA4EFC">
        <w:rPr>
          <w:rFonts w:ascii="Times New Roman" w:hAnsi="Times New Roman" w:cs="Times New Roman"/>
          <w:sz w:val="24"/>
          <w:szCs w:val="24"/>
        </w:rPr>
        <w:t>) Уже в течение первого часа использования электронных устройств у 33,6% школьников и 13,9% студентов появляются первые жалобы на ухудшение самочувствия, а у 17,2% школьников и 14,6% студентов жалобы не возникают</w:t>
      </w:r>
      <w:r w:rsidR="00AA4EFC">
        <w:rPr>
          <w:rFonts w:ascii="Times New Roman" w:hAnsi="Times New Roman" w:cs="Times New Roman"/>
          <w:sz w:val="24"/>
          <w:szCs w:val="24"/>
        </w:rPr>
        <w:t xml:space="preserve"> (</w:t>
      </w:r>
      <w:proofErr w:type="spellStart"/>
      <w:r w:rsidR="00241825" w:rsidRPr="00241825">
        <w:rPr>
          <w:rFonts w:ascii="Times New Roman" w:hAnsi="Times New Roman" w:cs="Times New Roman"/>
          <w:sz w:val="24"/>
          <w:szCs w:val="24"/>
        </w:rPr>
        <w:t>Скоблина</w:t>
      </w:r>
      <w:proofErr w:type="spellEnd"/>
      <w:r w:rsidR="00241825">
        <w:rPr>
          <w:rFonts w:ascii="Times New Roman" w:hAnsi="Times New Roman" w:cs="Times New Roman"/>
          <w:sz w:val="24"/>
          <w:szCs w:val="24"/>
        </w:rPr>
        <w:t xml:space="preserve"> и др., 2021</w:t>
      </w:r>
      <w:r w:rsidR="00AA4EFC">
        <w:rPr>
          <w:rFonts w:ascii="Times New Roman" w:hAnsi="Times New Roman" w:cs="Times New Roman"/>
          <w:sz w:val="24"/>
          <w:szCs w:val="24"/>
        </w:rPr>
        <w:t>)</w:t>
      </w:r>
      <w:r w:rsidR="00D661B1">
        <w:rPr>
          <w:rFonts w:ascii="Times New Roman" w:hAnsi="Times New Roman" w:cs="Times New Roman"/>
          <w:sz w:val="24"/>
          <w:szCs w:val="24"/>
        </w:rPr>
        <w:t>.</w:t>
      </w:r>
    </w:p>
    <w:p w14:paraId="3C9D3FF6" w14:textId="0519E09B" w:rsidR="004C0FCF" w:rsidRDefault="005D267B"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Прогрессирование КЗС </w:t>
      </w:r>
      <w:r w:rsidR="00EC613C">
        <w:rPr>
          <w:rFonts w:ascii="Times New Roman" w:hAnsi="Times New Roman" w:cs="Times New Roman"/>
          <w:sz w:val="24"/>
          <w:szCs w:val="24"/>
        </w:rPr>
        <w:t xml:space="preserve">может привести к ухудшению зрения. </w:t>
      </w:r>
      <w:r w:rsidR="004C0FCF">
        <w:rPr>
          <w:rFonts w:ascii="Times New Roman" w:hAnsi="Times New Roman" w:cs="Times New Roman"/>
          <w:sz w:val="24"/>
          <w:szCs w:val="24"/>
        </w:rPr>
        <w:t>Так в исследовании Кузьменко М. А. были о</w:t>
      </w:r>
      <w:r w:rsidR="004C0FCF" w:rsidRPr="004C0FCF">
        <w:rPr>
          <w:rFonts w:ascii="Times New Roman" w:hAnsi="Times New Roman" w:cs="Times New Roman"/>
          <w:sz w:val="24"/>
          <w:szCs w:val="24"/>
        </w:rPr>
        <w:t xml:space="preserve">пределены биохимические маркеры, имеющие патогенетическое значение в развитии близорукости у </w:t>
      </w:r>
      <w:r w:rsidR="004C0FCF">
        <w:rPr>
          <w:rFonts w:ascii="Times New Roman" w:hAnsi="Times New Roman" w:cs="Times New Roman"/>
          <w:sz w:val="24"/>
          <w:szCs w:val="24"/>
        </w:rPr>
        <w:t xml:space="preserve">людей </w:t>
      </w:r>
      <w:r w:rsidR="004C0FCF" w:rsidRPr="004C0FCF">
        <w:rPr>
          <w:rFonts w:ascii="Times New Roman" w:hAnsi="Times New Roman" w:cs="Times New Roman"/>
          <w:sz w:val="24"/>
          <w:szCs w:val="24"/>
        </w:rPr>
        <w:t>с компьютерным зрительным синдромом</w:t>
      </w:r>
      <w:r w:rsidR="004C0FCF">
        <w:rPr>
          <w:rFonts w:ascii="Times New Roman" w:hAnsi="Times New Roman" w:cs="Times New Roman"/>
          <w:sz w:val="24"/>
          <w:szCs w:val="24"/>
        </w:rPr>
        <w:t xml:space="preserve"> (</w:t>
      </w:r>
      <w:r w:rsidR="00241825" w:rsidRPr="00241825">
        <w:rPr>
          <w:rFonts w:ascii="Times New Roman" w:hAnsi="Times New Roman" w:cs="Times New Roman"/>
          <w:sz w:val="24"/>
          <w:szCs w:val="24"/>
        </w:rPr>
        <w:t>Кузьменко</w:t>
      </w:r>
      <w:r w:rsidR="00241825">
        <w:rPr>
          <w:rFonts w:ascii="Times New Roman" w:hAnsi="Times New Roman" w:cs="Times New Roman"/>
          <w:sz w:val="24"/>
          <w:szCs w:val="24"/>
        </w:rPr>
        <w:t>, 2010</w:t>
      </w:r>
      <w:r w:rsidR="00ED12BE">
        <w:rPr>
          <w:rFonts w:ascii="Times New Roman" w:hAnsi="Times New Roman" w:cs="Times New Roman"/>
          <w:sz w:val="24"/>
          <w:szCs w:val="24"/>
        </w:rPr>
        <w:t xml:space="preserve">, </w:t>
      </w:r>
      <w:proofErr w:type="spellStart"/>
      <w:r w:rsidR="00ED12BE" w:rsidRPr="00ED12BE">
        <w:rPr>
          <w:rFonts w:ascii="Times New Roman" w:hAnsi="Times New Roman" w:cs="Times New Roman"/>
          <w:sz w:val="24"/>
          <w:szCs w:val="24"/>
        </w:rPr>
        <w:t>Kolokoltsev</w:t>
      </w:r>
      <w:proofErr w:type="spellEnd"/>
      <w:r w:rsidR="00ED12BE" w:rsidRPr="00ED12BE">
        <w:rPr>
          <w:rFonts w:ascii="Times New Roman" w:hAnsi="Times New Roman" w:cs="Times New Roman"/>
          <w:sz w:val="24"/>
          <w:szCs w:val="24"/>
        </w:rPr>
        <w:t>, 2021</w:t>
      </w:r>
      <w:r w:rsidR="004C0FCF">
        <w:rPr>
          <w:rFonts w:ascii="Times New Roman" w:hAnsi="Times New Roman" w:cs="Times New Roman"/>
          <w:sz w:val="24"/>
          <w:szCs w:val="24"/>
        </w:rPr>
        <w:t>)</w:t>
      </w:r>
      <w:r w:rsidR="00D661B1">
        <w:rPr>
          <w:rFonts w:ascii="Times New Roman" w:hAnsi="Times New Roman" w:cs="Times New Roman"/>
          <w:sz w:val="24"/>
          <w:szCs w:val="24"/>
        </w:rPr>
        <w:t>.</w:t>
      </w:r>
      <w:r w:rsidR="00AA4EFC">
        <w:rPr>
          <w:rFonts w:ascii="Times New Roman" w:hAnsi="Times New Roman" w:cs="Times New Roman"/>
          <w:sz w:val="24"/>
          <w:szCs w:val="24"/>
        </w:rPr>
        <w:t xml:space="preserve"> </w:t>
      </w:r>
    </w:p>
    <w:p w14:paraId="24868C27" w14:textId="5025DECC" w:rsidR="00AF64F9" w:rsidRDefault="00C23079"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F64F9" w:rsidRPr="000948A2">
        <w:rPr>
          <w:rFonts w:ascii="Times New Roman" w:hAnsi="Times New Roman" w:cs="Times New Roman"/>
          <w:sz w:val="24"/>
          <w:szCs w:val="24"/>
        </w:rPr>
        <w:t>Текст и изображение на экране ПК принципиально отличается от текста и изображения на бумаге. Так изображение на экране является самосветящимся и формируется дискретными точками или линиями растра; значение яркости изображения на экране подвержено колебаниям внутри одного символа (знака); изображение на экране характеризуется периодическим мерцанием, основной временной характеристикой которого является скорость реген</w:t>
      </w:r>
      <w:r w:rsidR="007B017C" w:rsidRPr="000948A2">
        <w:rPr>
          <w:rFonts w:ascii="Times New Roman" w:hAnsi="Times New Roman" w:cs="Times New Roman"/>
          <w:sz w:val="24"/>
          <w:szCs w:val="24"/>
        </w:rPr>
        <w:t>ерации, выражаемая в герцах.</w:t>
      </w:r>
      <w:r w:rsidR="00AC47C4" w:rsidRPr="000948A2">
        <w:rPr>
          <w:rFonts w:ascii="Times New Roman" w:hAnsi="Times New Roman" w:cs="Times New Roman"/>
          <w:sz w:val="24"/>
          <w:szCs w:val="24"/>
        </w:rPr>
        <w:t xml:space="preserve"> </w:t>
      </w:r>
      <w:r w:rsidR="00AF64F9" w:rsidRPr="000948A2">
        <w:rPr>
          <w:rFonts w:ascii="Times New Roman" w:hAnsi="Times New Roman" w:cs="Times New Roman"/>
          <w:sz w:val="24"/>
          <w:szCs w:val="24"/>
        </w:rPr>
        <w:t>Такие особенности не являются традиционными для человеческого глаза и могут расцениваться как факторы для развития нарушений органа зрения.</w:t>
      </w:r>
      <w:r w:rsidR="00AC47C4" w:rsidRPr="000948A2">
        <w:rPr>
          <w:rFonts w:ascii="Times New Roman" w:hAnsi="Times New Roman" w:cs="Times New Roman"/>
          <w:sz w:val="24"/>
          <w:szCs w:val="24"/>
        </w:rPr>
        <w:t xml:space="preserve"> </w:t>
      </w:r>
      <w:r w:rsidR="00AF64F9" w:rsidRPr="000948A2">
        <w:rPr>
          <w:rFonts w:ascii="Times New Roman" w:hAnsi="Times New Roman" w:cs="Times New Roman"/>
          <w:sz w:val="24"/>
          <w:szCs w:val="24"/>
        </w:rPr>
        <w:t>Стоит также учитывать размер текста, яркость экрана, время и объем работы, что также может повышать риск развития КЗС</w:t>
      </w:r>
      <w:r>
        <w:rPr>
          <w:rFonts w:ascii="Times New Roman" w:hAnsi="Times New Roman" w:cs="Times New Roman"/>
          <w:sz w:val="24"/>
          <w:szCs w:val="24"/>
        </w:rPr>
        <w:t>» (</w:t>
      </w:r>
      <w:proofErr w:type="spellStart"/>
      <w:r w:rsidR="00ED12BE" w:rsidRPr="00ED12BE">
        <w:rPr>
          <w:rFonts w:ascii="Times New Roman" w:hAnsi="Times New Roman" w:cs="Times New Roman"/>
          <w:sz w:val="24"/>
          <w:szCs w:val="24"/>
        </w:rPr>
        <w:t>Mischenko</w:t>
      </w:r>
      <w:proofErr w:type="spellEnd"/>
      <w:r w:rsidR="00ED12BE" w:rsidRPr="00ED12BE">
        <w:rPr>
          <w:rFonts w:ascii="Times New Roman" w:hAnsi="Times New Roman" w:cs="Times New Roman"/>
          <w:sz w:val="24"/>
          <w:szCs w:val="24"/>
        </w:rPr>
        <w:t>, 2020</w:t>
      </w:r>
      <w:r w:rsidR="00ED12BE">
        <w:rPr>
          <w:rFonts w:ascii="Times New Roman" w:hAnsi="Times New Roman" w:cs="Times New Roman"/>
          <w:sz w:val="24"/>
          <w:szCs w:val="24"/>
        </w:rPr>
        <w:t xml:space="preserve">, </w:t>
      </w:r>
      <w:r w:rsidRPr="00C23079">
        <w:rPr>
          <w:rFonts w:ascii="Times New Roman" w:hAnsi="Times New Roman" w:cs="Times New Roman"/>
          <w:sz w:val="24"/>
          <w:szCs w:val="24"/>
        </w:rPr>
        <w:t>Трубилин и др., 2021</w:t>
      </w:r>
      <w:r w:rsidR="00A517C5">
        <w:rPr>
          <w:rFonts w:ascii="Times New Roman" w:hAnsi="Times New Roman" w:cs="Times New Roman"/>
          <w:sz w:val="24"/>
          <w:szCs w:val="24"/>
        </w:rPr>
        <w:t>)</w:t>
      </w:r>
      <w:r w:rsidR="00D661B1">
        <w:rPr>
          <w:rFonts w:ascii="Times New Roman" w:hAnsi="Times New Roman" w:cs="Times New Roman"/>
          <w:sz w:val="24"/>
          <w:szCs w:val="24"/>
        </w:rPr>
        <w:t>.</w:t>
      </w:r>
    </w:p>
    <w:p w14:paraId="1C79A784" w14:textId="546A1A0D" w:rsidR="00FF1B0E" w:rsidRDefault="00FF1B0E" w:rsidP="00A96B0F">
      <w:pPr>
        <w:spacing w:after="0" w:line="240" w:lineRule="auto"/>
        <w:ind w:firstLine="709"/>
        <w:jc w:val="both"/>
        <w:rPr>
          <w:rFonts w:ascii="Times New Roman" w:hAnsi="Times New Roman" w:cs="Times New Roman"/>
          <w:sz w:val="24"/>
          <w:szCs w:val="24"/>
        </w:rPr>
      </w:pPr>
      <w:r w:rsidRPr="00FF1B0E">
        <w:rPr>
          <w:rFonts w:ascii="Times New Roman" w:hAnsi="Times New Roman" w:cs="Times New Roman"/>
          <w:sz w:val="24"/>
          <w:szCs w:val="24"/>
        </w:rPr>
        <w:t xml:space="preserve">Так в </w:t>
      </w:r>
      <w:proofErr w:type="spellStart"/>
      <w:r w:rsidRPr="00FF1B0E">
        <w:rPr>
          <w:rFonts w:ascii="Times New Roman" w:hAnsi="Times New Roman" w:cs="Times New Roman"/>
          <w:sz w:val="24"/>
          <w:szCs w:val="24"/>
        </w:rPr>
        <w:t>ислледовании</w:t>
      </w:r>
      <w:proofErr w:type="spellEnd"/>
      <w:r w:rsidRPr="00FF1B0E">
        <w:rPr>
          <w:rFonts w:ascii="Times New Roman" w:hAnsi="Times New Roman" w:cs="Times New Roman"/>
          <w:sz w:val="24"/>
          <w:szCs w:val="24"/>
        </w:rPr>
        <w:t xml:space="preserve"> </w:t>
      </w:r>
      <w:proofErr w:type="spellStart"/>
      <w:r w:rsidRPr="00FF1B0E">
        <w:rPr>
          <w:rFonts w:ascii="Times New Roman" w:hAnsi="Times New Roman" w:cs="Times New Roman"/>
          <w:sz w:val="24"/>
          <w:szCs w:val="24"/>
        </w:rPr>
        <w:t>Christina</w:t>
      </w:r>
      <w:proofErr w:type="spellEnd"/>
      <w:r w:rsidRPr="00FF1B0E">
        <w:rPr>
          <w:rFonts w:ascii="Times New Roman" w:hAnsi="Times New Roman" w:cs="Times New Roman"/>
          <w:sz w:val="24"/>
          <w:szCs w:val="24"/>
        </w:rPr>
        <w:t xml:space="preserve"> </w:t>
      </w:r>
      <w:proofErr w:type="spellStart"/>
      <w:r w:rsidRPr="00FF1B0E">
        <w:rPr>
          <w:rFonts w:ascii="Times New Roman" w:hAnsi="Times New Roman" w:cs="Times New Roman"/>
          <w:sz w:val="24"/>
          <w:szCs w:val="24"/>
        </w:rPr>
        <w:t>Chu</w:t>
      </w:r>
      <w:proofErr w:type="spellEnd"/>
      <w:r w:rsidR="00E912DB">
        <w:rPr>
          <w:rFonts w:ascii="Times New Roman" w:hAnsi="Times New Roman" w:cs="Times New Roman"/>
          <w:sz w:val="24"/>
          <w:szCs w:val="24"/>
        </w:rPr>
        <w:t xml:space="preserve"> </w:t>
      </w:r>
      <w:r w:rsidR="00E912DB">
        <w:rPr>
          <w:rFonts w:ascii="Times New Roman" w:hAnsi="Times New Roman" w:cs="Times New Roman"/>
          <w:sz w:val="24"/>
          <w:szCs w:val="24"/>
          <w:lang w:val="en-US"/>
        </w:rPr>
        <w:t>et</w:t>
      </w:r>
      <w:r w:rsidR="00E912DB" w:rsidRPr="00D661B1">
        <w:rPr>
          <w:rFonts w:ascii="Times New Roman" w:hAnsi="Times New Roman" w:cs="Times New Roman"/>
          <w:sz w:val="24"/>
          <w:szCs w:val="24"/>
        </w:rPr>
        <w:t xml:space="preserve">. </w:t>
      </w:r>
      <w:r w:rsidR="00E912DB">
        <w:rPr>
          <w:rFonts w:ascii="Times New Roman" w:hAnsi="Times New Roman" w:cs="Times New Roman"/>
          <w:sz w:val="24"/>
          <w:szCs w:val="24"/>
          <w:lang w:val="en-US"/>
        </w:rPr>
        <w:t>al</w:t>
      </w:r>
      <w:r w:rsidRPr="00FF1B0E">
        <w:rPr>
          <w:rFonts w:ascii="Times New Roman" w:hAnsi="Times New Roman" w:cs="Times New Roman"/>
          <w:sz w:val="24"/>
          <w:szCs w:val="24"/>
        </w:rPr>
        <w:t>.</w:t>
      </w:r>
      <w:r w:rsidR="0086136E">
        <w:rPr>
          <w:rFonts w:ascii="Times New Roman" w:hAnsi="Times New Roman" w:cs="Times New Roman"/>
          <w:sz w:val="24"/>
          <w:szCs w:val="24"/>
        </w:rPr>
        <w:t xml:space="preserve"> (2011)</w:t>
      </w:r>
      <w:r w:rsidRPr="00FF1B0E">
        <w:rPr>
          <w:rFonts w:ascii="Times New Roman" w:hAnsi="Times New Roman" w:cs="Times New Roman"/>
          <w:sz w:val="24"/>
          <w:szCs w:val="24"/>
        </w:rPr>
        <w:t xml:space="preserve"> симптомы после длительного использования компьютера были значительно хуже, чем после записи на бумажный носитель в аналогичных условиях просмотра.</w:t>
      </w:r>
    </w:p>
    <w:p w14:paraId="2F35DAB3" w14:textId="60CA0DF1" w:rsidR="00A517C5" w:rsidRDefault="00A517C5" w:rsidP="00A96B0F">
      <w:pPr>
        <w:spacing w:after="0" w:line="240" w:lineRule="auto"/>
        <w:ind w:firstLine="709"/>
        <w:jc w:val="both"/>
        <w:rPr>
          <w:rFonts w:ascii="Times New Roman" w:hAnsi="Times New Roman" w:cs="Times New Roman"/>
          <w:sz w:val="24"/>
          <w:szCs w:val="24"/>
        </w:rPr>
      </w:pPr>
      <w:r w:rsidRPr="00A517C5">
        <w:rPr>
          <w:rFonts w:ascii="Times New Roman" w:hAnsi="Times New Roman" w:cs="Times New Roman"/>
          <w:sz w:val="24"/>
          <w:szCs w:val="24"/>
        </w:rPr>
        <w:lastRenderedPageBreak/>
        <w:t>Глаза испытывают напряжение при постоя</w:t>
      </w:r>
      <w:r>
        <w:rPr>
          <w:rFonts w:ascii="Times New Roman" w:hAnsi="Times New Roman" w:cs="Times New Roman"/>
          <w:sz w:val="24"/>
          <w:szCs w:val="24"/>
        </w:rPr>
        <w:t>нной работе за компьютером, осо</w:t>
      </w:r>
      <w:r w:rsidRPr="00A517C5">
        <w:rPr>
          <w:rFonts w:ascii="Times New Roman" w:hAnsi="Times New Roman" w:cs="Times New Roman"/>
          <w:sz w:val="24"/>
          <w:szCs w:val="24"/>
        </w:rPr>
        <w:t>бенно к концу дня. На напряжение глаз также влияет освещение, расположение монитора, правильная поза при чтении и пись</w:t>
      </w:r>
      <w:r w:rsidR="00E912DB">
        <w:rPr>
          <w:rFonts w:ascii="Times New Roman" w:hAnsi="Times New Roman" w:cs="Times New Roman"/>
          <w:sz w:val="24"/>
          <w:szCs w:val="24"/>
        </w:rPr>
        <w:t>ме (</w:t>
      </w:r>
      <w:proofErr w:type="spellStart"/>
      <w:r w:rsidR="00E912DB" w:rsidRPr="00E912DB">
        <w:rPr>
          <w:rFonts w:ascii="Times New Roman" w:hAnsi="Times New Roman" w:cs="Times New Roman"/>
          <w:sz w:val="24"/>
          <w:szCs w:val="24"/>
        </w:rPr>
        <w:t>Сбитнева</w:t>
      </w:r>
      <w:proofErr w:type="spellEnd"/>
      <w:r w:rsidR="00E912DB">
        <w:rPr>
          <w:rFonts w:ascii="Times New Roman" w:hAnsi="Times New Roman" w:cs="Times New Roman"/>
          <w:sz w:val="24"/>
          <w:szCs w:val="24"/>
        </w:rPr>
        <w:t>, 2019</w:t>
      </w:r>
      <w:r w:rsidR="00ED12BE">
        <w:rPr>
          <w:rFonts w:ascii="Times New Roman" w:hAnsi="Times New Roman" w:cs="Times New Roman"/>
          <w:sz w:val="24"/>
          <w:szCs w:val="24"/>
        </w:rPr>
        <w:t xml:space="preserve">, </w:t>
      </w:r>
      <w:proofErr w:type="spellStart"/>
      <w:r w:rsidR="00ED12BE" w:rsidRPr="00ED12BE">
        <w:rPr>
          <w:rFonts w:ascii="Times New Roman" w:hAnsi="Times New Roman" w:cs="Times New Roman"/>
          <w:sz w:val="24"/>
          <w:szCs w:val="24"/>
        </w:rPr>
        <w:t>Romanova</w:t>
      </w:r>
      <w:proofErr w:type="spellEnd"/>
      <w:r w:rsidR="00ED12BE" w:rsidRPr="00ED12BE">
        <w:rPr>
          <w:rFonts w:ascii="Times New Roman" w:hAnsi="Times New Roman" w:cs="Times New Roman"/>
          <w:sz w:val="24"/>
          <w:szCs w:val="24"/>
        </w:rPr>
        <w:t>, 2022</w:t>
      </w:r>
      <w:r w:rsidR="009C6D41">
        <w:rPr>
          <w:rFonts w:ascii="Times New Roman" w:hAnsi="Times New Roman" w:cs="Times New Roman"/>
          <w:sz w:val="24"/>
          <w:szCs w:val="24"/>
        </w:rPr>
        <w:t>)</w:t>
      </w:r>
      <w:r w:rsidR="00D661B1">
        <w:rPr>
          <w:rFonts w:ascii="Times New Roman" w:hAnsi="Times New Roman" w:cs="Times New Roman"/>
          <w:sz w:val="24"/>
          <w:szCs w:val="24"/>
        </w:rPr>
        <w:t>.</w:t>
      </w:r>
    </w:p>
    <w:p w14:paraId="51C4EB18" w14:textId="4A2FF7EE" w:rsidR="009C6D41" w:rsidRPr="00581DF9" w:rsidRDefault="009C6D41"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Симптомы КЗС </w:t>
      </w:r>
      <w:r w:rsidRPr="009C6D41">
        <w:rPr>
          <w:rFonts w:ascii="Times New Roman" w:hAnsi="Times New Roman" w:cs="Times New Roman"/>
          <w:sz w:val="24"/>
          <w:szCs w:val="24"/>
        </w:rPr>
        <w:t>включают сухость и раздражение глаз, напряжение/усталость глаз, нечеткость зрения, покраснение глаз, ж</w:t>
      </w:r>
      <w:r>
        <w:rPr>
          <w:rFonts w:ascii="Times New Roman" w:hAnsi="Times New Roman" w:cs="Times New Roman"/>
          <w:sz w:val="24"/>
          <w:szCs w:val="24"/>
        </w:rPr>
        <w:t>жение в глазах, чрезмерные слезотечение</w:t>
      </w:r>
      <w:r w:rsidRPr="009C6D41">
        <w:rPr>
          <w:rFonts w:ascii="Times New Roman" w:hAnsi="Times New Roman" w:cs="Times New Roman"/>
          <w:sz w:val="24"/>
          <w:szCs w:val="24"/>
        </w:rPr>
        <w:t>, двоение в глазах, головну</w:t>
      </w:r>
      <w:r w:rsidR="002E21BC">
        <w:rPr>
          <w:rFonts w:ascii="Times New Roman" w:hAnsi="Times New Roman" w:cs="Times New Roman"/>
          <w:sz w:val="24"/>
          <w:szCs w:val="24"/>
        </w:rPr>
        <w:t>ю боль и</w:t>
      </w:r>
      <w:r w:rsidR="00E46553">
        <w:rPr>
          <w:rFonts w:ascii="Times New Roman" w:hAnsi="Times New Roman" w:cs="Times New Roman"/>
          <w:sz w:val="24"/>
          <w:szCs w:val="24"/>
        </w:rPr>
        <w:t xml:space="preserve"> чувствительность к свету (</w:t>
      </w:r>
      <w:proofErr w:type="spellStart"/>
      <w:r w:rsidR="00387664">
        <w:rPr>
          <w:rFonts w:ascii="Times New Roman" w:hAnsi="Times New Roman" w:cs="Times New Roman"/>
          <w:sz w:val="24"/>
          <w:szCs w:val="24"/>
        </w:rPr>
        <w:t>Adane</w:t>
      </w:r>
      <w:proofErr w:type="spellEnd"/>
      <w:r w:rsidR="00E46553">
        <w:rPr>
          <w:rFonts w:ascii="Times New Roman" w:hAnsi="Times New Roman" w:cs="Times New Roman"/>
          <w:sz w:val="24"/>
          <w:szCs w:val="24"/>
        </w:rPr>
        <w:t xml:space="preserve">, </w:t>
      </w:r>
      <w:proofErr w:type="spellStart"/>
      <w:r w:rsidR="00387664">
        <w:rPr>
          <w:rFonts w:ascii="Times New Roman" w:hAnsi="Times New Roman" w:cs="Times New Roman"/>
          <w:sz w:val="24"/>
          <w:szCs w:val="24"/>
        </w:rPr>
        <w:t>Merkeb</w:t>
      </w:r>
      <w:proofErr w:type="spellEnd"/>
      <w:r w:rsidR="00387664">
        <w:rPr>
          <w:rFonts w:ascii="Times New Roman" w:hAnsi="Times New Roman" w:cs="Times New Roman"/>
          <w:sz w:val="24"/>
          <w:szCs w:val="24"/>
        </w:rPr>
        <w:t xml:space="preserve"> </w:t>
      </w:r>
      <w:proofErr w:type="spellStart"/>
      <w:r w:rsidR="00387664">
        <w:rPr>
          <w:rFonts w:ascii="Times New Roman" w:hAnsi="Times New Roman" w:cs="Times New Roman"/>
          <w:sz w:val="24"/>
          <w:szCs w:val="24"/>
        </w:rPr>
        <w:t>Alamneh</w:t>
      </w:r>
      <w:proofErr w:type="spellEnd"/>
      <w:r w:rsidR="00E46553" w:rsidRPr="00E46553">
        <w:rPr>
          <w:rFonts w:ascii="Times New Roman" w:hAnsi="Times New Roman" w:cs="Times New Roman"/>
          <w:sz w:val="24"/>
          <w:szCs w:val="24"/>
        </w:rPr>
        <w:t xml:space="preserve"> </w:t>
      </w:r>
      <w:proofErr w:type="spellStart"/>
      <w:r w:rsidR="00E46553" w:rsidRPr="00E46553">
        <w:rPr>
          <w:rFonts w:ascii="Times New Roman" w:hAnsi="Times New Roman" w:cs="Times New Roman"/>
          <w:sz w:val="24"/>
          <w:szCs w:val="24"/>
        </w:rPr>
        <w:t>and</w:t>
      </w:r>
      <w:proofErr w:type="spellEnd"/>
      <w:r w:rsidR="00E46553" w:rsidRPr="00E46553">
        <w:rPr>
          <w:rFonts w:ascii="Times New Roman" w:hAnsi="Times New Roman" w:cs="Times New Roman"/>
          <w:sz w:val="24"/>
          <w:szCs w:val="24"/>
        </w:rPr>
        <w:t xml:space="preserve"> </w:t>
      </w:r>
      <w:proofErr w:type="spellStart"/>
      <w:r w:rsidR="00E46553">
        <w:rPr>
          <w:rFonts w:ascii="Times New Roman" w:hAnsi="Times New Roman" w:cs="Times New Roman"/>
          <w:sz w:val="24"/>
          <w:szCs w:val="24"/>
        </w:rPr>
        <w:t>Desta</w:t>
      </w:r>
      <w:proofErr w:type="spellEnd"/>
      <w:r w:rsidR="00E46553">
        <w:rPr>
          <w:rFonts w:ascii="Times New Roman" w:hAnsi="Times New Roman" w:cs="Times New Roman"/>
          <w:sz w:val="24"/>
          <w:szCs w:val="24"/>
        </w:rPr>
        <w:t xml:space="preserve">, </w:t>
      </w:r>
      <w:r w:rsidR="00387664">
        <w:rPr>
          <w:rFonts w:ascii="Times New Roman" w:hAnsi="Times New Roman" w:cs="Times New Roman"/>
          <w:sz w:val="24"/>
          <w:szCs w:val="24"/>
        </w:rPr>
        <w:t>2022</w:t>
      </w:r>
      <w:r>
        <w:rPr>
          <w:rFonts w:ascii="Times New Roman" w:hAnsi="Times New Roman" w:cs="Times New Roman"/>
          <w:sz w:val="24"/>
          <w:szCs w:val="24"/>
        </w:rPr>
        <w:t>)</w:t>
      </w:r>
      <w:r w:rsidR="00D661B1">
        <w:rPr>
          <w:rFonts w:ascii="Times New Roman" w:hAnsi="Times New Roman" w:cs="Times New Roman"/>
          <w:sz w:val="24"/>
          <w:szCs w:val="24"/>
        </w:rPr>
        <w:t>.</w:t>
      </w:r>
      <w:r w:rsidR="00581DF9" w:rsidRPr="00581DF9">
        <w:t xml:space="preserve"> </w:t>
      </w:r>
      <w:r w:rsidR="00581DF9">
        <w:rPr>
          <w:rFonts w:ascii="Times New Roman" w:hAnsi="Times New Roman" w:cs="Times New Roman"/>
          <w:sz w:val="24"/>
          <w:szCs w:val="24"/>
        </w:rPr>
        <w:t xml:space="preserve">Так же встречаются </w:t>
      </w:r>
      <w:r w:rsidR="00581DF9" w:rsidRPr="00581DF9">
        <w:rPr>
          <w:rFonts w:ascii="Times New Roman" w:hAnsi="Times New Roman" w:cs="Times New Roman"/>
          <w:sz w:val="24"/>
          <w:szCs w:val="24"/>
        </w:rPr>
        <w:t xml:space="preserve">и аккомодационные и </w:t>
      </w:r>
      <w:proofErr w:type="spellStart"/>
      <w:r w:rsidR="00581DF9" w:rsidRPr="00581DF9">
        <w:rPr>
          <w:rFonts w:ascii="Times New Roman" w:hAnsi="Times New Roman" w:cs="Times New Roman"/>
          <w:sz w:val="24"/>
          <w:szCs w:val="24"/>
        </w:rPr>
        <w:t>вергентные</w:t>
      </w:r>
      <w:proofErr w:type="spellEnd"/>
      <w:r w:rsidR="00581DF9" w:rsidRPr="00581DF9">
        <w:rPr>
          <w:rFonts w:ascii="Times New Roman" w:hAnsi="Times New Roman" w:cs="Times New Roman"/>
          <w:sz w:val="24"/>
          <w:szCs w:val="24"/>
        </w:rPr>
        <w:t xml:space="preserve"> нарушения, причем аккомодационные нарушения выявляются</w:t>
      </w:r>
      <w:r w:rsidR="00581DF9">
        <w:rPr>
          <w:rFonts w:ascii="Times New Roman" w:hAnsi="Times New Roman" w:cs="Times New Roman"/>
          <w:sz w:val="24"/>
          <w:szCs w:val="24"/>
        </w:rPr>
        <w:t xml:space="preserve"> у пациентов с высокой степенью </w:t>
      </w:r>
      <w:r w:rsidR="00581DF9" w:rsidRPr="00581DF9">
        <w:rPr>
          <w:rFonts w:ascii="Times New Roman" w:hAnsi="Times New Roman" w:cs="Times New Roman"/>
          <w:sz w:val="24"/>
          <w:szCs w:val="24"/>
        </w:rPr>
        <w:t>вероятности</w:t>
      </w:r>
      <w:r w:rsidR="00581DF9">
        <w:rPr>
          <w:rFonts w:ascii="Times New Roman" w:hAnsi="Times New Roman" w:cs="Times New Roman"/>
          <w:sz w:val="24"/>
          <w:szCs w:val="24"/>
        </w:rPr>
        <w:t xml:space="preserve"> (</w:t>
      </w:r>
      <w:proofErr w:type="spellStart"/>
      <w:r w:rsidR="006D296C" w:rsidRPr="006D296C">
        <w:rPr>
          <w:rFonts w:ascii="Times New Roman" w:hAnsi="Times New Roman" w:cs="Times New Roman"/>
          <w:sz w:val="24"/>
          <w:szCs w:val="24"/>
        </w:rPr>
        <w:t>Сутормина</w:t>
      </w:r>
      <w:proofErr w:type="spellEnd"/>
      <w:r w:rsidR="006D296C">
        <w:rPr>
          <w:rFonts w:ascii="Times New Roman" w:hAnsi="Times New Roman" w:cs="Times New Roman"/>
          <w:sz w:val="24"/>
          <w:szCs w:val="24"/>
        </w:rPr>
        <w:t>, 2011</w:t>
      </w:r>
      <w:r w:rsidR="00ED12BE">
        <w:t xml:space="preserve">, </w:t>
      </w:r>
      <w:proofErr w:type="spellStart"/>
      <w:r w:rsidR="00ED12BE" w:rsidRPr="00ED12BE">
        <w:rPr>
          <w:rFonts w:ascii="Times New Roman" w:hAnsi="Times New Roman" w:cs="Times New Roman"/>
          <w:sz w:val="24"/>
          <w:szCs w:val="24"/>
        </w:rPr>
        <w:t>Mischenko</w:t>
      </w:r>
      <w:proofErr w:type="spellEnd"/>
      <w:r w:rsidR="00ED12BE" w:rsidRPr="00ED12BE">
        <w:rPr>
          <w:rFonts w:ascii="Times New Roman" w:hAnsi="Times New Roman" w:cs="Times New Roman"/>
          <w:sz w:val="24"/>
          <w:szCs w:val="24"/>
        </w:rPr>
        <w:t>, 2021</w:t>
      </w:r>
      <w:r w:rsidR="00581DF9">
        <w:rPr>
          <w:rFonts w:ascii="Times New Roman" w:hAnsi="Times New Roman" w:cs="Times New Roman"/>
          <w:sz w:val="24"/>
          <w:szCs w:val="24"/>
        </w:rPr>
        <w:t>)</w:t>
      </w:r>
      <w:r w:rsidR="00D661B1">
        <w:rPr>
          <w:rFonts w:ascii="Times New Roman" w:hAnsi="Times New Roman" w:cs="Times New Roman"/>
          <w:sz w:val="24"/>
          <w:szCs w:val="24"/>
        </w:rPr>
        <w:t>.</w:t>
      </w:r>
    </w:p>
    <w:p w14:paraId="4A9E03B7" w14:textId="71A6C645" w:rsidR="00A517C5" w:rsidRPr="000948A2" w:rsidRDefault="00AF64F9" w:rsidP="00A96B0F">
      <w:pPr>
        <w:spacing w:after="0" w:line="240" w:lineRule="auto"/>
        <w:ind w:firstLine="709"/>
        <w:jc w:val="both"/>
        <w:rPr>
          <w:rFonts w:ascii="Times New Roman" w:hAnsi="Times New Roman" w:cs="Times New Roman"/>
          <w:sz w:val="24"/>
          <w:szCs w:val="24"/>
        </w:rPr>
      </w:pPr>
      <w:r w:rsidRPr="000948A2">
        <w:rPr>
          <w:rFonts w:ascii="Times New Roman" w:hAnsi="Times New Roman" w:cs="Times New Roman"/>
          <w:sz w:val="24"/>
          <w:szCs w:val="24"/>
        </w:rPr>
        <w:t>Применяемые в настоящее время методы лечения пациентов с явлениями КЗС можно условно разделить на следующие группы: аппаратное лечение, медикаментозное лечение, тренировки аккомодации и мышечного аппарата глаза и метод</w:t>
      </w:r>
      <w:r w:rsidR="006D296C">
        <w:rPr>
          <w:rFonts w:ascii="Times New Roman" w:hAnsi="Times New Roman" w:cs="Times New Roman"/>
          <w:sz w:val="24"/>
          <w:szCs w:val="24"/>
        </w:rPr>
        <w:t>ы физического воздействия (</w:t>
      </w:r>
      <w:r w:rsidR="006D296C" w:rsidRPr="006D296C">
        <w:rPr>
          <w:rFonts w:ascii="Times New Roman" w:hAnsi="Times New Roman" w:cs="Times New Roman"/>
          <w:sz w:val="24"/>
          <w:szCs w:val="24"/>
        </w:rPr>
        <w:t>Трубилин и др., 2021</w:t>
      </w:r>
      <w:r w:rsidR="00ED12BE">
        <w:rPr>
          <w:rFonts w:ascii="Times New Roman" w:hAnsi="Times New Roman" w:cs="Times New Roman"/>
          <w:sz w:val="24"/>
          <w:szCs w:val="24"/>
        </w:rPr>
        <w:t>,</w:t>
      </w:r>
      <w:r w:rsidR="00ED12BE" w:rsidRPr="00ED12BE">
        <w:t xml:space="preserve"> </w:t>
      </w:r>
      <w:proofErr w:type="spellStart"/>
      <w:r w:rsidR="00ED12BE" w:rsidRPr="00ED12BE">
        <w:rPr>
          <w:rFonts w:ascii="Times New Roman" w:hAnsi="Times New Roman" w:cs="Times New Roman"/>
          <w:sz w:val="24"/>
          <w:szCs w:val="24"/>
        </w:rPr>
        <w:t>Romanova</w:t>
      </w:r>
      <w:proofErr w:type="spellEnd"/>
      <w:r w:rsidR="00ED12BE" w:rsidRPr="00ED12BE">
        <w:rPr>
          <w:rFonts w:ascii="Times New Roman" w:hAnsi="Times New Roman" w:cs="Times New Roman"/>
          <w:sz w:val="24"/>
          <w:szCs w:val="24"/>
        </w:rPr>
        <w:t>, 2023</w:t>
      </w:r>
      <w:r w:rsidR="006D296C">
        <w:rPr>
          <w:rFonts w:ascii="Times New Roman" w:hAnsi="Times New Roman" w:cs="Times New Roman"/>
          <w:sz w:val="24"/>
          <w:szCs w:val="24"/>
        </w:rPr>
        <w:t>)</w:t>
      </w:r>
      <w:r w:rsidR="00D661B1">
        <w:rPr>
          <w:rFonts w:ascii="Times New Roman" w:hAnsi="Times New Roman" w:cs="Times New Roman"/>
          <w:sz w:val="24"/>
          <w:szCs w:val="24"/>
        </w:rPr>
        <w:t>.</w:t>
      </w:r>
    </w:p>
    <w:p w14:paraId="164A9BFC" w14:textId="6685FC51" w:rsidR="002157C0" w:rsidRPr="00D661B1" w:rsidRDefault="003E32D5"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Простые перерывы при ра</w:t>
      </w:r>
      <w:r w:rsidR="00D46620">
        <w:rPr>
          <w:rFonts w:ascii="Times New Roman" w:hAnsi="Times New Roman" w:cs="Times New Roman"/>
          <w:sz w:val="24"/>
          <w:szCs w:val="24"/>
        </w:rPr>
        <w:t xml:space="preserve">боте за компьютером уже дают положительный эффект. </w:t>
      </w:r>
      <w:r w:rsidR="002157C0">
        <w:rPr>
          <w:rFonts w:ascii="Times New Roman" w:hAnsi="Times New Roman" w:cs="Times New Roman"/>
          <w:sz w:val="24"/>
          <w:szCs w:val="24"/>
        </w:rPr>
        <w:t>Так по исследованию</w:t>
      </w:r>
      <w:r w:rsidR="000C52D5">
        <w:rPr>
          <w:rFonts w:ascii="Times New Roman" w:hAnsi="Times New Roman" w:cs="Times New Roman"/>
          <w:sz w:val="24"/>
          <w:szCs w:val="24"/>
        </w:rPr>
        <w:t xml:space="preserve"> </w:t>
      </w:r>
      <w:proofErr w:type="spellStart"/>
      <w:r w:rsidR="000C52D5" w:rsidRPr="000C52D5">
        <w:rPr>
          <w:rFonts w:ascii="Times New Roman" w:hAnsi="Times New Roman" w:cs="Times New Roman"/>
          <w:sz w:val="24"/>
          <w:szCs w:val="24"/>
        </w:rPr>
        <w:t>Caridad</w:t>
      </w:r>
      <w:proofErr w:type="spellEnd"/>
      <w:r w:rsidR="000C52D5" w:rsidRPr="000C52D5">
        <w:rPr>
          <w:rFonts w:ascii="Times New Roman" w:hAnsi="Times New Roman" w:cs="Times New Roman"/>
          <w:sz w:val="24"/>
          <w:szCs w:val="24"/>
        </w:rPr>
        <w:t xml:space="preserve"> </w:t>
      </w:r>
      <w:proofErr w:type="spellStart"/>
      <w:r w:rsidR="000C52D5" w:rsidRPr="000C52D5">
        <w:rPr>
          <w:rFonts w:ascii="Times New Roman" w:hAnsi="Times New Roman" w:cs="Times New Roman"/>
          <w:sz w:val="24"/>
          <w:szCs w:val="24"/>
        </w:rPr>
        <w:t>Galindo‑Romero</w:t>
      </w:r>
      <w:proofErr w:type="spellEnd"/>
      <w:r w:rsidR="00F95535">
        <w:rPr>
          <w:rFonts w:ascii="Times New Roman" w:hAnsi="Times New Roman" w:cs="Times New Roman"/>
          <w:sz w:val="24"/>
          <w:szCs w:val="24"/>
        </w:rPr>
        <w:t xml:space="preserve"> </w:t>
      </w:r>
      <w:r w:rsidR="00F95535">
        <w:rPr>
          <w:rFonts w:ascii="Times New Roman" w:hAnsi="Times New Roman" w:cs="Times New Roman"/>
          <w:sz w:val="24"/>
          <w:szCs w:val="24"/>
          <w:lang w:val="en-US"/>
        </w:rPr>
        <w:t>et</w:t>
      </w:r>
      <w:r w:rsidR="00F95535" w:rsidRPr="00D661B1">
        <w:rPr>
          <w:rFonts w:ascii="Times New Roman" w:hAnsi="Times New Roman" w:cs="Times New Roman"/>
          <w:sz w:val="24"/>
          <w:szCs w:val="24"/>
        </w:rPr>
        <w:t xml:space="preserve">. </w:t>
      </w:r>
      <w:r w:rsidR="00F95535">
        <w:rPr>
          <w:rFonts w:ascii="Times New Roman" w:hAnsi="Times New Roman" w:cs="Times New Roman"/>
          <w:sz w:val="24"/>
          <w:szCs w:val="24"/>
          <w:lang w:val="en-US"/>
        </w:rPr>
        <w:t>al</w:t>
      </w:r>
      <w:r w:rsidR="000C52D5">
        <w:rPr>
          <w:rFonts w:ascii="Times New Roman" w:hAnsi="Times New Roman" w:cs="Times New Roman"/>
          <w:sz w:val="24"/>
          <w:szCs w:val="24"/>
        </w:rPr>
        <w:t>.</w:t>
      </w:r>
      <w:r w:rsidR="00F95535">
        <w:rPr>
          <w:rFonts w:ascii="Times New Roman" w:hAnsi="Times New Roman" w:cs="Times New Roman"/>
          <w:sz w:val="24"/>
          <w:szCs w:val="24"/>
        </w:rPr>
        <w:t xml:space="preserve"> (2022) </w:t>
      </w:r>
      <w:r w:rsidR="000C52D5">
        <w:rPr>
          <w:rFonts w:ascii="Times New Roman" w:hAnsi="Times New Roman" w:cs="Times New Roman"/>
          <w:sz w:val="24"/>
          <w:szCs w:val="24"/>
        </w:rPr>
        <w:t xml:space="preserve">наблюдается </w:t>
      </w:r>
      <w:r w:rsidR="002157C0" w:rsidRPr="002157C0">
        <w:rPr>
          <w:rFonts w:ascii="Times New Roman" w:hAnsi="Times New Roman" w:cs="Times New Roman"/>
          <w:sz w:val="24"/>
          <w:szCs w:val="24"/>
        </w:rPr>
        <w:t xml:space="preserve">связь между </w:t>
      </w:r>
      <w:r w:rsidR="002157C0">
        <w:rPr>
          <w:rFonts w:ascii="Times New Roman" w:hAnsi="Times New Roman" w:cs="Times New Roman"/>
          <w:sz w:val="24"/>
          <w:szCs w:val="24"/>
        </w:rPr>
        <w:t>средней общей оценкой</w:t>
      </w:r>
      <w:r w:rsidR="002157C0" w:rsidRPr="002157C0">
        <w:rPr>
          <w:rFonts w:ascii="Times New Roman" w:hAnsi="Times New Roman" w:cs="Times New Roman"/>
          <w:sz w:val="24"/>
          <w:szCs w:val="24"/>
        </w:rPr>
        <w:t xml:space="preserve"> симптомов и частотой перерывов при работе на компьютере, которая была выше у участников, которые делали перерывы реже. Между участн</w:t>
      </w:r>
      <w:r w:rsidR="000C52D5">
        <w:rPr>
          <w:rFonts w:ascii="Times New Roman" w:hAnsi="Times New Roman" w:cs="Times New Roman"/>
          <w:sz w:val="24"/>
          <w:szCs w:val="24"/>
        </w:rPr>
        <w:t>иками, не делавшими перерывов (</w:t>
      </w:r>
      <w:r w:rsidR="000C52D5">
        <w:rPr>
          <w:rFonts w:ascii="Times New Roman" w:hAnsi="Times New Roman" w:cs="Times New Roman"/>
          <w:sz w:val="24"/>
          <w:szCs w:val="24"/>
          <w:lang w:val="en-US"/>
        </w:rPr>
        <w:t>n</w:t>
      </w:r>
      <w:r w:rsidR="002157C0" w:rsidRPr="002157C0">
        <w:rPr>
          <w:rFonts w:ascii="Times New Roman" w:hAnsi="Times New Roman" w:cs="Times New Roman"/>
          <w:sz w:val="24"/>
          <w:szCs w:val="24"/>
        </w:rPr>
        <w:t>=36, 18,2%, 8±7 симптомов) и те, кто</w:t>
      </w:r>
      <w:r w:rsidR="002157C0">
        <w:rPr>
          <w:rFonts w:ascii="Times New Roman" w:hAnsi="Times New Roman" w:cs="Times New Roman"/>
          <w:sz w:val="24"/>
          <w:szCs w:val="24"/>
        </w:rPr>
        <w:t xml:space="preserve"> делал перерывы каждые 30 мин (</w:t>
      </w:r>
      <w:r w:rsidR="002157C0">
        <w:rPr>
          <w:rFonts w:ascii="Times New Roman" w:hAnsi="Times New Roman" w:cs="Times New Roman"/>
          <w:sz w:val="24"/>
          <w:szCs w:val="24"/>
          <w:lang w:val="en-US"/>
        </w:rPr>
        <w:t>n</w:t>
      </w:r>
      <w:r w:rsidR="002157C0" w:rsidRPr="002157C0">
        <w:rPr>
          <w:rFonts w:ascii="Times New Roman" w:hAnsi="Times New Roman" w:cs="Times New Roman"/>
          <w:sz w:val="24"/>
          <w:szCs w:val="24"/>
        </w:rPr>
        <w:t>=29, 14,6%, 6±4 симптома) имелась с</w:t>
      </w:r>
      <w:r w:rsidR="002157C0">
        <w:rPr>
          <w:rFonts w:ascii="Times New Roman" w:hAnsi="Times New Roman" w:cs="Times New Roman"/>
          <w:sz w:val="24"/>
          <w:szCs w:val="24"/>
        </w:rPr>
        <w:t>татистически значимая разница (</w:t>
      </w:r>
      <w:proofErr w:type="gramStart"/>
      <w:r w:rsidR="000C52D5">
        <w:rPr>
          <w:rFonts w:ascii="Times New Roman" w:hAnsi="Times New Roman" w:cs="Times New Roman"/>
          <w:sz w:val="24"/>
          <w:szCs w:val="24"/>
        </w:rPr>
        <w:t>P</w:t>
      </w:r>
      <w:r w:rsidR="002157C0" w:rsidRPr="002157C0">
        <w:rPr>
          <w:rFonts w:ascii="Times New Roman" w:hAnsi="Times New Roman" w:cs="Times New Roman"/>
          <w:sz w:val="24"/>
          <w:szCs w:val="24"/>
        </w:rPr>
        <w:t>&lt;</w:t>
      </w:r>
      <w:proofErr w:type="gramEnd"/>
      <w:r w:rsidR="002157C0" w:rsidRPr="002157C0">
        <w:rPr>
          <w:rFonts w:ascii="Times New Roman" w:hAnsi="Times New Roman" w:cs="Times New Roman"/>
          <w:sz w:val="24"/>
          <w:szCs w:val="24"/>
        </w:rPr>
        <w:t>0,01)</w:t>
      </w:r>
      <w:r w:rsidR="000C52D5">
        <w:rPr>
          <w:rFonts w:ascii="Times New Roman" w:hAnsi="Times New Roman" w:cs="Times New Roman"/>
          <w:sz w:val="24"/>
          <w:szCs w:val="24"/>
        </w:rPr>
        <w:t xml:space="preserve">, где </w:t>
      </w:r>
      <w:r w:rsidR="000C52D5" w:rsidRPr="000C52D5">
        <w:rPr>
          <w:rFonts w:ascii="Times New Roman" w:hAnsi="Times New Roman" w:cs="Times New Roman"/>
          <w:sz w:val="24"/>
          <w:szCs w:val="24"/>
        </w:rPr>
        <w:t>n</w:t>
      </w:r>
      <w:r w:rsidR="000C52D5">
        <w:rPr>
          <w:rFonts w:ascii="Times New Roman" w:hAnsi="Times New Roman" w:cs="Times New Roman"/>
          <w:sz w:val="24"/>
          <w:szCs w:val="24"/>
        </w:rPr>
        <w:t xml:space="preserve"> – количество испытуемых, </w:t>
      </w:r>
      <w:r w:rsidR="000C52D5" w:rsidRPr="000C52D5">
        <w:rPr>
          <w:rFonts w:ascii="Times New Roman" w:hAnsi="Times New Roman" w:cs="Times New Roman"/>
          <w:sz w:val="24"/>
          <w:szCs w:val="24"/>
        </w:rPr>
        <w:t>P</w:t>
      </w:r>
      <w:r w:rsidR="000C52D5">
        <w:rPr>
          <w:rFonts w:ascii="Times New Roman" w:hAnsi="Times New Roman" w:cs="Times New Roman"/>
          <w:sz w:val="24"/>
          <w:szCs w:val="24"/>
        </w:rPr>
        <w:t xml:space="preserve"> – это </w:t>
      </w:r>
      <w:r w:rsidR="000C52D5" w:rsidRPr="000C52D5">
        <w:rPr>
          <w:rFonts w:ascii="Times New Roman" w:hAnsi="Times New Roman" w:cs="Times New Roman"/>
          <w:sz w:val="24"/>
          <w:szCs w:val="24"/>
        </w:rPr>
        <w:t>P</w:t>
      </w:r>
      <w:r w:rsidR="00F95535">
        <w:rPr>
          <w:rFonts w:ascii="Times New Roman" w:hAnsi="Times New Roman" w:cs="Times New Roman"/>
          <w:sz w:val="24"/>
          <w:szCs w:val="24"/>
        </w:rPr>
        <w:t>-значение.</w:t>
      </w:r>
    </w:p>
    <w:p w14:paraId="760A5997" w14:textId="62366FBD" w:rsidR="000F218E" w:rsidRPr="00D661B1" w:rsidRDefault="006D296C" w:rsidP="00A96B0F">
      <w:pPr>
        <w:spacing w:after="0" w:line="240" w:lineRule="auto"/>
        <w:ind w:firstLine="709"/>
        <w:jc w:val="both"/>
        <w:rPr>
          <w:rFonts w:ascii="Times New Roman" w:hAnsi="Times New Roman" w:cs="Times New Roman"/>
          <w:sz w:val="24"/>
          <w:szCs w:val="24"/>
        </w:rPr>
      </w:pPr>
      <w:r w:rsidRPr="006D296C">
        <w:rPr>
          <w:rFonts w:ascii="Times New Roman" w:hAnsi="Times New Roman" w:cs="Times New Roman"/>
          <w:sz w:val="24"/>
          <w:szCs w:val="24"/>
        </w:rPr>
        <w:t>Наиболее доступный и простой метод лечения и профилактики симптомов КЗС у студентов самостоятельно и в домашних условиях – зрительная гимнастика.</w:t>
      </w:r>
      <w:r>
        <w:rPr>
          <w:rFonts w:ascii="Times New Roman" w:hAnsi="Times New Roman" w:cs="Times New Roman"/>
          <w:sz w:val="24"/>
          <w:szCs w:val="24"/>
        </w:rPr>
        <w:t xml:space="preserve"> </w:t>
      </w:r>
      <w:r w:rsidR="009C6D41">
        <w:rPr>
          <w:rFonts w:ascii="Times New Roman" w:hAnsi="Times New Roman" w:cs="Times New Roman"/>
          <w:sz w:val="24"/>
          <w:szCs w:val="24"/>
        </w:rPr>
        <w:t>Зрительная гимнастика способна</w:t>
      </w:r>
      <w:r w:rsidR="009C6D41" w:rsidRPr="009C6D41">
        <w:rPr>
          <w:rFonts w:ascii="Times New Roman" w:hAnsi="Times New Roman" w:cs="Times New Roman"/>
          <w:sz w:val="24"/>
          <w:szCs w:val="24"/>
        </w:rPr>
        <w:t xml:space="preserve"> активно снимать</w:t>
      </w:r>
      <w:r w:rsidR="009C6D41">
        <w:rPr>
          <w:rFonts w:ascii="Times New Roman" w:hAnsi="Times New Roman" w:cs="Times New Roman"/>
          <w:sz w:val="24"/>
          <w:szCs w:val="24"/>
        </w:rPr>
        <w:t xml:space="preserve"> зрительное напряжение и утомление, расслабляет</w:t>
      </w:r>
      <w:r w:rsidR="009C6D41" w:rsidRPr="009C6D41">
        <w:rPr>
          <w:rFonts w:ascii="Times New Roman" w:hAnsi="Times New Roman" w:cs="Times New Roman"/>
          <w:sz w:val="24"/>
          <w:szCs w:val="24"/>
        </w:rPr>
        <w:t xml:space="preserve"> наружные и </w:t>
      </w:r>
      <w:r w:rsidR="009C6D41">
        <w:rPr>
          <w:rFonts w:ascii="Times New Roman" w:hAnsi="Times New Roman" w:cs="Times New Roman"/>
          <w:sz w:val="24"/>
          <w:szCs w:val="24"/>
        </w:rPr>
        <w:t>внутренние мышцы глаза, улучшает</w:t>
      </w:r>
      <w:r w:rsidR="009C6D41" w:rsidRPr="009C6D41">
        <w:rPr>
          <w:rFonts w:ascii="Times New Roman" w:hAnsi="Times New Roman" w:cs="Times New Roman"/>
          <w:sz w:val="24"/>
          <w:szCs w:val="24"/>
        </w:rPr>
        <w:t xml:space="preserve"> кровообращение глаза</w:t>
      </w:r>
      <w:r w:rsidR="009C6D41">
        <w:rPr>
          <w:rFonts w:ascii="Times New Roman" w:hAnsi="Times New Roman" w:cs="Times New Roman"/>
          <w:sz w:val="24"/>
          <w:szCs w:val="24"/>
        </w:rPr>
        <w:t>.</w:t>
      </w:r>
      <w:r w:rsidR="009C6D41" w:rsidRPr="009C6D41">
        <w:rPr>
          <w:rFonts w:ascii="Times New Roman" w:hAnsi="Times New Roman" w:cs="Times New Roman"/>
          <w:sz w:val="24"/>
          <w:szCs w:val="24"/>
        </w:rPr>
        <w:t xml:space="preserve"> </w:t>
      </w:r>
      <w:r w:rsidR="009C6D41">
        <w:rPr>
          <w:rFonts w:ascii="Times New Roman" w:hAnsi="Times New Roman" w:cs="Times New Roman"/>
          <w:sz w:val="24"/>
          <w:szCs w:val="24"/>
        </w:rPr>
        <w:t>Также стабилизирует и повышает уровень зритель</w:t>
      </w:r>
      <w:r w:rsidR="009C6D41" w:rsidRPr="009C6D41">
        <w:rPr>
          <w:rFonts w:ascii="Times New Roman" w:hAnsi="Times New Roman" w:cs="Times New Roman"/>
          <w:sz w:val="24"/>
          <w:szCs w:val="24"/>
        </w:rPr>
        <w:t xml:space="preserve">ной </w:t>
      </w:r>
      <w:r w:rsidR="009C6D41">
        <w:rPr>
          <w:rFonts w:ascii="Times New Roman" w:hAnsi="Times New Roman" w:cs="Times New Roman"/>
          <w:sz w:val="24"/>
          <w:szCs w:val="24"/>
        </w:rPr>
        <w:t>выносливости, вы</w:t>
      </w:r>
      <w:r w:rsidR="009C6D41" w:rsidRPr="009C6D41">
        <w:rPr>
          <w:rFonts w:ascii="Times New Roman" w:hAnsi="Times New Roman" w:cs="Times New Roman"/>
          <w:sz w:val="24"/>
          <w:szCs w:val="24"/>
        </w:rPr>
        <w:t xml:space="preserve">носливости к зрительному утомлению </w:t>
      </w:r>
      <w:r w:rsidR="00F95535" w:rsidRPr="00F95535">
        <w:rPr>
          <w:rFonts w:ascii="Times New Roman" w:hAnsi="Times New Roman" w:cs="Times New Roman"/>
          <w:sz w:val="24"/>
          <w:szCs w:val="24"/>
        </w:rPr>
        <w:t>(</w:t>
      </w:r>
      <w:proofErr w:type="spellStart"/>
      <w:r w:rsidR="00F95535" w:rsidRPr="00F95535">
        <w:rPr>
          <w:rFonts w:ascii="Times New Roman" w:hAnsi="Times New Roman" w:cs="Times New Roman"/>
          <w:sz w:val="24"/>
          <w:szCs w:val="24"/>
        </w:rPr>
        <w:t>Сбитнева</w:t>
      </w:r>
      <w:proofErr w:type="spellEnd"/>
      <w:r w:rsidR="00F95535" w:rsidRPr="00F95535">
        <w:rPr>
          <w:rFonts w:ascii="Times New Roman" w:hAnsi="Times New Roman" w:cs="Times New Roman"/>
          <w:sz w:val="24"/>
          <w:szCs w:val="24"/>
        </w:rPr>
        <w:t>, 2019)</w:t>
      </w:r>
      <w:r w:rsidR="00D661B1">
        <w:rPr>
          <w:rFonts w:ascii="Times New Roman" w:hAnsi="Times New Roman" w:cs="Times New Roman"/>
          <w:sz w:val="24"/>
          <w:szCs w:val="24"/>
        </w:rPr>
        <w:t>.</w:t>
      </w:r>
      <w:r w:rsidR="00E54A5A">
        <w:rPr>
          <w:rFonts w:ascii="Times New Roman" w:hAnsi="Times New Roman" w:cs="Times New Roman"/>
          <w:sz w:val="24"/>
          <w:szCs w:val="24"/>
        </w:rPr>
        <w:t xml:space="preserve"> Это подтверждается в</w:t>
      </w:r>
      <w:r w:rsidR="000F218E">
        <w:rPr>
          <w:rFonts w:ascii="Times New Roman" w:hAnsi="Times New Roman" w:cs="Times New Roman"/>
          <w:sz w:val="24"/>
          <w:szCs w:val="24"/>
        </w:rPr>
        <w:t xml:space="preserve"> исследовании </w:t>
      </w:r>
      <w:r w:rsidR="00E54A5A" w:rsidRPr="00E54A5A">
        <w:rPr>
          <w:rFonts w:ascii="Times New Roman" w:hAnsi="Times New Roman" w:cs="Times New Roman"/>
          <w:sz w:val="24"/>
          <w:szCs w:val="24"/>
        </w:rPr>
        <w:t>Шубин</w:t>
      </w:r>
      <w:r w:rsidR="00E54A5A">
        <w:rPr>
          <w:rFonts w:ascii="Times New Roman" w:hAnsi="Times New Roman" w:cs="Times New Roman"/>
          <w:sz w:val="24"/>
          <w:szCs w:val="24"/>
        </w:rPr>
        <w:t>а</w:t>
      </w:r>
      <w:r w:rsidR="00E54A5A" w:rsidRPr="00E54A5A">
        <w:rPr>
          <w:rFonts w:ascii="Times New Roman" w:hAnsi="Times New Roman" w:cs="Times New Roman"/>
          <w:sz w:val="24"/>
          <w:szCs w:val="24"/>
        </w:rPr>
        <w:t xml:space="preserve"> И. Н., </w:t>
      </w:r>
      <w:proofErr w:type="spellStart"/>
      <w:r w:rsidR="00E54A5A" w:rsidRPr="00E54A5A">
        <w:rPr>
          <w:rFonts w:ascii="Times New Roman" w:hAnsi="Times New Roman" w:cs="Times New Roman"/>
          <w:sz w:val="24"/>
          <w:szCs w:val="24"/>
        </w:rPr>
        <w:t>Скорохватов</w:t>
      </w:r>
      <w:r w:rsidR="00E54A5A">
        <w:rPr>
          <w:rFonts w:ascii="Times New Roman" w:hAnsi="Times New Roman" w:cs="Times New Roman"/>
          <w:sz w:val="24"/>
          <w:szCs w:val="24"/>
        </w:rPr>
        <w:t>а</w:t>
      </w:r>
      <w:proofErr w:type="spellEnd"/>
      <w:r w:rsidR="00E54A5A" w:rsidRPr="00E54A5A">
        <w:rPr>
          <w:rFonts w:ascii="Times New Roman" w:hAnsi="Times New Roman" w:cs="Times New Roman"/>
          <w:sz w:val="24"/>
          <w:szCs w:val="24"/>
        </w:rPr>
        <w:t xml:space="preserve"> В.П.</w:t>
      </w:r>
      <w:r w:rsidR="00E54A5A">
        <w:rPr>
          <w:rFonts w:ascii="Times New Roman" w:hAnsi="Times New Roman" w:cs="Times New Roman"/>
          <w:sz w:val="24"/>
          <w:szCs w:val="24"/>
        </w:rPr>
        <w:t xml:space="preserve">, где было определено положительное влияние зрительной гимнастки на </w:t>
      </w:r>
      <w:proofErr w:type="spellStart"/>
      <w:r w:rsidR="00E54A5A" w:rsidRPr="00E54A5A">
        <w:rPr>
          <w:rFonts w:ascii="Times New Roman" w:hAnsi="Times New Roman" w:cs="Times New Roman"/>
          <w:sz w:val="24"/>
          <w:szCs w:val="24"/>
        </w:rPr>
        <w:t>на</w:t>
      </w:r>
      <w:proofErr w:type="spellEnd"/>
      <w:r w:rsidR="00E54A5A" w:rsidRPr="00E54A5A">
        <w:rPr>
          <w:rFonts w:ascii="Times New Roman" w:hAnsi="Times New Roman" w:cs="Times New Roman"/>
          <w:sz w:val="24"/>
          <w:szCs w:val="24"/>
        </w:rPr>
        <w:t xml:space="preserve"> работу зрительной системы</w:t>
      </w:r>
      <w:r w:rsidR="00E54A5A">
        <w:rPr>
          <w:rFonts w:ascii="Times New Roman" w:hAnsi="Times New Roman" w:cs="Times New Roman"/>
          <w:sz w:val="24"/>
          <w:szCs w:val="24"/>
        </w:rPr>
        <w:t xml:space="preserve"> студентов-стоматологов. В экспериментальной группе отмечается</w:t>
      </w:r>
      <w:r w:rsidR="00E54A5A" w:rsidRPr="00E54A5A">
        <w:rPr>
          <w:rFonts w:ascii="Times New Roman" w:hAnsi="Times New Roman" w:cs="Times New Roman"/>
          <w:sz w:val="24"/>
          <w:szCs w:val="24"/>
        </w:rPr>
        <w:t xml:space="preserve"> снижение проявлений астенопии</w:t>
      </w:r>
      <w:r w:rsidR="00E54A5A">
        <w:rPr>
          <w:rFonts w:ascii="Times New Roman" w:hAnsi="Times New Roman" w:cs="Times New Roman"/>
          <w:sz w:val="24"/>
          <w:szCs w:val="24"/>
        </w:rPr>
        <w:t xml:space="preserve">. А в контрольной произошли </w:t>
      </w:r>
      <w:r w:rsidR="00E54A5A" w:rsidRPr="00E54A5A">
        <w:rPr>
          <w:rFonts w:ascii="Times New Roman" w:hAnsi="Times New Roman" w:cs="Times New Roman"/>
          <w:sz w:val="24"/>
          <w:szCs w:val="24"/>
        </w:rPr>
        <w:t>ухудшения</w:t>
      </w:r>
      <w:r w:rsidR="00E54A5A">
        <w:rPr>
          <w:rFonts w:ascii="Times New Roman" w:hAnsi="Times New Roman" w:cs="Times New Roman"/>
          <w:sz w:val="24"/>
          <w:szCs w:val="24"/>
        </w:rPr>
        <w:t>.</w:t>
      </w:r>
    </w:p>
    <w:p w14:paraId="18FD34BD" w14:textId="6A4C5DB3" w:rsidR="00A96B0F" w:rsidRDefault="002C763B" w:rsidP="00A96B0F">
      <w:pPr>
        <w:spacing w:after="0" w:line="240" w:lineRule="auto"/>
        <w:ind w:firstLine="709"/>
        <w:jc w:val="both"/>
        <w:rPr>
          <w:rFonts w:ascii="Times New Roman" w:hAnsi="Times New Roman" w:cs="Times New Roman"/>
          <w:sz w:val="24"/>
          <w:szCs w:val="24"/>
        </w:rPr>
      </w:pPr>
      <w:r w:rsidRPr="002C763B">
        <w:rPr>
          <w:rFonts w:ascii="Times New Roman" w:hAnsi="Times New Roman" w:cs="Times New Roman"/>
          <w:b/>
          <w:sz w:val="24"/>
          <w:szCs w:val="24"/>
        </w:rPr>
        <w:t xml:space="preserve">Цель </w:t>
      </w:r>
      <w:r w:rsidR="00F979F3">
        <w:rPr>
          <w:rFonts w:ascii="Times New Roman" w:hAnsi="Times New Roman" w:cs="Times New Roman"/>
          <w:b/>
          <w:sz w:val="24"/>
          <w:szCs w:val="24"/>
        </w:rPr>
        <w:t>работы</w:t>
      </w:r>
      <w:r w:rsidRPr="002C763B">
        <w:rPr>
          <w:rFonts w:ascii="Times New Roman" w:hAnsi="Times New Roman" w:cs="Times New Roman"/>
          <w:b/>
          <w:sz w:val="24"/>
          <w:szCs w:val="24"/>
        </w:rPr>
        <w:t>.</w:t>
      </w:r>
      <w:r>
        <w:rPr>
          <w:rFonts w:ascii="Times New Roman" w:hAnsi="Times New Roman" w:cs="Times New Roman"/>
          <w:bCs/>
          <w:sz w:val="24"/>
          <w:szCs w:val="24"/>
        </w:rPr>
        <w:t xml:space="preserve"> </w:t>
      </w:r>
      <w:r w:rsidR="00D661B1" w:rsidRPr="00D661B1">
        <w:rPr>
          <w:rFonts w:ascii="Times New Roman" w:hAnsi="Times New Roman" w:cs="Times New Roman"/>
          <w:bCs/>
          <w:sz w:val="24"/>
          <w:szCs w:val="24"/>
        </w:rPr>
        <w:t>В связи с актуальностью исследования была поставлена</w:t>
      </w:r>
      <w:r w:rsidR="00D661B1" w:rsidRPr="002C763B">
        <w:rPr>
          <w:rFonts w:ascii="Times New Roman" w:hAnsi="Times New Roman" w:cs="Times New Roman"/>
          <w:bCs/>
          <w:sz w:val="24"/>
          <w:szCs w:val="24"/>
        </w:rPr>
        <w:t xml:space="preserve"> ц</w:t>
      </w:r>
      <w:r w:rsidR="006D4D5C" w:rsidRPr="002C763B">
        <w:rPr>
          <w:rFonts w:ascii="Times New Roman" w:hAnsi="Times New Roman" w:cs="Times New Roman"/>
          <w:bCs/>
          <w:sz w:val="24"/>
          <w:szCs w:val="24"/>
        </w:rPr>
        <w:t>ель</w:t>
      </w:r>
      <w:r w:rsidR="006D4D5C" w:rsidRPr="000948A2">
        <w:rPr>
          <w:rFonts w:ascii="Times New Roman" w:hAnsi="Times New Roman" w:cs="Times New Roman"/>
          <w:sz w:val="24"/>
          <w:szCs w:val="24"/>
        </w:rPr>
        <w:t xml:space="preserve"> </w:t>
      </w:r>
      <w:r w:rsidR="00D661B1">
        <w:rPr>
          <w:rFonts w:ascii="Times New Roman" w:hAnsi="Times New Roman" w:cs="Times New Roman"/>
          <w:sz w:val="24"/>
          <w:szCs w:val="24"/>
        </w:rPr>
        <w:t xml:space="preserve">нашей </w:t>
      </w:r>
      <w:r w:rsidR="00100492">
        <w:rPr>
          <w:rFonts w:ascii="Times New Roman" w:hAnsi="Times New Roman" w:cs="Times New Roman"/>
          <w:sz w:val="24"/>
          <w:szCs w:val="24"/>
        </w:rPr>
        <w:t xml:space="preserve">работы </w:t>
      </w:r>
      <w:r w:rsidR="00AF64F9" w:rsidRPr="000948A2">
        <w:rPr>
          <w:rFonts w:ascii="Times New Roman" w:hAnsi="Times New Roman" w:cs="Times New Roman"/>
          <w:sz w:val="24"/>
          <w:szCs w:val="24"/>
        </w:rPr>
        <w:t>- определить влияние занятиями зрительной гимнастикой на качество жизни студентов с компьютерным зрительным синдромом.</w:t>
      </w:r>
    </w:p>
    <w:p w14:paraId="71482E81" w14:textId="77777777" w:rsidR="00A96B0F" w:rsidRPr="00F979F3" w:rsidRDefault="00AC47C4" w:rsidP="00A96B0F">
      <w:pPr>
        <w:spacing w:after="0" w:line="240" w:lineRule="auto"/>
        <w:ind w:firstLine="709"/>
        <w:jc w:val="both"/>
        <w:rPr>
          <w:rFonts w:ascii="Times New Roman" w:hAnsi="Times New Roman" w:cs="Times New Roman"/>
          <w:bCs/>
          <w:sz w:val="24"/>
          <w:szCs w:val="24"/>
        </w:rPr>
      </w:pPr>
      <w:r w:rsidRPr="00F979F3">
        <w:rPr>
          <w:rFonts w:ascii="Times New Roman" w:hAnsi="Times New Roman" w:cs="Times New Roman"/>
          <w:bCs/>
          <w:sz w:val="24"/>
          <w:szCs w:val="24"/>
        </w:rPr>
        <w:t>Задачи:</w:t>
      </w:r>
    </w:p>
    <w:p w14:paraId="4A207912" w14:textId="77777777" w:rsidR="00A96B0F" w:rsidRDefault="00A96B0F"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w:t>
      </w:r>
      <w:r w:rsidR="00AC47C4" w:rsidRPr="00A96B0F">
        <w:rPr>
          <w:rFonts w:ascii="Times New Roman" w:hAnsi="Times New Roman" w:cs="Times New Roman"/>
          <w:sz w:val="24"/>
          <w:szCs w:val="24"/>
        </w:rPr>
        <w:t>Отобрать две равные группы студентов для исследования</w:t>
      </w:r>
    </w:p>
    <w:p w14:paraId="0B7A6D84" w14:textId="77777777" w:rsidR="00A96B0F" w:rsidRDefault="00A96B0F"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w:t>
      </w:r>
      <w:r w:rsidR="00AC47C4" w:rsidRPr="00A96B0F">
        <w:rPr>
          <w:rFonts w:ascii="Times New Roman" w:hAnsi="Times New Roman" w:cs="Times New Roman"/>
          <w:sz w:val="24"/>
          <w:szCs w:val="24"/>
        </w:rPr>
        <w:t>Подобрать опрос</w:t>
      </w:r>
      <w:r w:rsidR="00E0353E" w:rsidRPr="00A96B0F">
        <w:rPr>
          <w:rFonts w:ascii="Times New Roman" w:hAnsi="Times New Roman" w:cs="Times New Roman"/>
          <w:sz w:val="24"/>
          <w:szCs w:val="24"/>
        </w:rPr>
        <w:t>ник</w:t>
      </w:r>
      <w:r w:rsidR="00AC47C4" w:rsidRPr="00A96B0F">
        <w:rPr>
          <w:rFonts w:ascii="Times New Roman" w:hAnsi="Times New Roman" w:cs="Times New Roman"/>
          <w:sz w:val="24"/>
          <w:szCs w:val="24"/>
        </w:rPr>
        <w:t xml:space="preserve"> для оценки общего состояния и состояния зрительного аппарата</w:t>
      </w:r>
      <w:r w:rsidR="00E0353E" w:rsidRPr="00A96B0F">
        <w:rPr>
          <w:rFonts w:ascii="Times New Roman" w:hAnsi="Times New Roman" w:cs="Times New Roman"/>
          <w:sz w:val="24"/>
          <w:szCs w:val="24"/>
        </w:rPr>
        <w:t>.</w:t>
      </w:r>
    </w:p>
    <w:p w14:paraId="16B2044C" w14:textId="1B1A2993" w:rsidR="00A96B0F" w:rsidRDefault="00A96B0F"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w:t>
      </w:r>
      <w:r w:rsidR="00AC47C4" w:rsidRPr="00A96B0F">
        <w:rPr>
          <w:rFonts w:ascii="Times New Roman" w:hAnsi="Times New Roman" w:cs="Times New Roman"/>
          <w:sz w:val="24"/>
          <w:szCs w:val="24"/>
        </w:rPr>
        <w:t>Составить комплекс упражнений зрительной гимнастики</w:t>
      </w:r>
      <w:r w:rsidR="00F979F3">
        <w:rPr>
          <w:rFonts w:ascii="Times New Roman" w:hAnsi="Times New Roman" w:cs="Times New Roman"/>
          <w:sz w:val="24"/>
          <w:szCs w:val="24"/>
        </w:rPr>
        <w:t xml:space="preserve"> </w:t>
      </w:r>
      <w:proofErr w:type="spellStart"/>
      <w:r w:rsidR="00F979F3">
        <w:rPr>
          <w:rFonts w:ascii="Times New Roman" w:hAnsi="Times New Roman" w:cs="Times New Roman"/>
          <w:sz w:val="24"/>
          <w:szCs w:val="24"/>
        </w:rPr>
        <w:t>длчя</w:t>
      </w:r>
      <w:proofErr w:type="spellEnd"/>
      <w:r w:rsidR="00F979F3">
        <w:rPr>
          <w:rFonts w:ascii="Times New Roman" w:hAnsi="Times New Roman" w:cs="Times New Roman"/>
          <w:sz w:val="24"/>
          <w:szCs w:val="24"/>
        </w:rPr>
        <w:t xml:space="preserve"> профилактики компьютерного зрительного синдрома.</w:t>
      </w:r>
    </w:p>
    <w:p w14:paraId="330A9534" w14:textId="77777777" w:rsidR="00A96B0F" w:rsidRDefault="00A96B0F"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w:t>
      </w:r>
      <w:r w:rsidR="00AC47C4" w:rsidRPr="00A96B0F">
        <w:rPr>
          <w:rFonts w:ascii="Times New Roman" w:hAnsi="Times New Roman" w:cs="Times New Roman"/>
          <w:sz w:val="24"/>
          <w:szCs w:val="24"/>
        </w:rPr>
        <w:t xml:space="preserve">Оценить качество жизни студентов с симптомами КЗС после 1 месяца занятий </w:t>
      </w:r>
      <w:r w:rsidR="00D661B1" w:rsidRPr="00A96B0F">
        <w:rPr>
          <w:rFonts w:ascii="Times New Roman" w:hAnsi="Times New Roman" w:cs="Times New Roman"/>
          <w:sz w:val="24"/>
          <w:szCs w:val="24"/>
        </w:rPr>
        <w:t xml:space="preserve">по разработанному комплексу </w:t>
      </w:r>
      <w:r w:rsidR="00AC47C4" w:rsidRPr="00A96B0F">
        <w:rPr>
          <w:rFonts w:ascii="Times New Roman" w:hAnsi="Times New Roman" w:cs="Times New Roman"/>
          <w:sz w:val="24"/>
          <w:szCs w:val="24"/>
        </w:rPr>
        <w:t>зрительной гимнастик</w:t>
      </w:r>
      <w:r w:rsidR="00D661B1" w:rsidRPr="00A96B0F">
        <w:rPr>
          <w:rFonts w:ascii="Times New Roman" w:hAnsi="Times New Roman" w:cs="Times New Roman"/>
          <w:sz w:val="24"/>
          <w:szCs w:val="24"/>
        </w:rPr>
        <w:t>и</w:t>
      </w:r>
      <w:r w:rsidR="00AC47C4" w:rsidRPr="00A96B0F">
        <w:rPr>
          <w:rFonts w:ascii="Times New Roman" w:hAnsi="Times New Roman" w:cs="Times New Roman"/>
          <w:sz w:val="24"/>
          <w:szCs w:val="24"/>
        </w:rPr>
        <w:t xml:space="preserve"> и сравнить с изначальными данными.</w:t>
      </w:r>
    </w:p>
    <w:p w14:paraId="5F2CF4D1" w14:textId="180ADCD0" w:rsidR="00F30160" w:rsidRPr="000948A2" w:rsidRDefault="00F979F3"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М</w:t>
      </w:r>
      <w:r w:rsidR="00EC7BCA" w:rsidRPr="00100492">
        <w:rPr>
          <w:rFonts w:ascii="Times New Roman" w:hAnsi="Times New Roman" w:cs="Times New Roman"/>
          <w:b/>
          <w:sz w:val="24"/>
          <w:szCs w:val="24"/>
        </w:rPr>
        <w:t>етоды</w:t>
      </w:r>
      <w:r w:rsidR="002C763B" w:rsidRPr="002C763B">
        <w:rPr>
          <w:rFonts w:ascii="Times New Roman" w:hAnsi="Times New Roman" w:cs="Times New Roman"/>
          <w:b/>
          <w:bCs/>
          <w:sz w:val="24"/>
          <w:szCs w:val="24"/>
        </w:rPr>
        <w:t xml:space="preserve"> исследования</w:t>
      </w:r>
      <w:r w:rsidR="002C763B" w:rsidRPr="002C763B">
        <w:rPr>
          <w:rFonts w:ascii="Times New Roman" w:hAnsi="Times New Roman" w:cs="Times New Roman"/>
          <w:sz w:val="24"/>
          <w:szCs w:val="24"/>
        </w:rPr>
        <w:t xml:space="preserve">. </w:t>
      </w:r>
      <w:r w:rsidR="00F30160" w:rsidRPr="000948A2">
        <w:rPr>
          <w:rFonts w:ascii="Times New Roman" w:hAnsi="Times New Roman" w:cs="Times New Roman"/>
          <w:sz w:val="24"/>
          <w:szCs w:val="24"/>
        </w:rPr>
        <w:t xml:space="preserve">В исследовании приняли участие студенты 3-го курса </w:t>
      </w:r>
      <w:r w:rsidR="00E0353E" w:rsidRPr="000948A2">
        <w:rPr>
          <w:rFonts w:ascii="Times New Roman" w:hAnsi="Times New Roman" w:cs="Times New Roman"/>
          <w:sz w:val="24"/>
          <w:szCs w:val="24"/>
        </w:rPr>
        <w:t xml:space="preserve">лечебного </w:t>
      </w:r>
      <w:r w:rsidR="00F30160" w:rsidRPr="000948A2">
        <w:rPr>
          <w:rFonts w:ascii="Times New Roman" w:hAnsi="Times New Roman" w:cs="Times New Roman"/>
          <w:sz w:val="24"/>
          <w:szCs w:val="24"/>
        </w:rPr>
        <w:t xml:space="preserve">факультета Кировского </w:t>
      </w:r>
      <w:proofErr w:type="gramStart"/>
      <w:r w:rsidR="00F30160" w:rsidRPr="000948A2">
        <w:rPr>
          <w:rFonts w:ascii="Times New Roman" w:hAnsi="Times New Roman" w:cs="Times New Roman"/>
          <w:sz w:val="24"/>
          <w:szCs w:val="24"/>
        </w:rPr>
        <w:t>ГМУ</w:t>
      </w:r>
      <w:proofErr w:type="gramEnd"/>
      <w:r w:rsidR="00F30160" w:rsidRPr="000948A2">
        <w:rPr>
          <w:rFonts w:ascii="Times New Roman" w:hAnsi="Times New Roman" w:cs="Times New Roman"/>
          <w:sz w:val="24"/>
          <w:szCs w:val="24"/>
        </w:rPr>
        <w:t xml:space="preserve"> </w:t>
      </w:r>
      <w:r w:rsidR="00D661B1">
        <w:rPr>
          <w:rFonts w:ascii="Times New Roman" w:hAnsi="Times New Roman" w:cs="Times New Roman"/>
          <w:sz w:val="24"/>
          <w:szCs w:val="24"/>
        </w:rPr>
        <w:t xml:space="preserve">а </w:t>
      </w:r>
      <w:r w:rsidR="00EC7BCA">
        <w:rPr>
          <w:rFonts w:ascii="Times New Roman" w:hAnsi="Times New Roman" w:cs="Times New Roman"/>
          <w:sz w:val="24"/>
          <w:szCs w:val="24"/>
        </w:rPr>
        <w:t>возраст</w:t>
      </w:r>
      <w:r w:rsidR="00D661B1">
        <w:rPr>
          <w:rFonts w:ascii="Times New Roman" w:hAnsi="Times New Roman" w:cs="Times New Roman"/>
          <w:sz w:val="24"/>
          <w:szCs w:val="24"/>
        </w:rPr>
        <w:t>е</w:t>
      </w:r>
      <w:r w:rsidR="00EC7BCA">
        <w:rPr>
          <w:rFonts w:ascii="Times New Roman" w:hAnsi="Times New Roman" w:cs="Times New Roman"/>
          <w:sz w:val="24"/>
          <w:szCs w:val="24"/>
        </w:rPr>
        <w:t xml:space="preserve"> 20-24 года </w:t>
      </w:r>
      <w:r w:rsidR="00F30160" w:rsidRPr="000948A2">
        <w:rPr>
          <w:rFonts w:ascii="Times New Roman" w:hAnsi="Times New Roman" w:cs="Times New Roman"/>
          <w:sz w:val="24"/>
          <w:szCs w:val="24"/>
        </w:rPr>
        <w:t>в количестве 30 человек.</w:t>
      </w:r>
      <w:r w:rsidR="009904DE" w:rsidRPr="009904DE">
        <w:t xml:space="preserve"> </w:t>
      </w:r>
      <w:r w:rsidR="009904DE">
        <w:rPr>
          <w:rFonts w:ascii="Times New Roman" w:hAnsi="Times New Roman" w:cs="Times New Roman"/>
          <w:sz w:val="24"/>
          <w:szCs w:val="24"/>
        </w:rPr>
        <w:t>О</w:t>
      </w:r>
      <w:r w:rsidR="009904DE" w:rsidRPr="009904DE">
        <w:rPr>
          <w:rFonts w:ascii="Times New Roman" w:hAnsi="Times New Roman" w:cs="Times New Roman"/>
          <w:sz w:val="24"/>
          <w:szCs w:val="24"/>
        </w:rPr>
        <w:t>т всех участников было получено информированное согласие на участие в этом эксперименте.</w:t>
      </w:r>
    </w:p>
    <w:p w14:paraId="5AB8CC3E" w14:textId="6C72BB32" w:rsidR="00F30160" w:rsidRPr="000948A2" w:rsidRDefault="00F30160" w:rsidP="00A96B0F">
      <w:pPr>
        <w:spacing w:after="0" w:line="240" w:lineRule="auto"/>
        <w:ind w:firstLine="709"/>
        <w:jc w:val="both"/>
        <w:rPr>
          <w:rFonts w:ascii="Times New Roman" w:hAnsi="Times New Roman" w:cs="Times New Roman"/>
          <w:sz w:val="24"/>
          <w:szCs w:val="24"/>
        </w:rPr>
      </w:pPr>
      <w:r w:rsidRPr="000948A2">
        <w:rPr>
          <w:rFonts w:ascii="Times New Roman" w:hAnsi="Times New Roman" w:cs="Times New Roman"/>
          <w:sz w:val="24"/>
          <w:szCs w:val="24"/>
        </w:rPr>
        <w:t>Студенты были разделены на две группы: первой группе был предложен комплекс упражнений, который они выполняли 1 раз в день после или в течение работы за компьютером в течение 1 месяца (февраль).</w:t>
      </w:r>
      <w:r w:rsidR="00991E41" w:rsidRPr="000948A2">
        <w:rPr>
          <w:rFonts w:ascii="Times New Roman" w:hAnsi="Times New Roman" w:cs="Times New Roman"/>
          <w:sz w:val="24"/>
          <w:szCs w:val="24"/>
        </w:rPr>
        <w:t xml:space="preserve"> Вторая группа была контрольной</w:t>
      </w:r>
      <w:r w:rsidR="00D661B1">
        <w:rPr>
          <w:rFonts w:ascii="Times New Roman" w:hAnsi="Times New Roman" w:cs="Times New Roman"/>
          <w:sz w:val="24"/>
          <w:szCs w:val="24"/>
        </w:rPr>
        <w:t>, вела обычный образ жизни</w:t>
      </w:r>
      <w:r w:rsidR="00991E41" w:rsidRPr="000948A2">
        <w:rPr>
          <w:rFonts w:ascii="Times New Roman" w:hAnsi="Times New Roman" w:cs="Times New Roman"/>
          <w:sz w:val="24"/>
          <w:szCs w:val="24"/>
        </w:rPr>
        <w:t>.</w:t>
      </w:r>
      <w:r w:rsidR="00EB4C9F" w:rsidRPr="000948A2">
        <w:rPr>
          <w:rFonts w:ascii="Times New Roman" w:hAnsi="Times New Roman" w:cs="Times New Roman"/>
          <w:sz w:val="24"/>
          <w:szCs w:val="24"/>
        </w:rPr>
        <w:t xml:space="preserve"> Группы были отобраны произвольно.</w:t>
      </w:r>
    </w:p>
    <w:p w14:paraId="7E8049F3" w14:textId="50D3F55B" w:rsidR="00F30160" w:rsidRPr="000948A2" w:rsidRDefault="00F30160" w:rsidP="00A96B0F">
      <w:pPr>
        <w:spacing w:after="0" w:line="240" w:lineRule="auto"/>
        <w:ind w:firstLine="709"/>
        <w:jc w:val="both"/>
        <w:rPr>
          <w:rFonts w:ascii="Times New Roman" w:hAnsi="Times New Roman" w:cs="Times New Roman"/>
          <w:sz w:val="24"/>
          <w:szCs w:val="24"/>
        </w:rPr>
      </w:pPr>
      <w:r w:rsidRPr="000948A2">
        <w:rPr>
          <w:rFonts w:ascii="Times New Roman" w:hAnsi="Times New Roman" w:cs="Times New Roman"/>
          <w:sz w:val="24"/>
          <w:szCs w:val="24"/>
        </w:rPr>
        <w:lastRenderedPageBreak/>
        <w:t>Сам комплекс зрительной гимнастики состоял из следующих упражнений:</w:t>
      </w:r>
    </w:p>
    <w:p w14:paraId="1AA1F0E8" w14:textId="58B1DC97" w:rsidR="00F30160" w:rsidRPr="00A96B0F" w:rsidRDefault="00A96B0F"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w:t>
      </w:r>
      <w:r w:rsidR="00F30160" w:rsidRPr="00A96B0F">
        <w:rPr>
          <w:rFonts w:ascii="Times New Roman" w:hAnsi="Times New Roman" w:cs="Times New Roman"/>
          <w:sz w:val="24"/>
          <w:szCs w:val="24"/>
        </w:rPr>
        <w:t xml:space="preserve">Часто моргать в течение 1 минуты; </w:t>
      </w:r>
    </w:p>
    <w:p w14:paraId="51A3B10C" w14:textId="38D98F38" w:rsidR="00F30160" w:rsidRPr="00A96B0F" w:rsidRDefault="00F979F3"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w:t>
      </w:r>
      <w:r w:rsidR="00F30160" w:rsidRPr="00A96B0F">
        <w:rPr>
          <w:rFonts w:ascii="Times New Roman" w:hAnsi="Times New Roman" w:cs="Times New Roman"/>
          <w:sz w:val="24"/>
          <w:szCs w:val="24"/>
        </w:rPr>
        <w:t>Рисовать «восьмерки» глазами 1-2 минуты.</w:t>
      </w:r>
    </w:p>
    <w:p w14:paraId="0FCBFF1E" w14:textId="0BE2240F" w:rsidR="00F30160" w:rsidRPr="00A96B0F" w:rsidRDefault="00F979F3"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96B0F">
        <w:rPr>
          <w:rFonts w:ascii="Times New Roman" w:hAnsi="Times New Roman" w:cs="Times New Roman"/>
          <w:sz w:val="24"/>
          <w:szCs w:val="24"/>
        </w:rPr>
        <w:t>. </w:t>
      </w:r>
      <w:r w:rsidR="00F30160" w:rsidRPr="00A96B0F">
        <w:rPr>
          <w:rFonts w:ascii="Times New Roman" w:hAnsi="Times New Roman" w:cs="Times New Roman"/>
          <w:sz w:val="24"/>
          <w:szCs w:val="24"/>
        </w:rPr>
        <w:t>Отведение взгляда «вверх-вниз</w:t>
      </w:r>
      <w:r w:rsidR="00A258F9" w:rsidRPr="00A96B0F">
        <w:rPr>
          <w:rFonts w:ascii="Times New Roman" w:hAnsi="Times New Roman" w:cs="Times New Roman"/>
          <w:sz w:val="24"/>
          <w:szCs w:val="24"/>
        </w:rPr>
        <w:t>»</w:t>
      </w:r>
      <w:r w:rsidR="00F30160" w:rsidRPr="00A96B0F">
        <w:rPr>
          <w:rFonts w:ascii="Times New Roman" w:hAnsi="Times New Roman" w:cs="Times New Roman"/>
          <w:sz w:val="24"/>
          <w:szCs w:val="24"/>
        </w:rPr>
        <w:t xml:space="preserve"> 5-10 раз, </w:t>
      </w:r>
      <w:r w:rsidR="00A258F9" w:rsidRPr="00A96B0F">
        <w:rPr>
          <w:rFonts w:ascii="Times New Roman" w:hAnsi="Times New Roman" w:cs="Times New Roman"/>
          <w:sz w:val="24"/>
          <w:szCs w:val="24"/>
        </w:rPr>
        <w:t>«</w:t>
      </w:r>
      <w:r w:rsidR="00F30160" w:rsidRPr="00A96B0F">
        <w:rPr>
          <w:rFonts w:ascii="Times New Roman" w:hAnsi="Times New Roman" w:cs="Times New Roman"/>
          <w:sz w:val="24"/>
          <w:szCs w:val="24"/>
        </w:rPr>
        <w:t>вправо-влево» 5-10 раз.</w:t>
      </w:r>
    </w:p>
    <w:p w14:paraId="2006C8A3" w14:textId="4E2DB270" w:rsidR="00F30160" w:rsidRPr="00A96B0F" w:rsidRDefault="00F979F3"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96B0F">
        <w:rPr>
          <w:rFonts w:ascii="Times New Roman" w:hAnsi="Times New Roman" w:cs="Times New Roman"/>
          <w:sz w:val="24"/>
          <w:szCs w:val="24"/>
        </w:rPr>
        <w:t>. </w:t>
      </w:r>
      <w:r w:rsidR="00F30160" w:rsidRPr="00A96B0F">
        <w:rPr>
          <w:rFonts w:ascii="Times New Roman" w:hAnsi="Times New Roman" w:cs="Times New Roman"/>
          <w:sz w:val="24"/>
          <w:szCs w:val="24"/>
        </w:rPr>
        <w:t>Расслабляющий массаж глаз кругообразными движениями подушечками пальцев 2-3 минуты.</w:t>
      </w:r>
    </w:p>
    <w:p w14:paraId="3F4BEB88" w14:textId="4AA58166" w:rsidR="00F30160" w:rsidRPr="00A96B0F" w:rsidRDefault="00F979F3"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96B0F">
        <w:rPr>
          <w:rFonts w:ascii="Times New Roman" w:hAnsi="Times New Roman" w:cs="Times New Roman"/>
          <w:sz w:val="24"/>
          <w:szCs w:val="24"/>
        </w:rPr>
        <w:t>. </w:t>
      </w:r>
      <w:r w:rsidR="00F30160" w:rsidRPr="00A96B0F">
        <w:rPr>
          <w:rFonts w:ascii="Times New Roman" w:hAnsi="Times New Roman" w:cs="Times New Roman"/>
          <w:sz w:val="24"/>
          <w:szCs w:val="24"/>
        </w:rPr>
        <w:t>Представить глобус и медленно раскручивать его в воображении, сосредоточив взгляд на линии экватора 1-2 минуты;</w:t>
      </w:r>
    </w:p>
    <w:p w14:paraId="5E97A3D6" w14:textId="2E8B6FE1" w:rsidR="00F30160" w:rsidRPr="00A96B0F" w:rsidRDefault="00F979F3"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A96B0F">
        <w:rPr>
          <w:rFonts w:ascii="Times New Roman" w:hAnsi="Times New Roman" w:cs="Times New Roman"/>
          <w:sz w:val="24"/>
          <w:szCs w:val="24"/>
        </w:rPr>
        <w:t>. </w:t>
      </w:r>
      <w:r w:rsidR="00F30160" w:rsidRPr="00A96B0F">
        <w:rPr>
          <w:rFonts w:ascii="Times New Roman" w:hAnsi="Times New Roman" w:cs="Times New Roman"/>
          <w:sz w:val="24"/>
          <w:szCs w:val="24"/>
        </w:rPr>
        <w:t>Крепко зажмурить глаза на 3-5 сек., затем открыть на 3-5 сек. Повторить 6-8 раз;</w:t>
      </w:r>
    </w:p>
    <w:p w14:paraId="7A752400" w14:textId="306E658B" w:rsidR="002128F2" w:rsidRPr="00A96B0F" w:rsidRDefault="00F979F3"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A96B0F">
        <w:rPr>
          <w:rFonts w:ascii="Times New Roman" w:hAnsi="Times New Roman" w:cs="Times New Roman"/>
          <w:sz w:val="24"/>
          <w:szCs w:val="24"/>
        </w:rPr>
        <w:t>. </w:t>
      </w:r>
      <w:r w:rsidR="00F30160" w:rsidRPr="00A96B0F">
        <w:rPr>
          <w:rFonts w:ascii="Times New Roman" w:hAnsi="Times New Roman" w:cs="Times New Roman"/>
          <w:sz w:val="24"/>
          <w:szCs w:val="24"/>
        </w:rPr>
        <w:t>Сосредоточить зрительный ф</w:t>
      </w:r>
      <w:r w:rsidR="002128F2" w:rsidRPr="00A96B0F">
        <w:rPr>
          <w:rFonts w:ascii="Times New Roman" w:hAnsi="Times New Roman" w:cs="Times New Roman"/>
          <w:sz w:val="24"/>
          <w:szCs w:val="24"/>
        </w:rPr>
        <w:t xml:space="preserve">окус на предметах вблизи/вдали по 3-5 секунд; </w:t>
      </w:r>
    </w:p>
    <w:p w14:paraId="7AF31D57" w14:textId="5890761A" w:rsidR="00F30160" w:rsidRPr="00A96B0F" w:rsidRDefault="00F979F3"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A96B0F">
        <w:rPr>
          <w:rFonts w:ascii="Times New Roman" w:hAnsi="Times New Roman" w:cs="Times New Roman"/>
          <w:sz w:val="24"/>
          <w:szCs w:val="24"/>
        </w:rPr>
        <w:t>. </w:t>
      </w:r>
      <w:r w:rsidR="00F30160" w:rsidRPr="00A96B0F">
        <w:rPr>
          <w:rFonts w:ascii="Times New Roman" w:hAnsi="Times New Roman" w:cs="Times New Roman"/>
          <w:sz w:val="24"/>
          <w:szCs w:val="24"/>
        </w:rPr>
        <w:t xml:space="preserve">Совершать круговые движений глазами: сначала 10 раз по часовой стрелке, затем еще 10 раз </w:t>
      </w:r>
      <w:r w:rsidR="002128F2" w:rsidRPr="00A96B0F">
        <w:rPr>
          <w:rFonts w:ascii="Times New Roman" w:hAnsi="Times New Roman" w:cs="Times New Roman"/>
          <w:sz w:val="24"/>
          <w:szCs w:val="24"/>
        </w:rPr>
        <w:t>– в противоположном направлении.</w:t>
      </w:r>
    </w:p>
    <w:p w14:paraId="78F7244E" w14:textId="50F3D59F" w:rsidR="00AF64F9" w:rsidRPr="000948A2" w:rsidRDefault="00F30160" w:rsidP="00A96B0F">
      <w:pPr>
        <w:spacing w:after="0" w:line="240" w:lineRule="auto"/>
        <w:ind w:firstLine="709"/>
        <w:jc w:val="both"/>
        <w:rPr>
          <w:rFonts w:ascii="Times New Roman" w:hAnsi="Times New Roman" w:cs="Times New Roman"/>
          <w:sz w:val="24"/>
          <w:szCs w:val="24"/>
        </w:rPr>
      </w:pPr>
      <w:r w:rsidRPr="000948A2">
        <w:rPr>
          <w:rFonts w:ascii="Times New Roman" w:hAnsi="Times New Roman" w:cs="Times New Roman"/>
          <w:sz w:val="24"/>
          <w:szCs w:val="24"/>
        </w:rPr>
        <w:t xml:space="preserve">Студенты обеих групп перед выполнением упражнений проходили тестирование, которое помогло бы оценить состояние </w:t>
      </w:r>
      <w:r w:rsidR="00726A79" w:rsidRPr="000948A2">
        <w:rPr>
          <w:rFonts w:ascii="Times New Roman" w:hAnsi="Times New Roman" w:cs="Times New Roman"/>
          <w:sz w:val="24"/>
          <w:szCs w:val="24"/>
        </w:rPr>
        <w:t>органа зрения после работы за компьютером перед и после выполнения курса упражнений.</w:t>
      </w:r>
      <w:r w:rsidR="00AF64F9" w:rsidRPr="000948A2">
        <w:rPr>
          <w:rFonts w:ascii="Times New Roman" w:hAnsi="Times New Roman" w:cs="Times New Roman"/>
          <w:sz w:val="24"/>
          <w:szCs w:val="24"/>
        </w:rPr>
        <w:t xml:space="preserve"> В основе теста был опросник </w:t>
      </w:r>
      <w:r w:rsidR="006D4D5C" w:rsidRPr="000948A2">
        <w:rPr>
          <w:rFonts w:ascii="Times New Roman" w:hAnsi="Times New Roman" w:cs="Times New Roman"/>
          <w:sz w:val="24"/>
          <w:szCs w:val="24"/>
        </w:rPr>
        <w:t>«КЗС-22» под авторством</w:t>
      </w:r>
      <w:r w:rsidR="00AF64F9" w:rsidRPr="000948A2">
        <w:rPr>
          <w:rFonts w:ascii="Times New Roman" w:hAnsi="Times New Roman" w:cs="Times New Roman"/>
          <w:sz w:val="24"/>
          <w:szCs w:val="24"/>
        </w:rPr>
        <w:t xml:space="preserve"> Ковригиной </w:t>
      </w:r>
      <w:r w:rsidR="00EF4A0B">
        <w:rPr>
          <w:rFonts w:ascii="Times New Roman" w:hAnsi="Times New Roman" w:cs="Times New Roman"/>
          <w:sz w:val="24"/>
          <w:szCs w:val="24"/>
        </w:rPr>
        <w:t xml:space="preserve">и др. </w:t>
      </w:r>
      <w:r w:rsidR="009904DE">
        <w:rPr>
          <w:rFonts w:ascii="Times New Roman" w:hAnsi="Times New Roman" w:cs="Times New Roman"/>
          <w:sz w:val="24"/>
          <w:szCs w:val="24"/>
        </w:rPr>
        <w:t>(2021)</w:t>
      </w:r>
      <w:r w:rsidR="00100306">
        <w:rPr>
          <w:rFonts w:ascii="Times New Roman" w:hAnsi="Times New Roman" w:cs="Times New Roman"/>
          <w:sz w:val="24"/>
          <w:szCs w:val="24"/>
        </w:rPr>
        <w:t>, который был упрощен для удобства использования.</w:t>
      </w:r>
    </w:p>
    <w:p w14:paraId="3C38C31D" w14:textId="390FAFDE" w:rsidR="00AE385F" w:rsidRPr="000948A2" w:rsidRDefault="00AE385F" w:rsidP="00A96B0F">
      <w:pPr>
        <w:spacing w:after="0" w:line="240" w:lineRule="auto"/>
        <w:ind w:firstLine="709"/>
        <w:jc w:val="both"/>
        <w:rPr>
          <w:rFonts w:ascii="Times New Roman" w:hAnsi="Times New Roman" w:cs="Times New Roman"/>
          <w:sz w:val="24"/>
          <w:szCs w:val="24"/>
        </w:rPr>
      </w:pPr>
      <w:r w:rsidRPr="000948A2">
        <w:rPr>
          <w:rFonts w:ascii="Times New Roman" w:hAnsi="Times New Roman" w:cs="Times New Roman"/>
          <w:sz w:val="24"/>
          <w:szCs w:val="24"/>
        </w:rPr>
        <w:t>На каждый вопрос необходимо было выбрать один ответ: постоянно, 1-2 раза в день, 1-2 раза в неделю, 1-2 раза в месяц или никогда.</w:t>
      </w:r>
    </w:p>
    <w:p w14:paraId="32256CFE" w14:textId="77777777" w:rsidR="00A96B0F" w:rsidRDefault="00AE385F" w:rsidP="00A96B0F">
      <w:pPr>
        <w:spacing w:after="0" w:line="240" w:lineRule="auto"/>
        <w:ind w:firstLine="709"/>
        <w:jc w:val="both"/>
        <w:rPr>
          <w:rFonts w:ascii="Times New Roman" w:hAnsi="Times New Roman" w:cs="Times New Roman"/>
          <w:sz w:val="24"/>
          <w:szCs w:val="24"/>
        </w:rPr>
      </w:pPr>
      <w:r w:rsidRPr="000948A2">
        <w:rPr>
          <w:rFonts w:ascii="Times New Roman" w:hAnsi="Times New Roman" w:cs="Times New Roman"/>
          <w:sz w:val="24"/>
          <w:szCs w:val="24"/>
        </w:rPr>
        <w:t>Вопросы были следующие:</w:t>
      </w:r>
    </w:p>
    <w:p w14:paraId="7B7507C9" w14:textId="553624EE" w:rsidR="00A96B0F" w:rsidRDefault="00ED12BE"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w:t>
      </w:r>
      <w:r w:rsidR="00F1748E" w:rsidRPr="00A96B0F">
        <w:rPr>
          <w:rFonts w:ascii="Times New Roman" w:hAnsi="Times New Roman" w:cs="Times New Roman"/>
          <w:sz w:val="24"/>
          <w:szCs w:val="24"/>
        </w:rPr>
        <w:t>Возникает ли у Вас чувство «пелены», «затуманивания» зрения при работе за ПК?</w:t>
      </w:r>
    </w:p>
    <w:p w14:paraId="7415A4AD" w14:textId="1A0F4F42" w:rsidR="00A96B0F" w:rsidRDefault="00ED12BE"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w:t>
      </w:r>
      <w:r w:rsidR="00F1748E" w:rsidRPr="00A96B0F">
        <w:rPr>
          <w:rFonts w:ascii="Times New Roman" w:hAnsi="Times New Roman" w:cs="Times New Roman"/>
          <w:sz w:val="24"/>
          <w:szCs w:val="24"/>
        </w:rPr>
        <w:t>Возникает ли у Вас чувство «усталости» зрения при работе за ПК?</w:t>
      </w:r>
    </w:p>
    <w:p w14:paraId="2ACC7DAE" w14:textId="20763187" w:rsidR="00A96B0F" w:rsidRDefault="00ED12BE"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w:t>
      </w:r>
      <w:r w:rsidR="00F1748E" w:rsidRPr="00A96B0F">
        <w:rPr>
          <w:rFonts w:ascii="Times New Roman" w:hAnsi="Times New Roman" w:cs="Times New Roman"/>
          <w:sz w:val="24"/>
          <w:szCs w:val="24"/>
        </w:rPr>
        <w:t>Возникает ли у Вас покраснение глазных яблок?</w:t>
      </w:r>
    </w:p>
    <w:p w14:paraId="511B934B" w14:textId="7BE20624" w:rsidR="00A96B0F" w:rsidRDefault="00ED12BE"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w:t>
      </w:r>
      <w:r w:rsidR="00F1748E" w:rsidRPr="00A96B0F">
        <w:rPr>
          <w:rFonts w:ascii="Times New Roman" w:hAnsi="Times New Roman" w:cs="Times New Roman"/>
          <w:sz w:val="24"/>
          <w:szCs w:val="24"/>
        </w:rPr>
        <w:t>Испытываете ли Вы двоение изображения при работе за ПК?</w:t>
      </w:r>
    </w:p>
    <w:p w14:paraId="72DC21AB" w14:textId="716AEAC1" w:rsidR="00A96B0F" w:rsidRDefault="00ED12BE"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w:t>
      </w:r>
      <w:r w:rsidR="00F1748E" w:rsidRPr="00A96B0F">
        <w:rPr>
          <w:rFonts w:ascii="Times New Roman" w:hAnsi="Times New Roman" w:cs="Times New Roman"/>
          <w:sz w:val="24"/>
          <w:szCs w:val="24"/>
        </w:rPr>
        <w:t xml:space="preserve">Отмечаете ли Вы трудности при </w:t>
      </w:r>
      <w:proofErr w:type="spellStart"/>
      <w:r w:rsidR="00F1748E" w:rsidRPr="00A96B0F">
        <w:rPr>
          <w:rFonts w:ascii="Times New Roman" w:hAnsi="Times New Roman" w:cs="Times New Roman"/>
          <w:sz w:val="24"/>
          <w:szCs w:val="24"/>
        </w:rPr>
        <w:t>перефокусировке</w:t>
      </w:r>
      <w:proofErr w:type="spellEnd"/>
      <w:r w:rsidR="00F1748E" w:rsidRPr="00A96B0F">
        <w:rPr>
          <w:rFonts w:ascii="Times New Roman" w:hAnsi="Times New Roman" w:cs="Times New Roman"/>
          <w:sz w:val="24"/>
          <w:szCs w:val="24"/>
        </w:rPr>
        <w:t xml:space="preserve"> с ближних предметов на дальние и (или) желание придвинуться или отодвинуться от экрана монитора?</w:t>
      </w:r>
    </w:p>
    <w:p w14:paraId="1203EB72" w14:textId="3C4DD75F" w:rsidR="00A96B0F" w:rsidRDefault="00ED12BE"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w:t>
      </w:r>
      <w:r w:rsidR="00F1748E" w:rsidRPr="00A96B0F">
        <w:rPr>
          <w:rFonts w:ascii="Times New Roman" w:hAnsi="Times New Roman" w:cs="Times New Roman"/>
          <w:sz w:val="24"/>
          <w:szCs w:val="24"/>
        </w:rPr>
        <w:t>Возникает ли у Вас чувство дискомфорта в глазах? (боль, жжение, чувство песка, инородного тела, рези) при работе за ПК?</w:t>
      </w:r>
    </w:p>
    <w:p w14:paraId="2943F1A8" w14:textId="6B0629A7" w:rsidR="00A96B0F" w:rsidRDefault="00ED12BE"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w:t>
      </w:r>
      <w:r w:rsidR="00F1748E" w:rsidRPr="00A96B0F">
        <w:rPr>
          <w:rFonts w:ascii="Times New Roman" w:hAnsi="Times New Roman" w:cs="Times New Roman"/>
          <w:sz w:val="24"/>
          <w:szCs w:val="24"/>
        </w:rPr>
        <w:t>Отмечаете ли Вы желание моргать чаще и (или) с усилием при работе за ПК?</w:t>
      </w:r>
    </w:p>
    <w:p w14:paraId="20D9C322" w14:textId="173EEC88" w:rsidR="00A96B0F" w:rsidRDefault="00ED12BE"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w:t>
      </w:r>
      <w:r w:rsidR="00F1748E" w:rsidRPr="00A96B0F">
        <w:rPr>
          <w:rFonts w:ascii="Times New Roman" w:hAnsi="Times New Roman" w:cs="Times New Roman"/>
          <w:sz w:val="24"/>
          <w:szCs w:val="24"/>
        </w:rPr>
        <w:t>Возникают ли у Вас болевые ощущения при движении глаз при работе за ПК?</w:t>
      </w:r>
    </w:p>
    <w:p w14:paraId="2E027FE0" w14:textId="0CE5202B" w:rsidR="00D201D7" w:rsidRPr="00A96B0F" w:rsidRDefault="00ED12BE" w:rsidP="00A96B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w:t>
      </w:r>
      <w:r w:rsidR="00F1748E" w:rsidRPr="00A96B0F">
        <w:rPr>
          <w:rFonts w:ascii="Times New Roman" w:hAnsi="Times New Roman" w:cs="Times New Roman"/>
          <w:sz w:val="24"/>
          <w:szCs w:val="24"/>
        </w:rPr>
        <w:t>Возникают ли у Вас болевые ощущения в глазах, висках, в области глазниц?</w:t>
      </w:r>
    </w:p>
    <w:p w14:paraId="29788DA0" w14:textId="73C5C9C3" w:rsidR="008A450D" w:rsidRDefault="00466C0F" w:rsidP="008A450D">
      <w:pPr>
        <w:pStyle w:val="a3"/>
        <w:spacing w:after="0" w:line="240" w:lineRule="auto"/>
        <w:ind w:left="0" w:firstLine="709"/>
        <w:jc w:val="both"/>
        <w:rPr>
          <w:rFonts w:ascii="Times New Roman" w:hAnsi="Times New Roman" w:cs="Times New Roman"/>
          <w:sz w:val="24"/>
          <w:szCs w:val="24"/>
        </w:rPr>
      </w:pPr>
      <w:r w:rsidRPr="00100492">
        <w:rPr>
          <w:rFonts w:ascii="Times New Roman" w:hAnsi="Times New Roman" w:cs="Times New Roman"/>
          <w:b/>
          <w:sz w:val="24"/>
          <w:szCs w:val="24"/>
        </w:rPr>
        <w:t>Результаты</w:t>
      </w:r>
      <w:r w:rsidR="00A96B0F">
        <w:rPr>
          <w:rFonts w:ascii="Times New Roman" w:hAnsi="Times New Roman" w:cs="Times New Roman"/>
          <w:b/>
          <w:sz w:val="24"/>
          <w:szCs w:val="24"/>
        </w:rPr>
        <w:t xml:space="preserve">. </w:t>
      </w:r>
      <w:r w:rsidR="002762F5">
        <w:rPr>
          <w:rFonts w:ascii="Times New Roman" w:hAnsi="Times New Roman" w:cs="Times New Roman"/>
          <w:sz w:val="24"/>
          <w:szCs w:val="24"/>
        </w:rPr>
        <w:t>С</w:t>
      </w:r>
      <w:r w:rsidR="009560D1" w:rsidRPr="000948A2">
        <w:rPr>
          <w:rFonts w:ascii="Times New Roman" w:hAnsi="Times New Roman" w:cs="Times New Roman"/>
          <w:sz w:val="24"/>
          <w:szCs w:val="24"/>
        </w:rPr>
        <w:t xml:space="preserve">оотношение </w:t>
      </w:r>
      <w:r w:rsidR="003C48D5">
        <w:rPr>
          <w:rFonts w:ascii="Times New Roman" w:hAnsi="Times New Roman" w:cs="Times New Roman"/>
          <w:sz w:val="24"/>
          <w:szCs w:val="24"/>
        </w:rPr>
        <w:t>результатов студентов</w:t>
      </w:r>
      <w:r w:rsidR="00A96B0F">
        <w:rPr>
          <w:rFonts w:ascii="Times New Roman" w:hAnsi="Times New Roman" w:cs="Times New Roman"/>
          <w:sz w:val="24"/>
          <w:szCs w:val="24"/>
        </w:rPr>
        <w:t xml:space="preserve"> </w:t>
      </w:r>
      <w:r w:rsidR="004B75D8">
        <w:rPr>
          <w:rFonts w:ascii="Times New Roman" w:hAnsi="Times New Roman" w:cs="Times New Roman"/>
          <w:sz w:val="24"/>
          <w:szCs w:val="24"/>
        </w:rPr>
        <w:t>экспериментальной группы</w:t>
      </w:r>
      <w:r w:rsidR="00E73CEA">
        <w:rPr>
          <w:rFonts w:ascii="Times New Roman" w:hAnsi="Times New Roman" w:cs="Times New Roman"/>
          <w:sz w:val="24"/>
          <w:szCs w:val="24"/>
        </w:rPr>
        <w:t xml:space="preserve"> до и после исследования</w:t>
      </w:r>
      <w:r w:rsidR="0013427D">
        <w:rPr>
          <w:rFonts w:ascii="Times New Roman" w:hAnsi="Times New Roman" w:cs="Times New Roman"/>
          <w:sz w:val="24"/>
          <w:szCs w:val="24"/>
        </w:rPr>
        <w:t xml:space="preserve"> представлены в таблице</w:t>
      </w:r>
      <w:r w:rsidR="004B75D8">
        <w:rPr>
          <w:rFonts w:ascii="Times New Roman" w:hAnsi="Times New Roman" w:cs="Times New Roman"/>
          <w:sz w:val="24"/>
          <w:szCs w:val="24"/>
        </w:rPr>
        <w:t xml:space="preserve"> 1</w:t>
      </w:r>
      <w:r w:rsidR="003C48D5">
        <w:rPr>
          <w:rFonts w:ascii="Times New Roman" w:hAnsi="Times New Roman" w:cs="Times New Roman"/>
          <w:sz w:val="24"/>
          <w:szCs w:val="24"/>
        </w:rPr>
        <w:t xml:space="preserve">, </w:t>
      </w:r>
      <w:r w:rsidR="003C48D5" w:rsidRPr="003C48D5">
        <w:rPr>
          <w:rFonts w:ascii="Times New Roman" w:hAnsi="Times New Roman" w:cs="Times New Roman"/>
          <w:sz w:val="24"/>
          <w:szCs w:val="24"/>
        </w:rPr>
        <w:t>соотношени</w:t>
      </w:r>
      <w:r w:rsidR="00570BEA">
        <w:rPr>
          <w:rFonts w:ascii="Times New Roman" w:hAnsi="Times New Roman" w:cs="Times New Roman"/>
          <w:sz w:val="24"/>
          <w:szCs w:val="24"/>
        </w:rPr>
        <w:t>е</w:t>
      </w:r>
      <w:r w:rsidR="003C48D5">
        <w:rPr>
          <w:rFonts w:ascii="Times New Roman" w:hAnsi="Times New Roman" w:cs="Times New Roman"/>
          <w:sz w:val="24"/>
          <w:szCs w:val="24"/>
        </w:rPr>
        <w:t xml:space="preserve"> результатов</w:t>
      </w:r>
      <w:r w:rsidR="00A96B0F">
        <w:rPr>
          <w:rFonts w:ascii="Times New Roman" w:hAnsi="Times New Roman" w:cs="Times New Roman"/>
          <w:sz w:val="24"/>
          <w:szCs w:val="24"/>
        </w:rPr>
        <w:t xml:space="preserve"> </w:t>
      </w:r>
      <w:r w:rsidR="003C48D5">
        <w:rPr>
          <w:rFonts w:ascii="Times New Roman" w:hAnsi="Times New Roman" w:cs="Times New Roman"/>
          <w:sz w:val="24"/>
          <w:szCs w:val="24"/>
        </w:rPr>
        <w:t xml:space="preserve">студентов </w:t>
      </w:r>
      <w:r w:rsidR="004B75D8">
        <w:rPr>
          <w:rFonts w:ascii="Times New Roman" w:hAnsi="Times New Roman" w:cs="Times New Roman"/>
          <w:sz w:val="24"/>
          <w:szCs w:val="24"/>
        </w:rPr>
        <w:t xml:space="preserve">контрольной </w:t>
      </w:r>
      <w:proofErr w:type="spellStart"/>
      <w:r w:rsidR="004B75D8">
        <w:rPr>
          <w:rFonts w:ascii="Times New Roman" w:hAnsi="Times New Roman" w:cs="Times New Roman"/>
          <w:sz w:val="24"/>
          <w:szCs w:val="24"/>
        </w:rPr>
        <w:t>грруппы</w:t>
      </w:r>
      <w:proofErr w:type="spellEnd"/>
      <w:r w:rsidR="00E73CEA">
        <w:rPr>
          <w:rFonts w:ascii="Times New Roman" w:hAnsi="Times New Roman" w:cs="Times New Roman"/>
          <w:sz w:val="24"/>
          <w:szCs w:val="24"/>
        </w:rPr>
        <w:t xml:space="preserve"> до и после исследования</w:t>
      </w:r>
      <w:r w:rsidR="0013427D">
        <w:rPr>
          <w:rFonts w:ascii="Times New Roman" w:hAnsi="Times New Roman" w:cs="Times New Roman"/>
          <w:sz w:val="24"/>
          <w:szCs w:val="24"/>
        </w:rPr>
        <w:t xml:space="preserve"> представлены в таблице</w:t>
      </w:r>
      <w:r w:rsidR="004B75D8">
        <w:rPr>
          <w:rFonts w:ascii="Times New Roman" w:hAnsi="Times New Roman" w:cs="Times New Roman"/>
          <w:sz w:val="24"/>
          <w:szCs w:val="24"/>
        </w:rPr>
        <w:t xml:space="preserve"> 2</w:t>
      </w:r>
      <w:r w:rsidR="009560D1" w:rsidRPr="000948A2">
        <w:rPr>
          <w:rFonts w:ascii="Times New Roman" w:hAnsi="Times New Roman" w:cs="Times New Roman"/>
          <w:sz w:val="24"/>
          <w:szCs w:val="24"/>
        </w:rPr>
        <w:t>.</w:t>
      </w:r>
      <w:r w:rsidR="00951CB1" w:rsidRPr="000948A2">
        <w:rPr>
          <w:rFonts w:ascii="Times New Roman" w:hAnsi="Times New Roman" w:cs="Times New Roman"/>
          <w:sz w:val="24"/>
          <w:szCs w:val="24"/>
        </w:rPr>
        <w:t xml:space="preserve"> Цифрами от 1 до 9 обозначены номера вопросов.</w:t>
      </w:r>
    </w:p>
    <w:p w14:paraId="07716F79" w14:textId="77777777" w:rsidR="008A450D" w:rsidRDefault="004B75D8" w:rsidP="008A450D">
      <w:pPr>
        <w:pStyle w:val="a3"/>
        <w:spacing w:after="0" w:line="240" w:lineRule="auto"/>
        <w:ind w:left="0" w:firstLine="709"/>
        <w:jc w:val="both"/>
        <w:rPr>
          <w:rFonts w:ascii="Times New Roman" w:hAnsi="Times New Roman" w:cs="Times New Roman"/>
          <w:sz w:val="24"/>
          <w:szCs w:val="24"/>
        </w:rPr>
      </w:pPr>
      <w:r w:rsidRPr="004B75D8">
        <w:rPr>
          <w:rFonts w:ascii="Times New Roman" w:hAnsi="Times New Roman" w:cs="Times New Roman"/>
          <w:sz w:val="24"/>
          <w:szCs w:val="24"/>
        </w:rPr>
        <w:t>Результаты экспериментальной и контрольной групп перед исследованием</w:t>
      </w:r>
      <w:r w:rsidR="0041220C">
        <w:rPr>
          <w:rFonts w:ascii="Times New Roman" w:hAnsi="Times New Roman" w:cs="Times New Roman"/>
          <w:sz w:val="24"/>
          <w:szCs w:val="24"/>
        </w:rPr>
        <w:t xml:space="preserve"> (табл. 1 и табл. 2) </w:t>
      </w:r>
      <w:r w:rsidRPr="004B75D8">
        <w:rPr>
          <w:rFonts w:ascii="Times New Roman" w:hAnsi="Times New Roman" w:cs="Times New Roman"/>
          <w:sz w:val="24"/>
          <w:szCs w:val="24"/>
        </w:rPr>
        <w:t xml:space="preserve">отличались. Так ответов «постоянно» и «1-2 раза в день» на предложенные вопросы в контрольной группе было меньше (3 и 13 ответов соответственно), чем в экспериментальной (12 и 17 ответов соответственно). Остальные ответы в обеих группах </w:t>
      </w:r>
      <w:r>
        <w:rPr>
          <w:rFonts w:ascii="Times New Roman" w:hAnsi="Times New Roman" w:cs="Times New Roman"/>
          <w:sz w:val="24"/>
          <w:szCs w:val="24"/>
        </w:rPr>
        <w:t>встречались примерно одинаково.</w:t>
      </w:r>
    </w:p>
    <w:p w14:paraId="367CAB7F" w14:textId="2ECCF220" w:rsidR="004B75D8" w:rsidRPr="008A450D" w:rsidRDefault="004B75D8" w:rsidP="008A450D">
      <w:pPr>
        <w:pStyle w:val="a3"/>
        <w:spacing w:after="0" w:line="240" w:lineRule="auto"/>
        <w:ind w:left="0" w:firstLine="709"/>
        <w:jc w:val="both"/>
        <w:rPr>
          <w:rFonts w:ascii="Times New Roman" w:hAnsi="Times New Roman" w:cs="Times New Roman"/>
          <w:b/>
          <w:sz w:val="24"/>
          <w:szCs w:val="24"/>
        </w:rPr>
      </w:pPr>
      <w:r w:rsidRPr="004B75D8">
        <w:rPr>
          <w:rFonts w:ascii="Times New Roman" w:hAnsi="Times New Roman" w:cs="Times New Roman"/>
          <w:sz w:val="24"/>
          <w:szCs w:val="24"/>
        </w:rPr>
        <w:t>После исследования</w:t>
      </w:r>
      <w:r w:rsidR="0041220C">
        <w:rPr>
          <w:rFonts w:ascii="Times New Roman" w:hAnsi="Times New Roman" w:cs="Times New Roman"/>
          <w:sz w:val="24"/>
          <w:szCs w:val="24"/>
        </w:rPr>
        <w:t xml:space="preserve"> (табл. 1 и табл. 2)</w:t>
      </w:r>
      <w:r w:rsidRPr="004B75D8">
        <w:rPr>
          <w:rFonts w:ascii="Times New Roman" w:hAnsi="Times New Roman" w:cs="Times New Roman"/>
          <w:sz w:val="24"/>
          <w:szCs w:val="24"/>
        </w:rPr>
        <w:t xml:space="preserve"> ответы «постоянно» в обеих группах не встречались; ответов «1-2 раза в день» в контрольной группе не было, а в экспериментальной стало меньше. Ответы «1-2 раза в неделю» в экспериментальной группе больше всего дали на жалобы: чувство «усталости» зрения и на чувство дискомфорта в глазах; во второй группе: чувство дискомфорта в глазах и желание моргать чаще и (или) с усилием при работе за ПК. Остальные ответы в обеих группах встречались примерно одинаково.</w:t>
      </w:r>
    </w:p>
    <w:p w14:paraId="521EB906" w14:textId="13A155D0" w:rsidR="00ED12BE" w:rsidRDefault="00ED12BE" w:rsidP="00A96B0F">
      <w:pPr>
        <w:pStyle w:val="a3"/>
        <w:spacing w:after="0" w:line="240" w:lineRule="auto"/>
        <w:ind w:left="0"/>
        <w:jc w:val="right"/>
        <w:rPr>
          <w:rFonts w:ascii="Times New Roman" w:hAnsi="Times New Roman" w:cs="Times New Roman"/>
          <w:b/>
          <w:sz w:val="24"/>
          <w:szCs w:val="24"/>
        </w:rPr>
      </w:pPr>
    </w:p>
    <w:p w14:paraId="2F65D266" w14:textId="77777777" w:rsidR="008A450D" w:rsidRDefault="008A450D" w:rsidP="00A96B0F">
      <w:pPr>
        <w:pStyle w:val="a3"/>
        <w:spacing w:after="0" w:line="240" w:lineRule="auto"/>
        <w:ind w:left="0"/>
        <w:jc w:val="right"/>
        <w:rPr>
          <w:rFonts w:ascii="Times New Roman" w:hAnsi="Times New Roman" w:cs="Times New Roman"/>
          <w:bCs/>
          <w:i/>
          <w:iCs/>
          <w:sz w:val="24"/>
          <w:szCs w:val="24"/>
        </w:rPr>
      </w:pPr>
    </w:p>
    <w:p w14:paraId="272C12BB" w14:textId="3C819430" w:rsidR="00A96B0F" w:rsidRPr="00A96B0F" w:rsidRDefault="00A96B0F" w:rsidP="00A96B0F">
      <w:pPr>
        <w:pStyle w:val="a3"/>
        <w:spacing w:after="0" w:line="240" w:lineRule="auto"/>
        <w:ind w:left="0"/>
        <w:jc w:val="right"/>
        <w:rPr>
          <w:rFonts w:ascii="Times New Roman" w:hAnsi="Times New Roman" w:cs="Times New Roman"/>
          <w:bCs/>
          <w:i/>
          <w:iCs/>
          <w:sz w:val="24"/>
          <w:szCs w:val="24"/>
        </w:rPr>
      </w:pPr>
      <w:r w:rsidRPr="00A96B0F">
        <w:rPr>
          <w:rFonts w:ascii="Times New Roman" w:hAnsi="Times New Roman" w:cs="Times New Roman"/>
          <w:bCs/>
          <w:i/>
          <w:iCs/>
          <w:sz w:val="24"/>
          <w:szCs w:val="24"/>
        </w:rPr>
        <w:lastRenderedPageBreak/>
        <w:t xml:space="preserve">Таблица 1. </w:t>
      </w:r>
    </w:p>
    <w:p w14:paraId="419F9667" w14:textId="1285842B" w:rsidR="00A96B0F" w:rsidRPr="000948A2" w:rsidRDefault="00A96B0F" w:rsidP="00A96B0F">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С</w:t>
      </w:r>
      <w:r w:rsidRPr="000948A2">
        <w:rPr>
          <w:rFonts w:ascii="Times New Roman" w:hAnsi="Times New Roman" w:cs="Times New Roman"/>
          <w:b/>
          <w:sz w:val="24"/>
          <w:szCs w:val="24"/>
        </w:rPr>
        <w:t xml:space="preserve">оотношение ответов в </w:t>
      </w:r>
      <w:r>
        <w:rPr>
          <w:rFonts w:ascii="Times New Roman" w:hAnsi="Times New Roman" w:cs="Times New Roman"/>
          <w:b/>
          <w:sz w:val="24"/>
          <w:szCs w:val="24"/>
        </w:rPr>
        <w:t>экспериментальной группе</w:t>
      </w:r>
      <w:r w:rsidRPr="000948A2">
        <w:rPr>
          <w:rFonts w:ascii="Times New Roman" w:hAnsi="Times New Roman" w:cs="Times New Roman"/>
          <w:b/>
          <w:sz w:val="24"/>
          <w:szCs w:val="24"/>
        </w:rPr>
        <w:t xml:space="preserve"> до и после исследования</w:t>
      </w:r>
    </w:p>
    <w:p w14:paraId="30B673E8" w14:textId="1F9A6C51" w:rsidR="00F55F95" w:rsidRPr="004B75D8" w:rsidRDefault="00F55F95" w:rsidP="000948A2">
      <w:pPr>
        <w:pStyle w:val="a3"/>
        <w:spacing w:after="0" w:line="240" w:lineRule="auto"/>
        <w:ind w:left="0"/>
        <w:jc w:val="both"/>
        <w:rPr>
          <w:rFonts w:ascii="Times New Roman" w:hAnsi="Times New Roman" w:cs="Times New Roman"/>
          <w:sz w:val="24"/>
          <w:szCs w:val="24"/>
        </w:rPr>
      </w:pPr>
    </w:p>
    <w:tbl>
      <w:tblPr>
        <w:tblW w:w="9644" w:type="dxa"/>
        <w:tblInd w:w="103" w:type="dxa"/>
        <w:tblLook w:val="04A0" w:firstRow="1" w:lastRow="0" w:firstColumn="1" w:lastColumn="0" w:noHBand="0" w:noVBand="1"/>
      </w:tblPr>
      <w:tblGrid>
        <w:gridCol w:w="1038"/>
        <w:gridCol w:w="842"/>
        <w:gridCol w:w="842"/>
        <w:gridCol w:w="842"/>
        <w:gridCol w:w="842"/>
        <w:gridCol w:w="844"/>
        <w:gridCol w:w="842"/>
        <w:gridCol w:w="842"/>
        <w:gridCol w:w="868"/>
        <w:gridCol w:w="992"/>
        <w:gridCol w:w="850"/>
      </w:tblGrid>
      <w:tr w:rsidR="00925336" w:rsidRPr="00F979F3" w14:paraId="144FE14D" w14:textId="77777777" w:rsidTr="00ED12BE">
        <w:trPr>
          <w:trHeight w:val="290"/>
        </w:trPr>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36DCF" w14:textId="4A279D6E" w:rsidR="00925336" w:rsidRPr="00F979F3" w:rsidRDefault="009F1605"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Ответы</w:t>
            </w:r>
          </w:p>
        </w:tc>
        <w:tc>
          <w:tcPr>
            <w:tcW w:w="168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28A059" w14:textId="77777777"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Постоянно</w:t>
            </w:r>
          </w:p>
        </w:tc>
        <w:tc>
          <w:tcPr>
            <w:tcW w:w="168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9C63CD" w14:textId="77777777"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1-2 раза в день</w:t>
            </w:r>
          </w:p>
        </w:tc>
        <w:tc>
          <w:tcPr>
            <w:tcW w:w="16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AD97C6" w14:textId="77777777"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1-2 раза в неделю</w:t>
            </w:r>
          </w:p>
        </w:tc>
        <w:tc>
          <w:tcPr>
            <w:tcW w:w="17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A45AC6" w14:textId="77777777"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1-2 раза в месяц</w:t>
            </w:r>
          </w:p>
        </w:tc>
        <w:tc>
          <w:tcPr>
            <w:tcW w:w="184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83B4195" w14:textId="77777777"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Никогда</w:t>
            </w:r>
          </w:p>
        </w:tc>
      </w:tr>
      <w:tr w:rsidR="00925336" w:rsidRPr="00F979F3" w14:paraId="67F487B8" w14:textId="77777777" w:rsidTr="00ED12BE">
        <w:trPr>
          <w:trHeight w:val="29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782F74D" w14:textId="29F2E6E4" w:rsidR="00925336" w:rsidRPr="00F979F3" w:rsidRDefault="009F1605" w:rsidP="009F1605">
            <w:pPr>
              <w:spacing w:after="0" w:line="240" w:lineRule="auto"/>
              <w:ind w:left="-103"/>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 вопроса</w:t>
            </w:r>
          </w:p>
        </w:tc>
        <w:tc>
          <w:tcPr>
            <w:tcW w:w="842" w:type="dxa"/>
            <w:tcBorders>
              <w:top w:val="nil"/>
              <w:left w:val="nil"/>
              <w:bottom w:val="single" w:sz="4" w:space="0" w:color="auto"/>
              <w:right w:val="single" w:sz="4" w:space="0" w:color="auto"/>
            </w:tcBorders>
            <w:shd w:val="clear" w:color="auto" w:fill="auto"/>
            <w:noWrap/>
            <w:vAlign w:val="center"/>
            <w:hideMark/>
          </w:tcPr>
          <w:p w14:paraId="565624E1" w14:textId="3CC88ED0"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до</w:t>
            </w:r>
          </w:p>
        </w:tc>
        <w:tc>
          <w:tcPr>
            <w:tcW w:w="842" w:type="dxa"/>
            <w:tcBorders>
              <w:top w:val="nil"/>
              <w:left w:val="nil"/>
              <w:bottom w:val="single" w:sz="4" w:space="0" w:color="auto"/>
              <w:right w:val="single" w:sz="4" w:space="0" w:color="auto"/>
            </w:tcBorders>
            <w:shd w:val="clear" w:color="auto" w:fill="auto"/>
            <w:noWrap/>
            <w:vAlign w:val="center"/>
            <w:hideMark/>
          </w:tcPr>
          <w:p w14:paraId="41D1B8C2" w14:textId="751B84C5"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после</w:t>
            </w:r>
          </w:p>
        </w:tc>
        <w:tc>
          <w:tcPr>
            <w:tcW w:w="842" w:type="dxa"/>
            <w:tcBorders>
              <w:top w:val="nil"/>
              <w:left w:val="nil"/>
              <w:bottom w:val="single" w:sz="4" w:space="0" w:color="auto"/>
              <w:right w:val="single" w:sz="4" w:space="0" w:color="auto"/>
            </w:tcBorders>
            <w:shd w:val="clear" w:color="auto" w:fill="auto"/>
            <w:noWrap/>
            <w:vAlign w:val="center"/>
            <w:hideMark/>
          </w:tcPr>
          <w:p w14:paraId="25A9CF55" w14:textId="3BC17726"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до</w:t>
            </w:r>
          </w:p>
        </w:tc>
        <w:tc>
          <w:tcPr>
            <w:tcW w:w="842" w:type="dxa"/>
            <w:tcBorders>
              <w:top w:val="nil"/>
              <w:left w:val="nil"/>
              <w:bottom w:val="single" w:sz="4" w:space="0" w:color="auto"/>
              <w:right w:val="single" w:sz="4" w:space="0" w:color="auto"/>
            </w:tcBorders>
            <w:shd w:val="clear" w:color="auto" w:fill="auto"/>
            <w:noWrap/>
            <w:vAlign w:val="center"/>
            <w:hideMark/>
          </w:tcPr>
          <w:p w14:paraId="7E83B615" w14:textId="0804B0C5"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после</w:t>
            </w:r>
          </w:p>
        </w:tc>
        <w:tc>
          <w:tcPr>
            <w:tcW w:w="844" w:type="dxa"/>
            <w:tcBorders>
              <w:top w:val="nil"/>
              <w:left w:val="nil"/>
              <w:bottom w:val="single" w:sz="4" w:space="0" w:color="auto"/>
              <w:right w:val="single" w:sz="4" w:space="0" w:color="auto"/>
            </w:tcBorders>
            <w:shd w:val="clear" w:color="auto" w:fill="auto"/>
            <w:noWrap/>
            <w:vAlign w:val="center"/>
            <w:hideMark/>
          </w:tcPr>
          <w:p w14:paraId="1DED4B67" w14:textId="36FE1F61"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до</w:t>
            </w:r>
          </w:p>
        </w:tc>
        <w:tc>
          <w:tcPr>
            <w:tcW w:w="842" w:type="dxa"/>
            <w:tcBorders>
              <w:top w:val="nil"/>
              <w:left w:val="nil"/>
              <w:bottom w:val="single" w:sz="4" w:space="0" w:color="auto"/>
              <w:right w:val="single" w:sz="4" w:space="0" w:color="auto"/>
            </w:tcBorders>
            <w:shd w:val="clear" w:color="auto" w:fill="auto"/>
            <w:noWrap/>
            <w:vAlign w:val="center"/>
            <w:hideMark/>
          </w:tcPr>
          <w:p w14:paraId="337266FD" w14:textId="4E068D5A"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после</w:t>
            </w:r>
          </w:p>
        </w:tc>
        <w:tc>
          <w:tcPr>
            <w:tcW w:w="842" w:type="dxa"/>
            <w:tcBorders>
              <w:top w:val="nil"/>
              <w:left w:val="nil"/>
              <w:bottom w:val="single" w:sz="4" w:space="0" w:color="auto"/>
              <w:right w:val="single" w:sz="4" w:space="0" w:color="auto"/>
            </w:tcBorders>
            <w:shd w:val="clear" w:color="auto" w:fill="auto"/>
            <w:noWrap/>
            <w:vAlign w:val="center"/>
            <w:hideMark/>
          </w:tcPr>
          <w:p w14:paraId="46E5D712" w14:textId="6C69899D"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до</w:t>
            </w:r>
          </w:p>
        </w:tc>
        <w:tc>
          <w:tcPr>
            <w:tcW w:w="868" w:type="dxa"/>
            <w:tcBorders>
              <w:top w:val="nil"/>
              <w:left w:val="nil"/>
              <w:bottom w:val="single" w:sz="4" w:space="0" w:color="auto"/>
              <w:right w:val="single" w:sz="4" w:space="0" w:color="auto"/>
            </w:tcBorders>
            <w:shd w:val="clear" w:color="auto" w:fill="auto"/>
            <w:noWrap/>
            <w:vAlign w:val="center"/>
            <w:hideMark/>
          </w:tcPr>
          <w:p w14:paraId="7A789B3D" w14:textId="27D136A9"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после</w:t>
            </w:r>
          </w:p>
        </w:tc>
        <w:tc>
          <w:tcPr>
            <w:tcW w:w="992" w:type="dxa"/>
            <w:tcBorders>
              <w:top w:val="nil"/>
              <w:left w:val="nil"/>
              <w:bottom w:val="single" w:sz="4" w:space="0" w:color="auto"/>
              <w:right w:val="single" w:sz="4" w:space="0" w:color="auto"/>
            </w:tcBorders>
            <w:shd w:val="clear" w:color="auto" w:fill="auto"/>
            <w:noWrap/>
            <w:vAlign w:val="center"/>
            <w:hideMark/>
          </w:tcPr>
          <w:p w14:paraId="7FE85ADB" w14:textId="202AB728"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до</w:t>
            </w:r>
          </w:p>
        </w:tc>
        <w:tc>
          <w:tcPr>
            <w:tcW w:w="850" w:type="dxa"/>
            <w:tcBorders>
              <w:top w:val="nil"/>
              <w:left w:val="nil"/>
              <w:bottom w:val="single" w:sz="4" w:space="0" w:color="auto"/>
              <w:right w:val="single" w:sz="4" w:space="0" w:color="auto"/>
            </w:tcBorders>
            <w:shd w:val="clear" w:color="auto" w:fill="auto"/>
            <w:noWrap/>
            <w:vAlign w:val="center"/>
            <w:hideMark/>
          </w:tcPr>
          <w:p w14:paraId="0FF292C0" w14:textId="21C13121" w:rsidR="00925336" w:rsidRPr="00F979F3" w:rsidRDefault="00925336"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после</w:t>
            </w:r>
          </w:p>
        </w:tc>
      </w:tr>
      <w:tr w:rsidR="00925336" w:rsidRPr="00F979F3" w14:paraId="13714AE1" w14:textId="77777777" w:rsidTr="009F1605">
        <w:trPr>
          <w:trHeight w:val="29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B0791FC"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5C7838DA"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0B29E7E7"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61B24130"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0E7BB817"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4" w:type="dxa"/>
            <w:tcBorders>
              <w:top w:val="nil"/>
              <w:left w:val="nil"/>
              <w:bottom w:val="single" w:sz="4" w:space="0" w:color="auto"/>
              <w:right w:val="single" w:sz="4" w:space="0" w:color="auto"/>
            </w:tcBorders>
            <w:shd w:val="clear" w:color="auto" w:fill="auto"/>
            <w:noWrap/>
            <w:vAlign w:val="bottom"/>
            <w:hideMark/>
          </w:tcPr>
          <w:p w14:paraId="3B52022D"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542A5E8D"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42" w:type="dxa"/>
            <w:tcBorders>
              <w:top w:val="nil"/>
              <w:left w:val="nil"/>
              <w:bottom w:val="single" w:sz="4" w:space="0" w:color="auto"/>
              <w:right w:val="single" w:sz="4" w:space="0" w:color="auto"/>
            </w:tcBorders>
            <w:shd w:val="clear" w:color="auto" w:fill="auto"/>
            <w:noWrap/>
            <w:vAlign w:val="bottom"/>
            <w:hideMark/>
          </w:tcPr>
          <w:p w14:paraId="787A17C4"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868" w:type="dxa"/>
            <w:tcBorders>
              <w:top w:val="nil"/>
              <w:left w:val="nil"/>
              <w:bottom w:val="single" w:sz="4" w:space="0" w:color="auto"/>
              <w:right w:val="single" w:sz="4" w:space="0" w:color="auto"/>
            </w:tcBorders>
            <w:shd w:val="clear" w:color="auto" w:fill="auto"/>
            <w:noWrap/>
            <w:vAlign w:val="bottom"/>
            <w:hideMark/>
          </w:tcPr>
          <w:p w14:paraId="7EEEC484"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28F607FF"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8</w:t>
            </w:r>
          </w:p>
        </w:tc>
        <w:tc>
          <w:tcPr>
            <w:tcW w:w="850" w:type="dxa"/>
            <w:tcBorders>
              <w:top w:val="nil"/>
              <w:left w:val="nil"/>
              <w:bottom w:val="single" w:sz="4" w:space="0" w:color="auto"/>
              <w:right w:val="single" w:sz="4" w:space="0" w:color="auto"/>
            </w:tcBorders>
            <w:shd w:val="clear" w:color="auto" w:fill="auto"/>
            <w:noWrap/>
            <w:vAlign w:val="bottom"/>
            <w:hideMark/>
          </w:tcPr>
          <w:p w14:paraId="019D87D9"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8</w:t>
            </w:r>
          </w:p>
        </w:tc>
      </w:tr>
      <w:tr w:rsidR="00925336" w:rsidRPr="00F979F3" w14:paraId="1EF4E55B" w14:textId="77777777" w:rsidTr="009F1605">
        <w:trPr>
          <w:trHeight w:val="29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C52524F"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42" w:type="dxa"/>
            <w:tcBorders>
              <w:top w:val="nil"/>
              <w:left w:val="nil"/>
              <w:bottom w:val="single" w:sz="4" w:space="0" w:color="auto"/>
              <w:right w:val="single" w:sz="4" w:space="0" w:color="auto"/>
            </w:tcBorders>
            <w:shd w:val="clear" w:color="auto" w:fill="auto"/>
            <w:noWrap/>
            <w:vAlign w:val="bottom"/>
            <w:hideMark/>
          </w:tcPr>
          <w:p w14:paraId="7D2C8B5B"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42" w:type="dxa"/>
            <w:tcBorders>
              <w:top w:val="nil"/>
              <w:left w:val="nil"/>
              <w:bottom w:val="single" w:sz="4" w:space="0" w:color="auto"/>
              <w:right w:val="single" w:sz="4" w:space="0" w:color="auto"/>
            </w:tcBorders>
            <w:shd w:val="clear" w:color="auto" w:fill="auto"/>
            <w:noWrap/>
            <w:vAlign w:val="bottom"/>
            <w:hideMark/>
          </w:tcPr>
          <w:p w14:paraId="30EB24CF"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47EFF1B0"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5B17DAA2"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4" w:type="dxa"/>
            <w:tcBorders>
              <w:top w:val="nil"/>
              <w:left w:val="nil"/>
              <w:bottom w:val="single" w:sz="4" w:space="0" w:color="auto"/>
              <w:right w:val="single" w:sz="4" w:space="0" w:color="auto"/>
            </w:tcBorders>
            <w:shd w:val="clear" w:color="auto" w:fill="auto"/>
            <w:noWrap/>
            <w:vAlign w:val="bottom"/>
            <w:hideMark/>
          </w:tcPr>
          <w:p w14:paraId="3D2B4FB2"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42" w:type="dxa"/>
            <w:tcBorders>
              <w:top w:val="nil"/>
              <w:left w:val="nil"/>
              <w:bottom w:val="single" w:sz="4" w:space="0" w:color="auto"/>
              <w:right w:val="single" w:sz="4" w:space="0" w:color="auto"/>
            </w:tcBorders>
            <w:shd w:val="clear" w:color="auto" w:fill="auto"/>
            <w:noWrap/>
            <w:vAlign w:val="bottom"/>
            <w:hideMark/>
          </w:tcPr>
          <w:p w14:paraId="419D2725"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42" w:type="dxa"/>
            <w:tcBorders>
              <w:top w:val="nil"/>
              <w:left w:val="nil"/>
              <w:bottom w:val="single" w:sz="4" w:space="0" w:color="auto"/>
              <w:right w:val="single" w:sz="4" w:space="0" w:color="auto"/>
            </w:tcBorders>
            <w:shd w:val="clear" w:color="auto" w:fill="auto"/>
            <w:noWrap/>
            <w:vAlign w:val="bottom"/>
            <w:hideMark/>
          </w:tcPr>
          <w:p w14:paraId="44F39B38"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3</w:t>
            </w:r>
          </w:p>
        </w:tc>
        <w:tc>
          <w:tcPr>
            <w:tcW w:w="868" w:type="dxa"/>
            <w:tcBorders>
              <w:top w:val="nil"/>
              <w:left w:val="nil"/>
              <w:bottom w:val="single" w:sz="4" w:space="0" w:color="auto"/>
              <w:right w:val="single" w:sz="4" w:space="0" w:color="auto"/>
            </w:tcBorders>
            <w:shd w:val="clear" w:color="auto" w:fill="auto"/>
            <w:noWrap/>
            <w:vAlign w:val="bottom"/>
            <w:hideMark/>
          </w:tcPr>
          <w:p w14:paraId="509698F2"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14:paraId="3C766171"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3</w:t>
            </w:r>
          </w:p>
        </w:tc>
        <w:tc>
          <w:tcPr>
            <w:tcW w:w="850" w:type="dxa"/>
            <w:tcBorders>
              <w:top w:val="nil"/>
              <w:left w:val="nil"/>
              <w:bottom w:val="single" w:sz="4" w:space="0" w:color="auto"/>
              <w:right w:val="single" w:sz="4" w:space="0" w:color="auto"/>
            </w:tcBorders>
            <w:shd w:val="clear" w:color="auto" w:fill="auto"/>
            <w:noWrap/>
            <w:vAlign w:val="bottom"/>
            <w:hideMark/>
          </w:tcPr>
          <w:p w14:paraId="24850A9D"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3</w:t>
            </w:r>
          </w:p>
        </w:tc>
      </w:tr>
      <w:tr w:rsidR="00925336" w:rsidRPr="00F979F3" w14:paraId="055F2A02" w14:textId="77777777" w:rsidTr="009F1605">
        <w:trPr>
          <w:trHeight w:val="29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40F9001"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3</w:t>
            </w:r>
          </w:p>
        </w:tc>
        <w:tc>
          <w:tcPr>
            <w:tcW w:w="842" w:type="dxa"/>
            <w:tcBorders>
              <w:top w:val="nil"/>
              <w:left w:val="nil"/>
              <w:bottom w:val="single" w:sz="4" w:space="0" w:color="auto"/>
              <w:right w:val="single" w:sz="4" w:space="0" w:color="auto"/>
            </w:tcBorders>
            <w:shd w:val="clear" w:color="auto" w:fill="auto"/>
            <w:noWrap/>
            <w:vAlign w:val="bottom"/>
            <w:hideMark/>
          </w:tcPr>
          <w:p w14:paraId="541435D4"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2661DA16"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12F85031"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5B29253E"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4" w:type="dxa"/>
            <w:tcBorders>
              <w:top w:val="nil"/>
              <w:left w:val="nil"/>
              <w:bottom w:val="single" w:sz="4" w:space="0" w:color="auto"/>
              <w:right w:val="single" w:sz="4" w:space="0" w:color="auto"/>
            </w:tcBorders>
            <w:shd w:val="clear" w:color="auto" w:fill="auto"/>
            <w:noWrap/>
            <w:vAlign w:val="bottom"/>
            <w:hideMark/>
          </w:tcPr>
          <w:p w14:paraId="54869343"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49CC6614"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4174E6F4"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7</w:t>
            </w:r>
          </w:p>
        </w:tc>
        <w:tc>
          <w:tcPr>
            <w:tcW w:w="868" w:type="dxa"/>
            <w:tcBorders>
              <w:top w:val="nil"/>
              <w:left w:val="nil"/>
              <w:bottom w:val="single" w:sz="4" w:space="0" w:color="auto"/>
              <w:right w:val="single" w:sz="4" w:space="0" w:color="auto"/>
            </w:tcBorders>
            <w:shd w:val="clear" w:color="auto" w:fill="auto"/>
            <w:noWrap/>
            <w:vAlign w:val="bottom"/>
            <w:hideMark/>
          </w:tcPr>
          <w:p w14:paraId="3CCD08BD"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8</w:t>
            </w:r>
          </w:p>
        </w:tc>
        <w:tc>
          <w:tcPr>
            <w:tcW w:w="992" w:type="dxa"/>
            <w:tcBorders>
              <w:top w:val="nil"/>
              <w:left w:val="nil"/>
              <w:bottom w:val="single" w:sz="4" w:space="0" w:color="auto"/>
              <w:right w:val="single" w:sz="4" w:space="0" w:color="auto"/>
            </w:tcBorders>
            <w:shd w:val="clear" w:color="auto" w:fill="auto"/>
            <w:noWrap/>
            <w:vAlign w:val="bottom"/>
            <w:hideMark/>
          </w:tcPr>
          <w:p w14:paraId="20D51C4B"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50" w:type="dxa"/>
            <w:tcBorders>
              <w:top w:val="nil"/>
              <w:left w:val="nil"/>
              <w:bottom w:val="single" w:sz="4" w:space="0" w:color="auto"/>
              <w:right w:val="single" w:sz="4" w:space="0" w:color="auto"/>
            </w:tcBorders>
            <w:shd w:val="clear" w:color="auto" w:fill="auto"/>
            <w:noWrap/>
            <w:vAlign w:val="bottom"/>
            <w:hideMark/>
          </w:tcPr>
          <w:p w14:paraId="2AAB36B9"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r>
      <w:tr w:rsidR="00925336" w:rsidRPr="00F979F3" w14:paraId="43DF8F3A" w14:textId="77777777" w:rsidTr="009F1605">
        <w:trPr>
          <w:trHeight w:val="29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EDB3730"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842" w:type="dxa"/>
            <w:tcBorders>
              <w:top w:val="nil"/>
              <w:left w:val="nil"/>
              <w:bottom w:val="single" w:sz="4" w:space="0" w:color="auto"/>
              <w:right w:val="single" w:sz="4" w:space="0" w:color="auto"/>
            </w:tcBorders>
            <w:shd w:val="clear" w:color="auto" w:fill="auto"/>
            <w:noWrap/>
            <w:vAlign w:val="bottom"/>
            <w:hideMark/>
          </w:tcPr>
          <w:p w14:paraId="2AE10993"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16391DC7"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283818D0"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42" w:type="dxa"/>
            <w:tcBorders>
              <w:top w:val="nil"/>
              <w:left w:val="nil"/>
              <w:bottom w:val="single" w:sz="4" w:space="0" w:color="auto"/>
              <w:right w:val="single" w:sz="4" w:space="0" w:color="auto"/>
            </w:tcBorders>
            <w:shd w:val="clear" w:color="auto" w:fill="auto"/>
            <w:noWrap/>
            <w:vAlign w:val="bottom"/>
            <w:hideMark/>
          </w:tcPr>
          <w:p w14:paraId="0B1C9BEA"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4" w:type="dxa"/>
            <w:tcBorders>
              <w:top w:val="nil"/>
              <w:left w:val="nil"/>
              <w:bottom w:val="single" w:sz="4" w:space="0" w:color="auto"/>
              <w:right w:val="single" w:sz="4" w:space="0" w:color="auto"/>
            </w:tcBorders>
            <w:shd w:val="clear" w:color="auto" w:fill="auto"/>
            <w:noWrap/>
            <w:vAlign w:val="bottom"/>
            <w:hideMark/>
          </w:tcPr>
          <w:p w14:paraId="639603E6"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0D20689F"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842" w:type="dxa"/>
            <w:tcBorders>
              <w:top w:val="nil"/>
              <w:left w:val="nil"/>
              <w:bottom w:val="single" w:sz="4" w:space="0" w:color="auto"/>
              <w:right w:val="single" w:sz="4" w:space="0" w:color="auto"/>
            </w:tcBorders>
            <w:shd w:val="clear" w:color="auto" w:fill="auto"/>
            <w:noWrap/>
            <w:vAlign w:val="bottom"/>
            <w:hideMark/>
          </w:tcPr>
          <w:p w14:paraId="2F5A5BFA"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68" w:type="dxa"/>
            <w:tcBorders>
              <w:top w:val="nil"/>
              <w:left w:val="nil"/>
              <w:bottom w:val="single" w:sz="4" w:space="0" w:color="auto"/>
              <w:right w:val="single" w:sz="4" w:space="0" w:color="auto"/>
            </w:tcBorders>
            <w:shd w:val="clear" w:color="auto" w:fill="auto"/>
            <w:noWrap/>
            <w:vAlign w:val="bottom"/>
            <w:hideMark/>
          </w:tcPr>
          <w:p w14:paraId="388752D9"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3A821E2F"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10</w:t>
            </w:r>
          </w:p>
        </w:tc>
        <w:tc>
          <w:tcPr>
            <w:tcW w:w="850" w:type="dxa"/>
            <w:tcBorders>
              <w:top w:val="nil"/>
              <w:left w:val="nil"/>
              <w:bottom w:val="single" w:sz="4" w:space="0" w:color="auto"/>
              <w:right w:val="single" w:sz="4" w:space="0" w:color="auto"/>
            </w:tcBorders>
            <w:shd w:val="clear" w:color="auto" w:fill="auto"/>
            <w:noWrap/>
            <w:vAlign w:val="bottom"/>
            <w:hideMark/>
          </w:tcPr>
          <w:p w14:paraId="2CCCB243"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10</w:t>
            </w:r>
          </w:p>
        </w:tc>
      </w:tr>
      <w:tr w:rsidR="00925336" w:rsidRPr="00F979F3" w14:paraId="74877C1E" w14:textId="77777777" w:rsidTr="009F1605">
        <w:trPr>
          <w:trHeight w:val="29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2868A92"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5</w:t>
            </w:r>
          </w:p>
        </w:tc>
        <w:tc>
          <w:tcPr>
            <w:tcW w:w="842" w:type="dxa"/>
            <w:tcBorders>
              <w:top w:val="nil"/>
              <w:left w:val="nil"/>
              <w:bottom w:val="single" w:sz="4" w:space="0" w:color="auto"/>
              <w:right w:val="single" w:sz="4" w:space="0" w:color="auto"/>
            </w:tcBorders>
            <w:shd w:val="clear" w:color="auto" w:fill="auto"/>
            <w:noWrap/>
            <w:vAlign w:val="bottom"/>
            <w:hideMark/>
          </w:tcPr>
          <w:p w14:paraId="2E7EEF76"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56B55569"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059A8B4B"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42" w:type="dxa"/>
            <w:tcBorders>
              <w:top w:val="nil"/>
              <w:left w:val="nil"/>
              <w:bottom w:val="single" w:sz="4" w:space="0" w:color="auto"/>
              <w:right w:val="single" w:sz="4" w:space="0" w:color="auto"/>
            </w:tcBorders>
            <w:shd w:val="clear" w:color="auto" w:fill="auto"/>
            <w:noWrap/>
            <w:vAlign w:val="bottom"/>
            <w:hideMark/>
          </w:tcPr>
          <w:p w14:paraId="14DE702D"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4" w:type="dxa"/>
            <w:tcBorders>
              <w:top w:val="nil"/>
              <w:left w:val="nil"/>
              <w:bottom w:val="single" w:sz="4" w:space="0" w:color="auto"/>
              <w:right w:val="single" w:sz="4" w:space="0" w:color="auto"/>
            </w:tcBorders>
            <w:shd w:val="clear" w:color="auto" w:fill="auto"/>
            <w:noWrap/>
            <w:vAlign w:val="bottom"/>
            <w:hideMark/>
          </w:tcPr>
          <w:p w14:paraId="34821D1B"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3</w:t>
            </w:r>
          </w:p>
        </w:tc>
        <w:tc>
          <w:tcPr>
            <w:tcW w:w="842" w:type="dxa"/>
            <w:tcBorders>
              <w:top w:val="nil"/>
              <w:left w:val="nil"/>
              <w:bottom w:val="single" w:sz="4" w:space="0" w:color="auto"/>
              <w:right w:val="single" w:sz="4" w:space="0" w:color="auto"/>
            </w:tcBorders>
            <w:shd w:val="clear" w:color="auto" w:fill="auto"/>
            <w:noWrap/>
            <w:vAlign w:val="bottom"/>
            <w:hideMark/>
          </w:tcPr>
          <w:p w14:paraId="7EA35578"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3</w:t>
            </w:r>
          </w:p>
        </w:tc>
        <w:tc>
          <w:tcPr>
            <w:tcW w:w="842" w:type="dxa"/>
            <w:tcBorders>
              <w:top w:val="nil"/>
              <w:left w:val="nil"/>
              <w:bottom w:val="single" w:sz="4" w:space="0" w:color="auto"/>
              <w:right w:val="single" w:sz="4" w:space="0" w:color="auto"/>
            </w:tcBorders>
            <w:shd w:val="clear" w:color="auto" w:fill="auto"/>
            <w:noWrap/>
            <w:vAlign w:val="bottom"/>
            <w:hideMark/>
          </w:tcPr>
          <w:p w14:paraId="5B12D36E"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68" w:type="dxa"/>
            <w:tcBorders>
              <w:top w:val="nil"/>
              <w:left w:val="nil"/>
              <w:bottom w:val="single" w:sz="4" w:space="0" w:color="auto"/>
              <w:right w:val="single" w:sz="4" w:space="0" w:color="auto"/>
            </w:tcBorders>
            <w:shd w:val="clear" w:color="auto" w:fill="auto"/>
            <w:noWrap/>
            <w:vAlign w:val="bottom"/>
            <w:hideMark/>
          </w:tcPr>
          <w:p w14:paraId="7C45FFF2"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14:paraId="2478D0B7"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8</w:t>
            </w:r>
          </w:p>
        </w:tc>
        <w:tc>
          <w:tcPr>
            <w:tcW w:w="850" w:type="dxa"/>
            <w:tcBorders>
              <w:top w:val="nil"/>
              <w:left w:val="nil"/>
              <w:bottom w:val="single" w:sz="4" w:space="0" w:color="auto"/>
              <w:right w:val="single" w:sz="4" w:space="0" w:color="auto"/>
            </w:tcBorders>
            <w:shd w:val="clear" w:color="auto" w:fill="auto"/>
            <w:noWrap/>
            <w:vAlign w:val="bottom"/>
            <w:hideMark/>
          </w:tcPr>
          <w:p w14:paraId="49EBC23D"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8</w:t>
            </w:r>
          </w:p>
        </w:tc>
      </w:tr>
      <w:tr w:rsidR="00925336" w:rsidRPr="00F979F3" w14:paraId="4A61DEF2" w14:textId="77777777" w:rsidTr="009F1605">
        <w:trPr>
          <w:trHeight w:val="29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0CB18290"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42" w:type="dxa"/>
            <w:tcBorders>
              <w:top w:val="nil"/>
              <w:left w:val="nil"/>
              <w:bottom w:val="single" w:sz="4" w:space="0" w:color="auto"/>
              <w:right w:val="single" w:sz="4" w:space="0" w:color="auto"/>
            </w:tcBorders>
            <w:shd w:val="clear" w:color="auto" w:fill="auto"/>
            <w:noWrap/>
            <w:vAlign w:val="bottom"/>
            <w:hideMark/>
          </w:tcPr>
          <w:p w14:paraId="10EA84F0"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0FFAAEA0"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1F09F5E3"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842" w:type="dxa"/>
            <w:tcBorders>
              <w:top w:val="nil"/>
              <w:left w:val="nil"/>
              <w:bottom w:val="single" w:sz="4" w:space="0" w:color="auto"/>
              <w:right w:val="single" w:sz="4" w:space="0" w:color="auto"/>
            </w:tcBorders>
            <w:shd w:val="clear" w:color="auto" w:fill="auto"/>
            <w:noWrap/>
            <w:vAlign w:val="bottom"/>
            <w:hideMark/>
          </w:tcPr>
          <w:p w14:paraId="5C2ABD0F"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4" w:type="dxa"/>
            <w:tcBorders>
              <w:top w:val="nil"/>
              <w:left w:val="nil"/>
              <w:bottom w:val="single" w:sz="4" w:space="0" w:color="auto"/>
              <w:right w:val="single" w:sz="4" w:space="0" w:color="auto"/>
            </w:tcBorders>
            <w:shd w:val="clear" w:color="auto" w:fill="auto"/>
            <w:noWrap/>
            <w:vAlign w:val="bottom"/>
            <w:hideMark/>
          </w:tcPr>
          <w:p w14:paraId="6EA3E01B"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1FD96F16"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42" w:type="dxa"/>
            <w:tcBorders>
              <w:top w:val="nil"/>
              <w:left w:val="nil"/>
              <w:bottom w:val="single" w:sz="4" w:space="0" w:color="auto"/>
              <w:right w:val="single" w:sz="4" w:space="0" w:color="auto"/>
            </w:tcBorders>
            <w:shd w:val="clear" w:color="auto" w:fill="auto"/>
            <w:noWrap/>
            <w:vAlign w:val="bottom"/>
            <w:hideMark/>
          </w:tcPr>
          <w:p w14:paraId="73875B75"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5</w:t>
            </w:r>
          </w:p>
        </w:tc>
        <w:tc>
          <w:tcPr>
            <w:tcW w:w="868" w:type="dxa"/>
            <w:tcBorders>
              <w:top w:val="nil"/>
              <w:left w:val="nil"/>
              <w:bottom w:val="single" w:sz="4" w:space="0" w:color="auto"/>
              <w:right w:val="single" w:sz="4" w:space="0" w:color="auto"/>
            </w:tcBorders>
            <w:shd w:val="clear" w:color="auto" w:fill="auto"/>
            <w:noWrap/>
            <w:vAlign w:val="bottom"/>
            <w:hideMark/>
          </w:tcPr>
          <w:p w14:paraId="2ACC87C0"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038087FA"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850" w:type="dxa"/>
            <w:tcBorders>
              <w:top w:val="nil"/>
              <w:left w:val="nil"/>
              <w:bottom w:val="single" w:sz="4" w:space="0" w:color="auto"/>
              <w:right w:val="single" w:sz="4" w:space="0" w:color="auto"/>
            </w:tcBorders>
            <w:shd w:val="clear" w:color="auto" w:fill="auto"/>
            <w:noWrap/>
            <w:vAlign w:val="bottom"/>
            <w:hideMark/>
          </w:tcPr>
          <w:p w14:paraId="74ED3046"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r>
      <w:tr w:rsidR="00925336" w:rsidRPr="00F979F3" w14:paraId="29E4DFB4" w14:textId="77777777" w:rsidTr="009F1605">
        <w:trPr>
          <w:trHeight w:val="29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7B2CAF3"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7</w:t>
            </w:r>
          </w:p>
        </w:tc>
        <w:tc>
          <w:tcPr>
            <w:tcW w:w="842" w:type="dxa"/>
            <w:tcBorders>
              <w:top w:val="nil"/>
              <w:left w:val="nil"/>
              <w:bottom w:val="single" w:sz="4" w:space="0" w:color="auto"/>
              <w:right w:val="single" w:sz="4" w:space="0" w:color="auto"/>
            </w:tcBorders>
            <w:shd w:val="clear" w:color="auto" w:fill="auto"/>
            <w:noWrap/>
            <w:vAlign w:val="bottom"/>
            <w:hideMark/>
          </w:tcPr>
          <w:p w14:paraId="1120885F"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281C71EA"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664AE9D5"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842" w:type="dxa"/>
            <w:tcBorders>
              <w:top w:val="nil"/>
              <w:left w:val="nil"/>
              <w:bottom w:val="single" w:sz="4" w:space="0" w:color="auto"/>
              <w:right w:val="single" w:sz="4" w:space="0" w:color="auto"/>
            </w:tcBorders>
            <w:shd w:val="clear" w:color="auto" w:fill="auto"/>
            <w:noWrap/>
            <w:vAlign w:val="bottom"/>
            <w:hideMark/>
          </w:tcPr>
          <w:p w14:paraId="62F989B0"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4" w:type="dxa"/>
            <w:tcBorders>
              <w:top w:val="nil"/>
              <w:left w:val="nil"/>
              <w:bottom w:val="single" w:sz="4" w:space="0" w:color="auto"/>
              <w:right w:val="single" w:sz="4" w:space="0" w:color="auto"/>
            </w:tcBorders>
            <w:shd w:val="clear" w:color="auto" w:fill="auto"/>
            <w:noWrap/>
            <w:vAlign w:val="bottom"/>
            <w:hideMark/>
          </w:tcPr>
          <w:p w14:paraId="1A2401B4"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726204EB"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842" w:type="dxa"/>
            <w:tcBorders>
              <w:top w:val="nil"/>
              <w:left w:val="nil"/>
              <w:bottom w:val="single" w:sz="4" w:space="0" w:color="auto"/>
              <w:right w:val="single" w:sz="4" w:space="0" w:color="auto"/>
            </w:tcBorders>
            <w:shd w:val="clear" w:color="auto" w:fill="auto"/>
            <w:noWrap/>
            <w:vAlign w:val="bottom"/>
            <w:hideMark/>
          </w:tcPr>
          <w:p w14:paraId="3563A3DB"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5</w:t>
            </w:r>
          </w:p>
        </w:tc>
        <w:tc>
          <w:tcPr>
            <w:tcW w:w="868" w:type="dxa"/>
            <w:tcBorders>
              <w:top w:val="nil"/>
              <w:left w:val="nil"/>
              <w:bottom w:val="single" w:sz="4" w:space="0" w:color="auto"/>
              <w:right w:val="single" w:sz="4" w:space="0" w:color="auto"/>
            </w:tcBorders>
            <w:shd w:val="clear" w:color="auto" w:fill="auto"/>
            <w:noWrap/>
            <w:vAlign w:val="bottom"/>
            <w:hideMark/>
          </w:tcPr>
          <w:p w14:paraId="4A91E565"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5A1A2F8D"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5</w:t>
            </w:r>
          </w:p>
        </w:tc>
        <w:tc>
          <w:tcPr>
            <w:tcW w:w="850" w:type="dxa"/>
            <w:tcBorders>
              <w:top w:val="nil"/>
              <w:left w:val="nil"/>
              <w:bottom w:val="single" w:sz="4" w:space="0" w:color="auto"/>
              <w:right w:val="single" w:sz="4" w:space="0" w:color="auto"/>
            </w:tcBorders>
            <w:shd w:val="clear" w:color="auto" w:fill="auto"/>
            <w:noWrap/>
            <w:vAlign w:val="bottom"/>
            <w:hideMark/>
          </w:tcPr>
          <w:p w14:paraId="399F2896"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r>
      <w:tr w:rsidR="00925336" w:rsidRPr="00F979F3" w14:paraId="74912088" w14:textId="77777777" w:rsidTr="009F1605">
        <w:trPr>
          <w:trHeight w:val="29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C66D4BB"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8</w:t>
            </w:r>
          </w:p>
        </w:tc>
        <w:tc>
          <w:tcPr>
            <w:tcW w:w="842" w:type="dxa"/>
            <w:tcBorders>
              <w:top w:val="nil"/>
              <w:left w:val="nil"/>
              <w:bottom w:val="single" w:sz="4" w:space="0" w:color="auto"/>
              <w:right w:val="single" w:sz="4" w:space="0" w:color="auto"/>
            </w:tcBorders>
            <w:shd w:val="clear" w:color="auto" w:fill="auto"/>
            <w:noWrap/>
            <w:vAlign w:val="bottom"/>
            <w:hideMark/>
          </w:tcPr>
          <w:p w14:paraId="1FFBE9B2"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42" w:type="dxa"/>
            <w:tcBorders>
              <w:top w:val="nil"/>
              <w:left w:val="nil"/>
              <w:bottom w:val="single" w:sz="4" w:space="0" w:color="auto"/>
              <w:right w:val="single" w:sz="4" w:space="0" w:color="auto"/>
            </w:tcBorders>
            <w:shd w:val="clear" w:color="auto" w:fill="auto"/>
            <w:noWrap/>
            <w:vAlign w:val="bottom"/>
            <w:hideMark/>
          </w:tcPr>
          <w:p w14:paraId="1E410A63"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40383EB3"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48CA1E7C"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44" w:type="dxa"/>
            <w:tcBorders>
              <w:top w:val="nil"/>
              <w:left w:val="nil"/>
              <w:bottom w:val="single" w:sz="4" w:space="0" w:color="auto"/>
              <w:right w:val="single" w:sz="4" w:space="0" w:color="auto"/>
            </w:tcBorders>
            <w:shd w:val="clear" w:color="auto" w:fill="auto"/>
            <w:noWrap/>
            <w:vAlign w:val="bottom"/>
            <w:hideMark/>
          </w:tcPr>
          <w:p w14:paraId="0D006380"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62F5E0EB"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0DC272C9"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5</w:t>
            </w:r>
          </w:p>
        </w:tc>
        <w:tc>
          <w:tcPr>
            <w:tcW w:w="868" w:type="dxa"/>
            <w:tcBorders>
              <w:top w:val="nil"/>
              <w:left w:val="nil"/>
              <w:bottom w:val="single" w:sz="4" w:space="0" w:color="auto"/>
              <w:right w:val="single" w:sz="4" w:space="0" w:color="auto"/>
            </w:tcBorders>
            <w:shd w:val="clear" w:color="auto" w:fill="auto"/>
            <w:noWrap/>
            <w:vAlign w:val="bottom"/>
            <w:hideMark/>
          </w:tcPr>
          <w:p w14:paraId="77BA5392"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14:paraId="4224FDFA"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50" w:type="dxa"/>
            <w:tcBorders>
              <w:top w:val="nil"/>
              <w:left w:val="nil"/>
              <w:bottom w:val="single" w:sz="4" w:space="0" w:color="auto"/>
              <w:right w:val="single" w:sz="4" w:space="0" w:color="auto"/>
            </w:tcBorders>
            <w:shd w:val="clear" w:color="auto" w:fill="auto"/>
            <w:noWrap/>
            <w:vAlign w:val="bottom"/>
            <w:hideMark/>
          </w:tcPr>
          <w:p w14:paraId="203035EA"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r>
      <w:tr w:rsidR="00925336" w:rsidRPr="00F979F3" w14:paraId="4B100E51" w14:textId="77777777" w:rsidTr="009F1605">
        <w:trPr>
          <w:trHeight w:val="29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E99E907"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9</w:t>
            </w:r>
          </w:p>
        </w:tc>
        <w:tc>
          <w:tcPr>
            <w:tcW w:w="842" w:type="dxa"/>
            <w:tcBorders>
              <w:top w:val="nil"/>
              <w:left w:val="nil"/>
              <w:bottom w:val="single" w:sz="4" w:space="0" w:color="auto"/>
              <w:right w:val="single" w:sz="4" w:space="0" w:color="auto"/>
            </w:tcBorders>
            <w:shd w:val="clear" w:color="auto" w:fill="auto"/>
            <w:noWrap/>
            <w:vAlign w:val="bottom"/>
            <w:hideMark/>
          </w:tcPr>
          <w:p w14:paraId="718DB9D6"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42" w:type="dxa"/>
            <w:tcBorders>
              <w:top w:val="nil"/>
              <w:left w:val="nil"/>
              <w:bottom w:val="single" w:sz="4" w:space="0" w:color="auto"/>
              <w:right w:val="single" w:sz="4" w:space="0" w:color="auto"/>
            </w:tcBorders>
            <w:shd w:val="clear" w:color="auto" w:fill="auto"/>
            <w:noWrap/>
            <w:vAlign w:val="bottom"/>
            <w:hideMark/>
          </w:tcPr>
          <w:p w14:paraId="651F302A"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7887AAF9"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07B70BFF"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44" w:type="dxa"/>
            <w:tcBorders>
              <w:top w:val="nil"/>
              <w:left w:val="nil"/>
              <w:bottom w:val="single" w:sz="4" w:space="0" w:color="auto"/>
              <w:right w:val="single" w:sz="4" w:space="0" w:color="auto"/>
            </w:tcBorders>
            <w:shd w:val="clear" w:color="auto" w:fill="auto"/>
            <w:noWrap/>
            <w:vAlign w:val="bottom"/>
            <w:hideMark/>
          </w:tcPr>
          <w:p w14:paraId="1453DA94"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42" w:type="dxa"/>
            <w:tcBorders>
              <w:top w:val="nil"/>
              <w:left w:val="nil"/>
              <w:bottom w:val="single" w:sz="4" w:space="0" w:color="auto"/>
              <w:right w:val="single" w:sz="4" w:space="0" w:color="auto"/>
            </w:tcBorders>
            <w:shd w:val="clear" w:color="auto" w:fill="auto"/>
            <w:noWrap/>
            <w:vAlign w:val="bottom"/>
            <w:hideMark/>
          </w:tcPr>
          <w:p w14:paraId="6FF5284B"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hideMark/>
          </w:tcPr>
          <w:p w14:paraId="2B17BEDB"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868" w:type="dxa"/>
            <w:tcBorders>
              <w:top w:val="nil"/>
              <w:left w:val="nil"/>
              <w:bottom w:val="single" w:sz="4" w:space="0" w:color="auto"/>
              <w:right w:val="single" w:sz="4" w:space="0" w:color="auto"/>
            </w:tcBorders>
            <w:shd w:val="clear" w:color="auto" w:fill="auto"/>
            <w:noWrap/>
            <w:vAlign w:val="bottom"/>
            <w:hideMark/>
          </w:tcPr>
          <w:p w14:paraId="4901A9E8"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14:paraId="5FDFF4A8"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50" w:type="dxa"/>
            <w:tcBorders>
              <w:top w:val="nil"/>
              <w:left w:val="nil"/>
              <w:bottom w:val="single" w:sz="4" w:space="0" w:color="auto"/>
              <w:right w:val="single" w:sz="4" w:space="0" w:color="auto"/>
            </w:tcBorders>
            <w:shd w:val="clear" w:color="auto" w:fill="auto"/>
            <w:noWrap/>
            <w:vAlign w:val="bottom"/>
            <w:hideMark/>
          </w:tcPr>
          <w:p w14:paraId="2DB9C6E5" w14:textId="77777777" w:rsidR="00925336" w:rsidRPr="00F979F3" w:rsidRDefault="00925336"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7</w:t>
            </w:r>
          </w:p>
        </w:tc>
      </w:tr>
    </w:tbl>
    <w:p w14:paraId="0B04A7D4" w14:textId="77777777" w:rsidR="00A34317" w:rsidRDefault="00A34317" w:rsidP="00A96B0F">
      <w:pPr>
        <w:pStyle w:val="a3"/>
        <w:spacing w:after="0" w:line="240" w:lineRule="auto"/>
        <w:ind w:left="0"/>
        <w:rPr>
          <w:rFonts w:ascii="Times New Roman" w:hAnsi="Times New Roman" w:cs="Times New Roman"/>
          <w:b/>
          <w:sz w:val="24"/>
          <w:szCs w:val="24"/>
        </w:rPr>
      </w:pPr>
    </w:p>
    <w:p w14:paraId="77E904E3" w14:textId="60D750BF" w:rsidR="0066159D" w:rsidRPr="0066159D" w:rsidRDefault="00570BEA" w:rsidP="00A96B0F">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экспериментальной</w:t>
      </w:r>
      <w:r w:rsidR="00767BC6" w:rsidRPr="00767BC6">
        <w:rPr>
          <w:rFonts w:ascii="Times New Roman" w:hAnsi="Times New Roman" w:cs="Times New Roman"/>
          <w:sz w:val="24"/>
          <w:szCs w:val="24"/>
        </w:rPr>
        <w:t xml:space="preserve"> г</w:t>
      </w:r>
      <w:r w:rsidR="00925336">
        <w:rPr>
          <w:rFonts w:ascii="Times New Roman" w:hAnsi="Times New Roman" w:cs="Times New Roman"/>
          <w:sz w:val="24"/>
          <w:szCs w:val="24"/>
        </w:rPr>
        <w:t>руппе (№1) до исследования (табл.</w:t>
      </w:r>
      <w:r w:rsidR="004B75D8">
        <w:rPr>
          <w:rFonts w:ascii="Times New Roman" w:hAnsi="Times New Roman" w:cs="Times New Roman"/>
          <w:sz w:val="24"/>
          <w:szCs w:val="24"/>
        </w:rPr>
        <w:t xml:space="preserve"> 1</w:t>
      </w:r>
      <w:r w:rsidR="00767BC6" w:rsidRPr="00767BC6">
        <w:rPr>
          <w:rFonts w:ascii="Times New Roman" w:hAnsi="Times New Roman" w:cs="Times New Roman"/>
          <w:sz w:val="24"/>
          <w:szCs w:val="24"/>
        </w:rPr>
        <w:t xml:space="preserve">) больше всего жалоб было на чувство «усталости» зрения при работе за ПК, чувство дискомфорта в глазах (боль, жжение, чувство песка, инородного тела, рези), желание моргать чаще и (или) с усилием при работе за ПК и на трудности при </w:t>
      </w:r>
      <w:proofErr w:type="spellStart"/>
      <w:r w:rsidR="00767BC6" w:rsidRPr="00767BC6">
        <w:rPr>
          <w:rFonts w:ascii="Times New Roman" w:hAnsi="Times New Roman" w:cs="Times New Roman"/>
          <w:sz w:val="24"/>
          <w:szCs w:val="24"/>
        </w:rPr>
        <w:t>перефокусировке</w:t>
      </w:r>
      <w:proofErr w:type="spellEnd"/>
      <w:r w:rsidR="00767BC6" w:rsidRPr="00767BC6">
        <w:rPr>
          <w:rFonts w:ascii="Times New Roman" w:hAnsi="Times New Roman" w:cs="Times New Roman"/>
          <w:sz w:val="24"/>
          <w:szCs w:val="24"/>
        </w:rPr>
        <w:t xml:space="preserve">. И они встречались часто (1-2 раза в день и постоянно). После исследования жалобы стали встречаться реже (1-2 раза в неделю и 1-2 раза в месяц). </w:t>
      </w:r>
      <w:r w:rsidR="00006679">
        <w:rPr>
          <w:rFonts w:ascii="Times New Roman" w:hAnsi="Times New Roman" w:cs="Times New Roman"/>
          <w:sz w:val="24"/>
          <w:szCs w:val="24"/>
        </w:rPr>
        <w:t>Также п</w:t>
      </w:r>
      <w:r w:rsidR="00767BC6" w:rsidRPr="00767BC6">
        <w:rPr>
          <w:rFonts w:ascii="Times New Roman" w:hAnsi="Times New Roman" w:cs="Times New Roman"/>
          <w:sz w:val="24"/>
          <w:szCs w:val="24"/>
        </w:rPr>
        <w:t xml:space="preserve">осле исследования постоянных жалоб при работе за ПК не наблюдалось. </w:t>
      </w:r>
      <w:r w:rsidR="00767BC6">
        <w:rPr>
          <w:rFonts w:ascii="Times New Roman" w:hAnsi="Times New Roman" w:cs="Times New Roman"/>
          <w:sz w:val="24"/>
          <w:szCs w:val="24"/>
        </w:rPr>
        <w:t xml:space="preserve">Количество ответов «никогда» почти не изменилось. </w:t>
      </w:r>
    </w:p>
    <w:p w14:paraId="2B6757DB" w14:textId="77777777" w:rsidR="00A96B0F" w:rsidRPr="00A96B0F" w:rsidRDefault="00A96B0F" w:rsidP="00A96B0F">
      <w:pPr>
        <w:pStyle w:val="a3"/>
        <w:spacing w:after="0" w:line="240" w:lineRule="auto"/>
        <w:ind w:left="0"/>
        <w:jc w:val="right"/>
        <w:rPr>
          <w:rFonts w:ascii="Times New Roman" w:hAnsi="Times New Roman" w:cs="Times New Roman"/>
          <w:bCs/>
          <w:i/>
          <w:iCs/>
          <w:sz w:val="24"/>
          <w:szCs w:val="24"/>
        </w:rPr>
      </w:pPr>
    </w:p>
    <w:p w14:paraId="4C3E91D2" w14:textId="77777777" w:rsidR="00A96B0F" w:rsidRPr="00A96B0F" w:rsidRDefault="00A96B0F" w:rsidP="00A96B0F">
      <w:pPr>
        <w:pStyle w:val="a3"/>
        <w:spacing w:after="0" w:line="240" w:lineRule="auto"/>
        <w:ind w:left="0"/>
        <w:jc w:val="right"/>
        <w:rPr>
          <w:rFonts w:ascii="Times New Roman" w:hAnsi="Times New Roman" w:cs="Times New Roman"/>
          <w:bCs/>
          <w:i/>
          <w:iCs/>
          <w:sz w:val="24"/>
          <w:szCs w:val="24"/>
        </w:rPr>
      </w:pPr>
      <w:r w:rsidRPr="00A96B0F">
        <w:rPr>
          <w:rFonts w:ascii="Times New Roman" w:hAnsi="Times New Roman" w:cs="Times New Roman"/>
          <w:bCs/>
          <w:i/>
          <w:iCs/>
          <w:sz w:val="24"/>
          <w:szCs w:val="24"/>
        </w:rPr>
        <w:t xml:space="preserve">Таблица 2. </w:t>
      </w:r>
    </w:p>
    <w:p w14:paraId="12055D10" w14:textId="176D0520" w:rsidR="00D556C3" w:rsidRPr="00A96B0F" w:rsidRDefault="00A96B0F" w:rsidP="00A96B0F">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С</w:t>
      </w:r>
      <w:r w:rsidRPr="000948A2">
        <w:rPr>
          <w:rFonts w:ascii="Times New Roman" w:hAnsi="Times New Roman" w:cs="Times New Roman"/>
          <w:b/>
          <w:sz w:val="24"/>
          <w:szCs w:val="24"/>
        </w:rPr>
        <w:t>оотношение ответов на вопро</w:t>
      </w:r>
      <w:r>
        <w:rPr>
          <w:rFonts w:ascii="Times New Roman" w:hAnsi="Times New Roman" w:cs="Times New Roman"/>
          <w:b/>
          <w:sz w:val="24"/>
          <w:szCs w:val="24"/>
        </w:rPr>
        <w:t>сы в контрольной группе</w:t>
      </w:r>
      <w:r w:rsidRPr="000948A2">
        <w:rPr>
          <w:rFonts w:ascii="Times New Roman" w:hAnsi="Times New Roman" w:cs="Times New Roman"/>
          <w:b/>
          <w:sz w:val="24"/>
          <w:szCs w:val="24"/>
        </w:rPr>
        <w:t xml:space="preserve"> до и после исследования</w:t>
      </w:r>
    </w:p>
    <w:tbl>
      <w:tblPr>
        <w:tblW w:w="9644" w:type="dxa"/>
        <w:tblInd w:w="103" w:type="dxa"/>
        <w:tblLayout w:type="fixed"/>
        <w:tblLook w:val="04A0" w:firstRow="1" w:lastRow="0" w:firstColumn="1" w:lastColumn="0" w:noHBand="0" w:noVBand="1"/>
      </w:tblPr>
      <w:tblGrid>
        <w:gridCol w:w="1139"/>
        <w:gridCol w:w="709"/>
        <w:gridCol w:w="851"/>
        <w:gridCol w:w="850"/>
        <w:gridCol w:w="851"/>
        <w:gridCol w:w="850"/>
        <w:gridCol w:w="851"/>
        <w:gridCol w:w="850"/>
        <w:gridCol w:w="851"/>
        <w:gridCol w:w="992"/>
        <w:gridCol w:w="850"/>
      </w:tblGrid>
      <w:tr w:rsidR="005640D4" w:rsidRPr="00F979F3" w14:paraId="3BA96F92" w14:textId="77777777" w:rsidTr="00ED12BE">
        <w:trPr>
          <w:trHeight w:val="290"/>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DE504" w14:textId="608ECD94" w:rsidR="005640D4" w:rsidRPr="00F979F3" w:rsidRDefault="0041220C"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Ответы</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14:paraId="2077CC3B" w14:textId="77777777"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Постоянно</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2EE2BDFD" w14:textId="77777777"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1-2 раза в день</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4B9F627C" w14:textId="77777777"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1-2 раза в неделю</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3C920524" w14:textId="77777777"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1-2 раза в месяц</w:t>
            </w:r>
          </w:p>
        </w:tc>
        <w:tc>
          <w:tcPr>
            <w:tcW w:w="1842" w:type="dxa"/>
            <w:gridSpan w:val="2"/>
            <w:tcBorders>
              <w:top w:val="single" w:sz="4" w:space="0" w:color="auto"/>
              <w:left w:val="nil"/>
              <w:bottom w:val="single" w:sz="4" w:space="0" w:color="auto"/>
              <w:right w:val="single" w:sz="4" w:space="0" w:color="000000"/>
            </w:tcBorders>
            <w:shd w:val="clear" w:color="auto" w:fill="auto"/>
            <w:vAlign w:val="center"/>
            <w:hideMark/>
          </w:tcPr>
          <w:p w14:paraId="48DC049A" w14:textId="77777777"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Никогда</w:t>
            </w:r>
          </w:p>
        </w:tc>
      </w:tr>
      <w:tr w:rsidR="005640D4" w:rsidRPr="00F979F3" w14:paraId="18EB4B0F" w14:textId="77777777" w:rsidTr="00ED12BE">
        <w:trPr>
          <w:trHeight w:val="580"/>
        </w:trPr>
        <w:tc>
          <w:tcPr>
            <w:tcW w:w="1139" w:type="dxa"/>
            <w:tcBorders>
              <w:top w:val="nil"/>
              <w:left w:val="single" w:sz="4" w:space="0" w:color="auto"/>
              <w:bottom w:val="single" w:sz="4" w:space="0" w:color="auto"/>
              <w:right w:val="single" w:sz="4" w:space="0" w:color="auto"/>
            </w:tcBorders>
            <w:shd w:val="clear" w:color="auto" w:fill="auto"/>
            <w:vAlign w:val="bottom"/>
            <w:hideMark/>
          </w:tcPr>
          <w:p w14:paraId="6E2A15E5" w14:textId="211F02FC" w:rsidR="005640D4" w:rsidRPr="00F979F3" w:rsidRDefault="0041220C"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 вопроса</w:t>
            </w:r>
          </w:p>
        </w:tc>
        <w:tc>
          <w:tcPr>
            <w:tcW w:w="709" w:type="dxa"/>
            <w:tcBorders>
              <w:top w:val="nil"/>
              <w:left w:val="nil"/>
              <w:bottom w:val="single" w:sz="4" w:space="0" w:color="auto"/>
              <w:right w:val="single" w:sz="4" w:space="0" w:color="auto"/>
            </w:tcBorders>
            <w:shd w:val="clear" w:color="auto" w:fill="auto"/>
            <w:vAlign w:val="center"/>
            <w:hideMark/>
          </w:tcPr>
          <w:p w14:paraId="5F96D492" w14:textId="0C628590"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до</w:t>
            </w:r>
          </w:p>
        </w:tc>
        <w:tc>
          <w:tcPr>
            <w:tcW w:w="851" w:type="dxa"/>
            <w:tcBorders>
              <w:top w:val="nil"/>
              <w:left w:val="nil"/>
              <w:bottom w:val="single" w:sz="4" w:space="0" w:color="auto"/>
              <w:right w:val="single" w:sz="4" w:space="0" w:color="auto"/>
            </w:tcBorders>
            <w:shd w:val="clear" w:color="auto" w:fill="auto"/>
            <w:vAlign w:val="center"/>
            <w:hideMark/>
          </w:tcPr>
          <w:p w14:paraId="3865D1E9" w14:textId="3AAAA12E"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после</w:t>
            </w:r>
          </w:p>
        </w:tc>
        <w:tc>
          <w:tcPr>
            <w:tcW w:w="850" w:type="dxa"/>
            <w:tcBorders>
              <w:top w:val="nil"/>
              <w:left w:val="nil"/>
              <w:bottom w:val="single" w:sz="4" w:space="0" w:color="auto"/>
              <w:right w:val="single" w:sz="4" w:space="0" w:color="auto"/>
            </w:tcBorders>
            <w:shd w:val="clear" w:color="auto" w:fill="auto"/>
            <w:vAlign w:val="center"/>
            <w:hideMark/>
          </w:tcPr>
          <w:p w14:paraId="3532AE90" w14:textId="3EF64092"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до</w:t>
            </w:r>
          </w:p>
        </w:tc>
        <w:tc>
          <w:tcPr>
            <w:tcW w:w="851" w:type="dxa"/>
            <w:tcBorders>
              <w:top w:val="nil"/>
              <w:left w:val="nil"/>
              <w:bottom w:val="single" w:sz="4" w:space="0" w:color="auto"/>
              <w:right w:val="single" w:sz="4" w:space="0" w:color="auto"/>
            </w:tcBorders>
            <w:shd w:val="clear" w:color="auto" w:fill="auto"/>
            <w:vAlign w:val="center"/>
            <w:hideMark/>
          </w:tcPr>
          <w:p w14:paraId="745F98C2" w14:textId="0817F93C"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после</w:t>
            </w:r>
          </w:p>
        </w:tc>
        <w:tc>
          <w:tcPr>
            <w:tcW w:w="850" w:type="dxa"/>
            <w:tcBorders>
              <w:top w:val="nil"/>
              <w:left w:val="nil"/>
              <w:bottom w:val="single" w:sz="4" w:space="0" w:color="auto"/>
              <w:right w:val="single" w:sz="4" w:space="0" w:color="auto"/>
            </w:tcBorders>
            <w:shd w:val="clear" w:color="auto" w:fill="auto"/>
            <w:vAlign w:val="center"/>
            <w:hideMark/>
          </w:tcPr>
          <w:p w14:paraId="12745180" w14:textId="1AC11E42"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до</w:t>
            </w:r>
          </w:p>
        </w:tc>
        <w:tc>
          <w:tcPr>
            <w:tcW w:w="851" w:type="dxa"/>
            <w:tcBorders>
              <w:top w:val="nil"/>
              <w:left w:val="nil"/>
              <w:bottom w:val="single" w:sz="4" w:space="0" w:color="auto"/>
              <w:right w:val="single" w:sz="4" w:space="0" w:color="auto"/>
            </w:tcBorders>
            <w:shd w:val="clear" w:color="auto" w:fill="auto"/>
            <w:vAlign w:val="center"/>
            <w:hideMark/>
          </w:tcPr>
          <w:p w14:paraId="13675B1E" w14:textId="7DB28AF0"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после</w:t>
            </w:r>
          </w:p>
        </w:tc>
        <w:tc>
          <w:tcPr>
            <w:tcW w:w="850" w:type="dxa"/>
            <w:tcBorders>
              <w:top w:val="nil"/>
              <w:left w:val="nil"/>
              <w:bottom w:val="single" w:sz="4" w:space="0" w:color="auto"/>
              <w:right w:val="single" w:sz="4" w:space="0" w:color="auto"/>
            </w:tcBorders>
            <w:shd w:val="clear" w:color="auto" w:fill="auto"/>
            <w:vAlign w:val="center"/>
            <w:hideMark/>
          </w:tcPr>
          <w:p w14:paraId="7F1F498A" w14:textId="45890589"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до</w:t>
            </w:r>
          </w:p>
        </w:tc>
        <w:tc>
          <w:tcPr>
            <w:tcW w:w="851" w:type="dxa"/>
            <w:tcBorders>
              <w:top w:val="nil"/>
              <w:left w:val="nil"/>
              <w:bottom w:val="single" w:sz="4" w:space="0" w:color="auto"/>
              <w:right w:val="single" w:sz="4" w:space="0" w:color="auto"/>
            </w:tcBorders>
            <w:shd w:val="clear" w:color="auto" w:fill="auto"/>
            <w:vAlign w:val="center"/>
            <w:hideMark/>
          </w:tcPr>
          <w:p w14:paraId="6E552373" w14:textId="34A62546"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после</w:t>
            </w:r>
          </w:p>
        </w:tc>
        <w:tc>
          <w:tcPr>
            <w:tcW w:w="992" w:type="dxa"/>
            <w:tcBorders>
              <w:top w:val="nil"/>
              <w:left w:val="nil"/>
              <w:bottom w:val="single" w:sz="4" w:space="0" w:color="auto"/>
              <w:right w:val="single" w:sz="4" w:space="0" w:color="auto"/>
            </w:tcBorders>
            <w:shd w:val="clear" w:color="auto" w:fill="auto"/>
            <w:vAlign w:val="center"/>
            <w:hideMark/>
          </w:tcPr>
          <w:p w14:paraId="533DD768" w14:textId="64F0B35D"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до</w:t>
            </w:r>
          </w:p>
        </w:tc>
        <w:tc>
          <w:tcPr>
            <w:tcW w:w="850" w:type="dxa"/>
            <w:tcBorders>
              <w:top w:val="nil"/>
              <w:left w:val="nil"/>
              <w:bottom w:val="single" w:sz="4" w:space="0" w:color="auto"/>
              <w:right w:val="single" w:sz="4" w:space="0" w:color="auto"/>
            </w:tcBorders>
            <w:shd w:val="clear" w:color="auto" w:fill="auto"/>
            <w:vAlign w:val="center"/>
            <w:hideMark/>
          </w:tcPr>
          <w:p w14:paraId="067D8887" w14:textId="011DD4D3" w:rsidR="005640D4" w:rsidRPr="00F979F3" w:rsidRDefault="005640D4" w:rsidP="00ED12BE">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после</w:t>
            </w:r>
          </w:p>
        </w:tc>
      </w:tr>
      <w:tr w:rsidR="005640D4" w:rsidRPr="00F979F3" w14:paraId="0DDDAF0C" w14:textId="77777777" w:rsidTr="005640D4">
        <w:trPr>
          <w:trHeight w:val="290"/>
        </w:trPr>
        <w:tc>
          <w:tcPr>
            <w:tcW w:w="1139" w:type="dxa"/>
            <w:tcBorders>
              <w:top w:val="nil"/>
              <w:left w:val="single" w:sz="4" w:space="0" w:color="auto"/>
              <w:bottom w:val="single" w:sz="4" w:space="0" w:color="auto"/>
              <w:right w:val="single" w:sz="4" w:space="0" w:color="auto"/>
            </w:tcBorders>
            <w:shd w:val="clear" w:color="auto" w:fill="auto"/>
            <w:vAlign w:val="bottom"/>
            <w:hideMark/>
          </w:tcPr>
          <w:p w14:paraId="15AB31C7"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709" w:type="dxa"/>
            <w:tcBorders>
              <w:top w:val="nil"/>
              <w:left w:val="nil"/>
              <w:bottom w:val="single" w:sz="4" w:space="0" w:color="auto"/>
              <w:right w:val="single" w:sz="4" w:space="0" w:color="auto"/>
            </w:tcBorders>
            <w:shd w:val="clear" w:color="auto" w:fill="auto"/>
            <w:vAlign w:val="bottom"/>
            <w:hideMark/>
          </w:tcPr>
          <w:p w14:paraId="63A16307"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4160E52D"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3D44BCD3"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110CBD74"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30CCB39A"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vAlign w:val="bottom"/>
            <w:hideMark/>
          </w:tcPr>
          <w:p w14:paraId="3812F815"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50" w:type="dxa"/>
            <w:tcBorders>
              <w:top w:val="nil"/>
              <w:left w:val="nil"/>
              <w:bottom w:val="single" w:sz="4" w:space="0" w:color="auto"/>
              <w:right w:val="single" w:sz="4" w:space="0" w:color="auto"/>
            </w:tcBorders>
            <w:shd w:val="clear" w:color="auto" w:fill="auto"/>
            <w:vAlign w:val="bottom"/>
            <w:hideMark/>
          </w:tcPr>
          <w:p w14:paraId="4AC40F00"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9</w:t>
            </w:r>
          </w:p>
        </w:tc>
        <w:tc>
          <w:tcPr>
            <w:tcW w:w="851" w:type="dxa"/>
            <w:tcBorders>
              <w:top w:val="nil"/>
              <w:left w:val="nil"/>
              <w:bottom w:val="single" w:sz="4" w:space="0" w:color="auto"/>
              <w:right w:val="single" w:sz="4" w:space="0" w:color="auto"/>
            </w:tcBorders>
            <w:shd w:val="clear" w:color="auto" w:fill="auto"/>
            <w:vAlign w:val="bottom"/>
            <w:hideMark/>
          </w:tcPr>
          <w:p w14:paraId="5E8056E1"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9</w:t>
            </w:r>
          </w:p>
        </w:tc>
        <w:tc>
          <w:tcPr>
            <w:tcW w:w="992" w:type="dxa"/>
            <w:tcBorders>
              <w:top w:val="nil"/>
              <w:left w:val="nil"/>
              <w:bottom w:val="single" w:sz="4" w:space="0" w:color="auto"/>
              <w:right w:val="single" w:sz="4" w:space="0" w:color="auto"/>
            </w:tcBorders>
            <w:shd w:val="clear" w:color="auto" w:fill="auto"/>
            <w:vAlign w:val="bottom"/>
            <w:hideMark/>
          </w:tcPr>
          <w:p w14:paraId="7C91D472"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5</w:t>
            </w:r>
          </w:p>
        </w:tc>
        <w:tc>
          <w:tcPr>
            <w:tcW w:w="850" w:type="dxa"/>
            <w:tcBorders>
              <w:top w:val="nil"/>
              <w:left w:val="nil"/>
              <w:bottom w:val="single" w:sz="4" w:space="0" w:color="auto"/>
              <w:right w:val="single" w:sz="4" w:space="0" w:color="auto"/>
            </w:tcBorders>
            <w:shd w:val="clear" w:color="auto" w:fill="auto"/>
            <w:vAlign w:val="bottom"/>
            <w:hideMark/>
          </w:tcPr>
          <w:p w14:paraId="01900A09"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5</w:t>
            </w:r>
          </w:p>
        </w:tc>
      </w:tr>
      <w:tr w:rsidR="005640D4" w:rsidRPr="00F979F3" w14:paraId="558FAA10" w14:textId="77777777" w:rsidTr="005640D4">
        <w:trPr>
          <w:trHeight w:val="290"/>
        </w:trPr>
        <w:tc>
          <w:tcPr>
            <w:tcW w:w="1139" w:type="dxa"/>
            <w:tcBorders>
              <w:top w:val="nil"/>
              <w:left w:val="single" w:sz="4" w:space="0" w:color="auto"/>
              <w:bottom w:val="single" w:sz="4" w:space="0" w:color="auto"/>
              <w:right w:val="single" w:sz="4" w:space="0" w:color="auto"/>
            </w:tcBorders>
            <w:shd w:val="clear" w:color="auto" w:fill="auto"/>
            <w:vAlign w:val="bottom"/>
            <w:hideMark/>
          </w:tcPr>
          <w:p w14:paraId="0C91268C"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vAlign w:val="bottom"/>
            <w:hideMark/>
          </w:tcPr>
          <w:p w14:paraId="378076E7"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vAlign w:val="bottom"/>
            <w:hideMark/>
          </w:tcPr>
          <w:p w14:paraId="565E5A4A"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7CBAAD5C"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20999284"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3E96A19A"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vAlign w:val="bottom"/>
            <w:hideMark/>
          </w:tcPr>
          <w:p w14:paraId="33C26E02"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3</w:t>
            </w:r>
          </w:p>
        </w:tc>
        <w:tc>
          <w:tcPr>
            <w:tcW w:w="850" w:type="dxa"/>
            <w:tcBorders>
              <w:top w:val="nil"/>
              <w:left w:val="nil"/>
              <w:bottom w:val="single" w:sz="4" w:space="0" w:color="auto"/>
              <w:right w:val="single" w:sz="4" w:space="0" w:color="auto"/>
            </w:tcBorders>
            <w:shd w:val="clear" w:color="auto" w:fill="auto"/>
            <w:vAlign w:val="bottom"/>
            <w:hideMark/>
          </w:tcPr>
          <w:p w14:paraId="45030D21"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7</w:t>
            </w:r>
          </w:p>
        </w:tc>
        <w:tc>
          <w:tcPr>
            <w:tcW w:w="851" w:type="dxa"/>
            <w:tcBorders>
              <w:top w:val="nil"/>
              <w:left w:val="nil"/>
              <w:bottom w:val="single" w:sz="4" w:space="0" w:color="auto"/>
              <w:right w:val="single" w:sz="4" w:space="0" w:color="auto"/>
            </w:tcBorders>
            <w:shd w:val="clear" w:color="auto" w:fill="auto"/>
            <w:vAlign w:val="bottom"/>
            <w:hideMark/>
          </w:tcPr>
          <w:p w14:paraId="211B92FE"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12</w:t>
            </w:r>
          </w:p>
        </w:tc>
        <w:tc>
          <w:tcPr>
            <w:tcW w:w="992" w:type="dxa"/>
            <w:tcBorders>
              <w:top w:val="nil"/>
              <w:left w:val="nil"/>
              <w:bottom w:val="single" w:sz="4" w:space="0" w:color="auto"/>
              <w:right w:val="single" w:sz="4" w:space="0" w:color="auto"/>
            </w:tcBorders>
            <w:shd w:val="clear" w:color="auto" w:fill="auto"/>
            <w:vAlign w:val="bottom"/>
            <w:hideMark/>
          </w:tcPr>
          <w:p w14:paraId="39E2D23F"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50" w:type="dxa"/>
            <w:tcBorders>
              <w:top w:val="nil"/>
              <w:left w:val="nil"/>
              <w:bottom w:val="single" w:sz="4" w:space="0" w:color="auto"/>
              <w:right w:val="single" w:sz="4" w:space="0" w:color="auto"/>
            </w:tcBorders>
            <w:shd w:val="clear" w:color="auto" w:fill="auto"/>
            <w:vAlign w:val="bottom"/>
            <w:hideMark/>
          </w:tcPr>
          <w:p w14:paraId="4DA888A9"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r>
      <w:tr w:rsidR="005640D4" w:rsidRPr="00F979F3" w14:paraId="2F9C0E96" w14:textId="77777777" w:rsidTr="005640D4">
        <w:trPr>
          <w:trHeight w:val="290"/>
        </w:trPr>
        <w:tc>
          <w:tcPr>
            <w:tcW w:w="1139" w:type="dxa"/>
            <w:tcBorders>
              <w:top w:val="nil"/>
              <w:left w:val="single" w:sz="4" w:space="0" w:color="auto"/>
              <w:bottom w:val="single" w:sz="4" w:space="0" w:color="auto"/>
              <w:right w:val="single" w:sz="4" w:space="0" w:color="auto"/>
            </w:tcBorders>
            <w:shd w:val="clear" w:color="auto" w:fill="auto"/>
            <w:vAlign w:val="bottom"/>
            <w:hideMark/>
          </w:tcPr>
          <w:p w14:paraId="037C0C85"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48F90296"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13E51E25"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57C22943"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4EB5D58B"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30CE060C"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6ACAB7F3"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7DFFCAF4"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5</w:t>
            </w:r>
          </w:p>
        </w:tc>
        <w:tc>
          <w:tcPr>
            <w:tcW w:w="851" w:type="dxa"/>
            <w:tcBorders>
              <w:top w:val="nil"/>
              <w:left w:val="nil"/>
              <w:bottom w:val="single" w:sz="4" w:space="0" w:color="auto"/>
              <w:right w:val="single" w:sz="4" w:space="0" w:color="auto"/>
            </w:tcBorders>
            <w:shd w:val="clear" w:color="auto" w:fill="auto"/>
            <w:vAlign w:val="bottom"/>
            <w:hideMark/>
          </w:tcPr>
          <w:p w14:paraId="5919DF36"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5</w:t>
            </w:r>
          </w:p>
        </w:tc>
        <w:tc>
          <w:tcPr>
            <w:tcW w:w="992" w:type="dxa"/>
            <w:tcBorders>
              <w:top w:val="nil"/>
              <w:left w:val="nil"/>
              <w:bottom w:val="single" w:sz="4" w:space="0" w:color="auto"/>
              <w:right w:val="single" w:sz="4" w:space="0" w:color="auto"/>
            </w:tcBorders>
            <w:shd w:val="clear" w:color="auto" w:fill="auto"/>
            <w:vAlign w:val="bottom"/>
            <w:hideMark/>
          </w:tcPr>
          <w:p w14:paraId="5094FC19"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10</w:t>
            </w:r>
          </w:p>
        </w:tc>
        <w:tc>
          <w:tcPr>
            <w:tcW w:w="850" w:type="dxa"/>
            <w:tcBorders>
              <w:top w:val="nil"/>
              <w:left w:val="nil"/>
              <w:bottom w:val="single" w:sz="4" w:space="0" w:color="auto"/>
              <w:right w:val="single" w:sz="4" w:space="0" w:color="auto"/>
            </w:tcBorders>
            <w:shd w:val="clear" w:color="auto" w:fill="auto"/>
            <w:vAlign w:val="bottom"/>
            <w:hideMark/>
          </w:tcPr>
          <w:p w14:paraId="7E9830FB"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10</w:t>
            </w:r>
          </w:p>
        </w:tc>
      </w:tr>
      <w:tr w:rsidR="005640D4" w:rsidRPr="00F979F3" w14:paraId="67077A82" w14:textId="77777777" w:rsidTr="005640D4">
        <w:trPr>
          <w:trHeight w:val="290"/>
        </w:trPr>
        <w:tc>
          <w:tcPr>
            <w:tcW w:w="1139" w:type="dxa"/>
            <w:tcBorders>
              <w:top w:val="nil"/>
              <w:left w:val="single" w:sz="4" w:space="0" w:color="auto"/>
              <w:bottom w:val="single" w:sz="4" w:space="0" w:color="auto"/>
              <w:right w:val="single" w:sz="4" w:space="0" w:color="auto"/>
            </w:tcBorders>
            <w:shd w:val="clear" w:color="auto" w:fill="auto"/>
            <w:vAlign w:val="bottom"/>
            <w:hideMark/>
          </w:tcPr>
          <w:p w14:paraId="10E85EA5"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vAlign w:val="bottom"/>
            <w:hideMark/>
          </w:tcPr>
          <w:p w14:paraId="3D83A4BA"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7E5343AA"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5B57D7A1"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53F81387"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6F120C4A"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vAlign w:val="bottom"/>
            <w:hideMark/>
          </w:tcPr>
          <w:p w14:paraId="226E6274"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7FC3C172"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5</w:t>
            </w:r>
          </w:p>
        </w:tc>
        <w:tc>
          <w:tcPr>
            <w:tcW w:w="851" w:type="dxa"/>
            <w:tcBorders>
              <w:top w:val="nil"/>
              <w:left w:val="nil"/>
              <w:bottom w:val="single" w:sz="4" w:space="0" w:color="auto"/>
              <w:right w:val="single" w:sz="4" w:space="0" w:color="auto"/>
            </w:tcBorders>
            <w:shd w:val="clear" w:color="auto" w:fill="auto"/>
            <w:vAlign w:val="bottom"/>
            <w:hideMark/>
          </w:tcPr>
          <w:p w14:paraId="13E1334B"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vAlign w:val="bottom"/>
            <w:hideMark/>
          </w:tcPr>
          <w:p w14:paraId="417987E8"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8</w:t>
            </w:r>
          </w:p>
        </w:tc>
        <w:tc>
          <w:tcPr>
            <w:tcW w:w="850" w:type="dxa"/>
            <w:tcBorders>
              <w:top w:val="nil"/>
              <w:left w:val="nil"/>
              <w:bottom w:val="single" w:sz="4" w:space="0" w:color="auto"/>
              <w:right w:val="single" w:sz="4" w:space="0" w:color="auto"/>
            </w:tcBorders>
            <w:shd w:val="clear" w:color="auto" w:fill="auto"/>
            <w:vAlign w:val="bottom"/>
            <w:hideMark/>
          </w:tcPr>
          <w:p w14:paraId="6E5FA9F1"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11</w:t>
            </w:r>
          </w:p>
        </w:tc>
      </w:tr>
      <w:tr w:rsidR="005640D4" w:rsidRPr="00F979F3" w14:paraId="566B0486" w14:textId="77777777" w:rsidTr="005640D4">
        <w:trPr>
          <w:trHeight w:val="290"/>
        </w:trPr>
        <w:tc>
          <w:tcPr>
            <w:tcW w:w="1139" w:type="dxa"/>
            <w:tcBorders>
              <w:top w:val="nil"/>
              <w:left w:val="single" w:sz="4" w:space="0" w:color="auto"/>
              <w:bottom w:val="single" w:sz="4" w:space="0" w:color="auto"/>
              <w:right w:val="single" w:sz="4" w:space="0" w:color="auto"/>
            </w:tcBorders>
            <w:shd w:val="clear" w:color="auto" w:fill="auto"/>
            <w:vAlign w:val="bottom"/>
            <w:hideMark/>
          </w:tcPr>
          <w:p w14:paraId="24F3C616"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vAlign w:val="bottom"/>
            <w:hideMark/>
          </w:tcPr>
          <w:p w14:paraId="3703134F"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0C0884F6"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3DE17AE1"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0E33D558"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758C4F02"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22BFE8DA"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3754C70A"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7</w:t>
            </w:r>
          </w:p>
        </w:tc>
        <w:tc>
          <w:tcPr>
            <w:tcW w:w="851" w:type="dxa"/>
            <w:tcBorders>
              <w:top w:val="nil"/>
              <w:left w:val="nil"/>
              <w:bottom w:val="single" w:sz="4" w:space="0" w:color="auto"/>
              <w:right w:val="single" w:sz="4" w:space="0" w:color="auto"/>
            </w:tcBorders>
            <w:shd w:val="clear" w:color="auto" w:fill="auto"/>
            <w:vAlign w:val="bottom"/>
            <w:hideMark/>
          </w:tcPr>
          <w:p w14:paraId="4A64AE4A"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vAlign w:val="bottom"/>
            <w:hideMark/>
          </w:tcPr>
          <w:p w14:paraId="137F16B1"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8</w:t>
            </w:r>
          </w:p>
        </w:tc>
        <w:tc>
          <w:tcPr>
            <w:tcW w:w="850" w:type="dxa"/>
            <w:tcBorders>
              <w:top w:val="nil"/>
              <w:left w:val="nil"/>
              <w:bottom w:val="single" w:sz="4" w:space="0" w:color="auto"/>
              <w:right w:val="single" w:sz="4" w:space="0" w:color="auto"/>
            </w:tcBorders>
            <w:shd w:val="clear" w:color="auto" w:fill="auto"/>
            <w:vAlign w:val="bottom"/>
            <w:hideMark/>
          </w:tcPr>
          <w:p w14:paraId="0D96348F"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8</w:t>
            </w:r>
          </w:p>
        </w:tc>
      </w:tr>
      <w:tr w:rsidR="005640D4" w:rsidRPr="00F979F3" w14:paraId="2A7A4385" w14:textId="77777777" w:rsidTr="005640D4">
        <w:trPr>
          <w:trHeight w:val="290"/>
        </w:trPr>
        <w:tc>
          <w:tcPr>
            <w:tcW w:w="1139" w:type="dxa"/>
            <w:tcBorders>
              <w:top w:val="nil"/>
              <w:left w:val="single" w:sz="4" w:space="0" w:color="auto"/>
              <w:bottom w:val="single" w:sz="4" w:space="0" w:color="auto"/>
              <w:right w:val="single" w:sz="4" w:space="0" w:color="auto"/>
            </w:tcBorders>
            <w:shd w:val="clear" w:color="auto" w:fill="auto"/>
            <w:vAlign w:val="bottom"/>
            <w:hideMark/>
          </w:tcPr>
          <w:p w14:paraId="629979D2"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709" w:type="dxa"/>
            <w:tcBorders>
              <w:top w:val="nil"/>
              <w:left w:val="nil"/>
              <w:bottom w:val="single" w:sz="4" w:space="0" w:color="auto"/>
              <w:right w:val="single" w:sz="4" w:space="0" w:color="auto"/>
            </w:tcBorders>
            <w:shd w:val="clear" w:color="auto" w:fill="auto"/>
            <w:vAlign w:val="bottom"/>
            <w:hideMark/>
          </w:tcPr>
          <w:p w14:paraId="34E351C5"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vAlign w:val="bottom"/>
            <w:hideMark/>
          </w:tcPr>
          <w:p w14:paraId="0FC4BC4D"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09787F43"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vAlign w:val="bottom"/>
            <w:hideMark/>
          </w:tcPr>
          <w:p w14:paraId="6EB6E409"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79571E09"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vAlign w:val="bottom"/>
            <w:hideMark/>
          </w:tcPr>
          <w:p w14:paraId="1E282759"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9</w:t>
            </w:r>
          </w:p>
        </w:tc>
        <w:tc>
          <w:tcPr>
            <w:tcW w:w="850" w:type="dxa"/>
            <w:tcBorders>
              <w:top w:val="nil"/>
              <w:left w:val="nil"/>
              <w:bottom w:val="single" w:sz="4" w:space="0" w:color="auto"/>
              <w:right w:val="single" w:sz="4" w:space="0" w:color="auto"/>
            </w:tcBorders>
            <w:shd w:val="clear" w:color="auto" w:fill="auto"/>
            <w:vAlign w:val="bottom"/>
            <w:hideMark/>
          </w:tcPr>
          <w:p w14:paraId="057A405A"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vAlign w:val="bottom"/>
            <w:hideMark/>
          </w:tcPr>
          <w:p w14:paraId="3E0366F5"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vAlign w:val="bottom"/>
            <w:hideMark/>
          </w:tcPr>
          <w:p w14:paraId="23918991"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21573ADF"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r>
      <w:tr w:rsidR="005640D4" w:rsidRPr="00F979F3" w14:paraId="1062EBAB" w14:textId="77777777" w:rsidTr="005640D4">
        <w:trPr>
          <w:trHeight w:val="290"/>
        </w:trPr>
        <w:tc>
          <w:tcPr>
            <w:tcW w:w="1139" w:type="dxa"/>
            <w:tcBorders>
              <w:top w:val="nil"/>
              <w:left w:val="single" w:sz="4" w:space="0" w:color="auto"/>
              <w:bottom w:val="single" w:sz="4" w:space="0" w:color="auto"/>
              <w:right w:val="single" w:sz="4" w:space="0" w:color="auto"/>
            </w:tcBorders>
            <w:shd w:val="clear" w:color="auto" w:fill="auto"/>
            <w:vAlign w:val="bottom"/>
            <w:hideMark/>
          </w:tcPr>
          <w:p w14:paraId="2F7D1C3C"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7</w:t>
            </w:r>
          </w:p>
        </w:tc>
        <w:tc>
          <w:tcPr>
            <w:tcW w:w="709" w:type="dxa"/>
            <w:tcBorders>
              <w:top w:val="nil"/>
              <w:left w:val="nil"/>
              <w:bottom w:val="single" w:sz="4" w:space="0" w:color="auto"/>
              <w:right w:val="single" w:sz="4" w:space="0" w:color="auto"/>
            </w:tcBorders>
            <w:shd w:val="clear" w:color="auto" w:fill="auto"/>
            <w:vAlign w:val="bottom"/>
            <w:hideMark/>
          </w:tcPr>
          <w:p w14:paraId="6DB0F83F"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vAlign w:val="bottom"/>
            <w:hideMark/>
          </w:tcPr>
          <w:p w14:paraId="3930698C"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114DDF7A"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vAlign w:val="bottom"/>
            <w:hideMark/>
          </w:tcPr>
          <w:p w14:paraId="738306F6"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04AEFBB0"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vAlign w:val="bottom"/>
            <w:hideMark/>
          </w:tcPr>
          <w:p w14:paraId="47FA4D34"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11</w:t>
            </w:r>
          </w:p>
        </w:tc>
        <w:tc>
          <w:tcPr>
            <w:tcW w:w="850" w:type="dxa"/>
            <w:tcBorders>
              <w:top w:val="nil"/>
              <w:left w:val="nil"/>
              <w:bottom w:val="single" w:sz="4" w:space="0" w:color="auto"/>
              <w:right w:val="single" w:sz="4" w:space="0" w:color="auto"/>
            </w:tcBorders>
            <w:shd w:val="clear" w:color="auto" w:fill="auto"/>
            <w:vAlign w:val="bottom"/>
            <w:hideMark/>
          </w:tcPr>
          <w:p w14:paraId="68709B8E"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vAlign w:val="bottom"/>
            <w:hideMark/>
          </w:tcPr>
          <w:p w14:paraId="430C845B"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vAlign w:val="bottom"/>
            <w:hideMark/>
          </w:tcPr>
          <w:p w14:paraId="523E74DE"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4116525F"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r>
      <w:tr w:rsidR="005640D4" w:rsidRPr="00F979F3" w14:paraId="6D99969A" w14:textId="77777777" w:rsidTr="005640D4">
        <w:trPr>
          <w:trHeight w:val="290"/>
        </w:trPr>
        <w:tc>
          <w:tcPr>
            <w:tcW w:w="1139" w:type="dxa"/>
            <w:tcBorders>
              <w:top w:val="nil"/>
              <w:left w:val="single" w:sz="4" w:space="0" w:color="auto"/>
              <w:bottom w:val="single" w:sz="4" w:space="0" w:color="auto"/>
              <w:right w:val="single" w:sz="4" w:space="0" w:color="auto"/>
            </w:tcBorders>
            <w:shd w:val="clear" w:color="auto" w:fill="auto"/>
            <w:vAlign w:val="bottom"/>
            <w:hideMark/>
          </w:tcPr>
          <w:p w14:paraId="3DF7BAD7"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8</w:t>
            </w:r>
          </w:p>
        </w:tc>
        <w:tc>
          <w:tcPr>
            <w:tcW w:w="709" w:type="dxa"/>
            <w:tcBorders>
              <w:top w:val="nil"/>
              <w:left w:val="nil"/>
              <w:bottom w:val="single" w:sz="4" w:space="0" w:color="auto"/>
              <w:right w:val="single" w:sz="4" w:space="0" w:color="auto"/>
            </w:tcBorders>
            <w:shd w:val="clear" w:color="auto" w:fill="auto"/>
            <w:vAlign w:val="bottom"/>
            <w:hideMark/>
          </w:tcPr>
          <w:p w14:paraId="63C79B07"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7B933BF9"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5A70B6E4"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vAlign w:val="bottom"/>
            <w:hideMark/>
          </w:tcPr>
          <w:p w14:paraId="31253733"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7BC3685B"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vAlign w:val="bottom"/>
            <w:hideMark/>
          </w:tcPr>
          <w:p w14:paraId="12875A2E"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50" w:type="dxa"/>
            <w:tcBorders>
              <w:top w:val="nil"/>
              <w:left w:val="nil"/>
              <w:bottom w:val="single" w:sz="4" w:space="0" w:color="auto"/>
              <w:right w:val="single" w:sz="4" w:space="0" w:color="auto"/>
            </w:tcBorders>
            <w:shd w:val="clear" w:color="auto" w:fill="auto"/>
            <w:vAlign w:val="bottom"/>
            <w:hideMark/>
          </w:tcPr>
          <w:p w14:paraId="6D9B5892"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10</w:t>
            </w:r>
          </w:p>
        </w:tc>
        <w:tc>
          <w:tcPr>
            <w:tcW w:w="851" w:type="dxa"/>
            <w:tcBorders>
              <w:top w:val="nil"/>
              <w:left w:val="nil"/>
              <w:bottom w:val="single" w:sz="4" w:space="0" w:color="auto"/>
              <w:right w:val="single" w:sz="4" w:space="0" w:color="auto"/>
            </w:tcBorders>
            <w:shd w:val="clear" w:color="auto" w:fill="auto"/>
            <w:vAlign w:val="bottom"/>
            <w:hideMark/>
          </w:tcPr>
          <w:p w14:paraId="7BA1CC47"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vAlign w:val="bottom"/>
            <w:hideMark/>
          </w:tcPr>
          <w:p w14:paraId="0926A793"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2</w:t>
            </w:r>
          </w:p>
        </w:tc>
        <w:tc>
          <w:tcPr>
            <w:tcW w:w="850" w:type="dxa"/>
            <w:tcBorders>
              <w:top w:val="nil"/>
              <w:left w:val="nil"/>
              <w:bottom w:val="single" w:sz="4" w:space="0" w:color="auto"/>
              <w:right w:val="single" w:sz="4" w:space="0" w:color="auto"/>
            </w:tcBorders>
            <w:shd w:val="clear" w:color="auto" w:fill="auto"/>
            <w:vAlign w:val="bottom"/>
            <w:hideMark/>
          </w:tcPr>
          <w:p w14:paraId="2AF7558C"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3</w:t>
            </w:r>
          </w:p>
        </w:tc>
      </w:tr>
      <w:tr w:rsidR="005640D4" w:rsidRPr="00F979F3" w14:paraId="5C282D66" w14:textId="77777777" w:rsidTr="005640D4">
        <w:trPr>
          <w:trHeight w:val="290"/>
        </w:trPr>
        <w:tc>
          <w:tcPr>
            <w:tcW w:w="1139" w:type="dxa"/>
            <w:tcBorders>
              <w:top w:val="nil"/>
              <w:left w:val="single" w:sz="4" w:space="0" w:color="auto"/>
              <w:bottom w:val="single" w:sz="4" w:space="0" w:color="auto"/>
              <w:right w:val="single" w:sz="4" w:space="0" w:color="auto"/>
            </w:tcBorders>
            <w:shd w:val="clear" w:color="auto" w:fill="auto"/>
            <w:vAlign w:val="bottom"/>
            <w:hideMark/>
          </w:tcPr>
          <w:p w14:paraId="38337B5F"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9</w:t>
            </w:r>
          </w:p>
        </w:tc>
        <w:tc>
          <w:tcPr>
            <w:tcW w:w="709" w:type="dxa"/>
            <w:tcBorders>
              <w:top w:val="nil"/>
              <w:left w:val="nil"/>
              <w:bottom w:val="single" w:sz="4" w:space="0" w:color="auto"/>
              <w:right w:val="single" w:sz="4" w:space="0" w:color="auto"/>
            </w:tcBorders>
            <w:shd w:val="clear" w:color="auto" w:fill="auto"/>
            <w:vAlign w:val="bottom"/>
            <w:hideMark/>
          </w:tcPr>
          <w:p w14:paraId="2A10B4DE"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5DF77BD1"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7A55F297"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4E4879C0"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4D738DFF"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14:paraId="651B41E8"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14:paraId="61BC4C0D"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vAlign w:val="bottom"/>
            <w:hideMark/>
          </w:tcPr>
          <w:p w14:paraId="0FBE88B6"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vAlign w:val="bottom"/>
            <w:hideMark/>
          </w:tcPr>
          <w:p w14:paraId="1B8F5682"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9</w:t>
            </w:r>
          </w:p>
        </w:tc>
        <w:tc>
          <w:tcPr>
            <w:tcW w:w="850" w:type="dxa"/>
            <w:tcBorders>
              <w:top w:val="nil"/>
              <w:left w:val="nil"/>
              <w:bottom w:val="single" w:sz="4" w:space="0" w:color="auto"/>
              <w:right w:val="single" w:sz="4" w:space="0" w:color="auto"/>
            </w:tcBorders>
            <w:shd w:val="clear" w:color="auto" w:fill="auto"/>
            <w:vAlign w:val="bottom"/>
            <w:hideMark/>
          </w:tcPr>
          <w:p w14:paraId="64F66907" w14:textId="77777777" w:rsidR="005640D4" w:rsidRPr="00F979F3" w:rsidRDefault="005640D4" w:rsidP="009F1605">
            <w:pPr>
              <w:spacing w:after="0" w:line="240" w:lineRule="auto"/>
              <w:jc w:val="center"/>
              <w:rPr>
                <w:rFonts w:ascii="Times New Roman" w:eastAsia="Times New Roman" w:hAnsi="Times New Roman" w:cs="Times New Roman"/>
                <w:bCs/>
                <w:color w:val="000000"/>
                <w:sz w:val="24"/>
                <w:szCs w:val="24"/>
                <w:lang w:eastAsia="ru-RU"/>
              </w:rPr>
            </w:pPr>
            <w:r w:rsidRPr="00F979F3">
              <w:rPr>
                <w:rFonts w:ascii="Times New Roman" w:eastAsia="Times New Roman" w:hAnsi="Times New Roman" w:cs="Times New Roman"/>
                <w:bCs/>
                <w:color w:val="000000"/>
                <w:sz w:val="24"/>
                <w:szCs w:val="24"/>
                <w:lang w:eastAsia="ru-RU"/>
              </w:rPr>
              <w:t>9</w:t>
            </w:r>
          </w:p>
        </w:tc>
      </w:tr>
    </w:tbl>
    <w:p w14:paraId="38052755" w14:textId="77777777" w:rsidR="00466C0F" w:rsidRDefault="00466C0F" w:rsidP="000948A2">
      <w:pPr>
        <w:pStyle w:val="a3"/>
        <w:spacing w:after="0" w:line="240" w:lineRule="auto"/>
        <w:ind w:left="0"/>
        <w:jc w:val="center"/>
        <w:rPr>
          <w:rFonts w:ascii="Times New Roman" w:hAnsi="Times New Roman" w:cs="Times New Roman"/>
          <w:b/>
          <w:sz w:val="24"/>
          <w:szCs w:val="24"/>
        </w:rPr>
      </w:pPr>
    </w:p>
    <w:p w14:paraId="06453A59" w14:textId="77777777" w:rsidR="008A450D" w:rsidRDefault="002762F5" w:rsidP="008A450D">
      <w:pPr>
        <w:pStyle w:val="a3"/>
        <w:spacing w:after="0" w:line="240" w:lineRule="auto"/>
        <w:ind w:left="0" w:firstLine="709"/>
        <w:jc w:val="both"/>
        <w:rPr>
          <w:rFonts w:ascii="Times New Roman" w:hAnsi="Times New Roman" w:cs="Times New Roman"/>
          <w:sz w:val="24"/>
          <w:szCs w:val="24"/>
        </w:rPr>
      </w:pPr>
      <w:r w:rsidRPr="002762F5">
        <w:rPr>
          <w:rFonts w:ascii="Times New Roman" w:hAnsi="Times New Roman" w:cs="Times New Roman"/>
          <w:sz w:val="24"/>
          <w:szCs w:val="24"/>
        </w:rPr>
        <w:t>Результаты контрольной гру</w:t>
      </w:r>
      <w:r w:rsidR="00925336">
        <w:rPr>
          <w:rFonts w:ascii="Times New Roman" w:hAnsi="Times New Roman" w:cs="Times New Roman"/>
          <w:sz w:val="24"/>
          <w:szCs w:val="24"/>
        </w:rPr>
        <w:t>ппы</w:t>
      </w:r>
      <w:r w:rsidR="004B75D8">
        <w:rPr>
          <w:rFonts w:ascii="Times New Roman" w:hAnsi="Times New Roman" w:cs="Times New Roman"/>
          <w:sz w:val="24"/>
          <w:szCs w:val="24"/>
        </w:rPr>
        <w:t xml:space="preserve"> (№2)</w:t>
      </w:r>
      <w:r w:rsidR="00925336">
        <w:rPr>
          <w:rFonts w:ascii="Times New Roman" w:hAnsi="Times New Roman" w:cs="Times New Roman"/>
          <w:sz w:val="24"/>
          <w:szCs w:val="24"/>
        </w:rPr>
        <w:t xml:space="preserve"> после исследования (табл</w:t>
      </w:r>
      <w:r w:rsidR="004B75D8">
        <w:rPr>
          <w:rFonts w:ascii="Times New Roman" w:hAnsi="Times New Roman" w:cs="Times New Roman"/>
          <w:sz w:val="24"/>
          <w:szCs w:val="24"/>
        </w:rPr>
        <w:t>. 2</w:t>
      </w:r>
      <w:r w:rsidRPr="002762F5">
        <w:rPr>
          <w:rFonts w:ascii="Times New Roman" w:hAnsi="Times New Roman" w:cs="Times New Roman"/>
          <w:sz w:val="24"/>
          <w:szCs w:val="24"/>
        </w:rPr>
        <w:t xml:space="preserve">) мало отличаются от результатов до исследования. В контрольной группе до исследования больше всего жалоб было на чувство дискомфорта в глазах, желание моргать чаще и (или) с усилием при работе за ПК, болевые ощущения при движении глаз при работе за ПК. После одного месяца </w:t>
      </w:r>
      <w:r w:rsidRPr="002762F5">
        <w:rPr>
          <w:rFonts w:ascii="Times New Roman" w:hAnsi="Times New Roman" w:cs="Times New Roman"/>
          <w:sz w:val="24"/>
          <w:szCs w:val="24"/>
        </w:rPr>
        <w:lastRenderedPageBreak/>
        <w:t xml:space="preserve">жалобы тоже стали реже, что можно связать с уменьшением использования </w:t>
      </w:r>
      <w:proofErr w:type="spellStart"/>
      <w:r w:rsidRPr="002762F5">
        <w:rPr>
          <w:rFonts w:ascii="Times New Roman" w:hAnsi="Times New Roman" w:cs="Times New Roman"/>
          <w:sz w:val="24"/>
          <w:szCs w:val="24"/>
        </w:rPr>
        <w:t>компьтера</w:t>
      </w:r>
      <w:proofErr w:type="spellEnd"/>
      <w:r w:rsidRPr="002762F5">
        <w:rPr>
          <w:rFonts w:ascii="Times New Roman" w:hAnsi="Times New Roman" w:cs="Times New Roman"/>
          <w:sz w:val="24"/>
          <w:szCs w:val="24"/>
        </w:rPr>
        <w:t xml:space="preserve"> и, как следствие, снижением нагрузки на орган зрения после окончания сессии и сдачи экзаменов. Также изначально в контрольной группе было меньше ответов «постоянно» и «1-2 раза в день» по сравнению с опытной, поэтому после исследования этих ответов у студентов не было.</w:t>
      </w:r>
    </w:p>
    <w:p w14:paraId="29F7A2CE" w14:textId="55B9ACFD" w:rsidR="008A450D" w:rsidRDefault="002C763B" w:rsidP="008A450D">
      <w:pPr>
        <w:pStyle w:val="a3"/>
        <w:spacing w:after="0" w:line="240" w:lineRule="auto"/>
        <w:ind w:left="0" w:firstLine="709"/>
        <w:jc w:val="both"/>
        <w:rPr>
          <w:rFonts w:ascii="Times New Roman" w:hAnsi="Times New Roman" w:cs="Times New Roman"/>
          <w:sz w:val="24"/>
          <w:szCs w:val="24"/>
        </w:rPr>
      </w:pPr>
      <w:r w:rsidRPr="002C763B">
        <w:rPr>
          <w:rFonts w:ascii="Times New Roman" w:hAnsi="Times New Roman" w:cs="Times New Roman"/>
          <w:b/>
          <w:sz w:val="24"/>
          <w:szCs w:val="24"/>
        </w:rPr>
        <w:t>Выводы.</w:t>
      </w:r>
      <w:r w:rsidR="00A96B0F">
        <w:rPr>
          <w:rFonts w:ascii="Times New Roman" w:hAnsi="Times New Roman" w:cs="Times New Roman"/>
          <w:b/>
          <w:sz w:val="24"/>
          <w:szCs w:val="24"/>
        </w:rPr>
        <w:t xml:space="preserve"> </w:t>
      </w:r>
      <w:r w:rsidR="00DE1466">
        <w:rPr>
          <w:rFonts w:ascii="Times New Roman" w:hAnsi="Times New Roman" w:cs="Times New Roman"/>
          <w:sz w:val="24"/>
          <w:szCs w:val="24"/>
        </w:rPr>
        <w:t>Мы о</w:t>
      </w:r>
      <w:r w:rsidR="00601302">
        <w:rPr>
          <w:rFonts w:ascii="Times New Roman" w:hAnsi="Times New Roman" w:cs="Times New Roman"/>
          <w:sz w:val="24"/>
          <w:szCs w:val="24"/>
        </w:rPr>
        <w:t xml:space="preserve">тобрали две равные по количеству группы студентов, в каждой группе было по 15 человек. Был подобран опросник </w:t>
      </w:r>
      <w:r w:rsidR="00601302" w:rsidRPr="00601302">
        <w:rPr>
          <w:rFonts w:ascii="Times New Roman" w:hAnsi="Times New Roman" w:cs="Times New Roman"/>
          <w:sz w:val="24"/>
          <w:szCs w:val="24"/>
        </w:rPr>
        <w:t>«КЗС-22»</w:t>
      </w:r>
      <w:r w:rsidR="00601302">
        <w:rPr>
          <w:rFonts w:ascii="Times New Roman" w:hAnsi="Times New Roman" w:cs="Times New Roman"/>
          <w:sz w:val="24"/>
          <w:szCs w:val="24"/>
        </w:rPr>
        <w:t>, который упростили для удобства использования. Также был составлен комплекс упражнений зрительной гимнастики.</w:t>
      </w:r>
    </w:p>
    <w:p w14:paraId="772CDBC4" w14:textId="1E2C70FF" w:rsidR="001D0E27" w:rsidRPr="000948A2" w:rsidRDefault="00601302" w:rsidP="008A450D">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Мы определили </w:t>
      </w:r>
      <w:r w:rsidRPr="00601302">
        <w:rPr>
          <w:rFonts w:ascii="Times New Roman" w:hAnsi="Times New Roman" w:cs="Times New Roman"/>
          <w:sz w:val="24"/>
          <w:szCs w:val="24"/>
        </w:rPr>
        <w:t>влияние занятиями зрительной гимнастикой на качество жизни студентов с компьютерным зрительным синдромом</w:t>
      </w:r>
      <w:r>
        <w:rPr>
          <w:rFonts w:ascii="Times New Roman" w:hAnsi="Times New Roman" w:cs="Times New Roman"/>
          <w:sz w:val="24"/>
          <w:szCs w:val="24"/>
        </w:rPr>
        <w:t xml:space="preserve"> спустя месяц исследования</w:t>
      </w:r>
      <w:r w:rsidRPr="00601302">
        <w:rPr>
          <w:rFonts w:ascii="Times New Roman" w:hAnsi="Times New Roman" w:cs="Times New Roman"/>
          <w:sz w:val="24"/>
          <w:szCs w:val="24"/>
        </w:rPr>
        <w:t>.</w:t>
      </w:r>
      <w:r>
        <w:rPr>
          <w:rFonts w:ascii="Times New Roman" w:hAnsi="Times New Roman" w:cs="Times New Roman"/>
          <w:sz w:val="24"/>
          <w:szCs w:val="24"/>
        </w:rPr>
        <w:t xml:space="preserve"> </w:t>
      </w:r>
      <w:r w:rsidRPr="00601302">
        <w:rPr>
          <w:rFonts w:ascii="Times New Roman" w:hAnsi="Times New Roman" w:cs="Times New Roman"/>
          <w:sz w:val="24"/>
          <w:szCs w:val="24"/>
        </w:rPr>
        <w:t>В опытной группе</w:t>
      </w:r>
      <w:r>
        <w:rPr>
          <w:rFonts w:ascii="Times New Roman" w:hAnsi="Times New Roman" w:cs="Times New Roman"/>
          <w:sz w:val="24"/>
          <w:szCs w:val="24"/>
        </w:rPr>
        <w:t xml:space="preserve"> и в контрольной группах</w:t>
      </w:r>
      <w:r w:rsidRPr="00601302">
        <w:rPr>
          <w:rFonts w:ascii="Times New Roman" w:hAnsi="Times New Roman" w:cs="Times New Roman"/>
          <w:sz w:val="24"/>
          <w:szCs w:val="24"/>
        </w:rPr>
        <w:t xml:space="preserve"> наблюдается улучшение состояния зрительного аппарата, снижение</w:t>
      </w:r>
      <w:r>
        <w:rPr>
          <w:rFonts w:ascii="Times New Roman" w:hAnsi="Times New Roman" w:cs="Times New Roman"/>
          <w:sz w:val="24"/>
          <w:szCs w:val="24"/>
        </w:rPr>
        <w:t xml:space="preserve"> частоты жалоб. Однако</w:t>
      </w:r>
      <w:r w:rsidRPr="00601302">
        <w:rPr>
          <w:rFonts w:ascii="Times New Roman" w:hAnsi="Times New Roman" w:cs="Times New Roman"/>
          <w:sz w:val="24"/>
          <w:szCs w:val="24"/>
        </w:rPr>
        <w:t xml:space="preserve"> в опытной группе </w:t>
      </w:r>
      <w:r w:rsidR="00DF211C">
        <w:rPr>
          <w:rFonts w:ascii="Times New Roman" w:hAnsi="Times New Roman" w:cs="Times New Roman"/>
          <w:sz w:val="24"/>
          <w:szCs w:val="24"/>
        </w:rPr>
        <w:t>результаты после выполнения комплекса упра</w:t>
      </w:r>
      <w:r w:rsidR="003D2D92">
        <w:rPr>
          <w:rFonts w:ascii="Times New Roman" w:hAnsi="Times New Roman" w:cs="Times New Roman"/>
          <w:sz w:val="24"/>
          <w:szCs w:val="24"/>
        </w:rPr>
        <w:t xml:space="preserve">жнений были значительно лучше, </w:t>
      </w:r>
      <w:r w:rsidR="00DF211C">
        <w:rPr>
          <w:rFonts w:ascii="Times New Roman" w:hAnsi="Times New Roman" w:cs="Times New Roman"/>
          <w:sz w:val="24"/>
          <w:szCs w:val="24"/>
        </w:rPr>
        <w:t>жалобы при работе за ПК встречались реже</w:t>
      </w:r>
      <w:r w:rsidR="00495EBA">
        <w:rPr>
          <w:rFonts w:ascii="Times New Roman" w:hAnsi="Times New Roman" w:cs="Times New Roman"/>
          <w:sz w:val="24"/>
          <w:szCs w:val="24"/>
        </w:rPr>
        <w:t>, чем в контрольной.</w:t>
      </w:r>
      <w:r w:rsidR="00DF211C">
        <w:rPr>
          <w:rFonts w:ascii="Times New Roman" w:hAnsi="Times New Roman" w:cs="Times New Roman"/>
          <w:sz w:val="24"/>
          <w:szCs w:val="24"/>
        </w:rPr>
        <w:t xml:space="preserve"> Внутри же контрольной группы результаты «до» и результаты «после» почти не отличались. </w:t>
      </w:r>
      <w:r w:rsidR="00DB43C5" w:rsidRPr="000948A2">
        <w:rPr>
          <w:rFonts w:ascii="Times New Roman" w:hAnsi="Times New Roman" w:cs="Times New Roman"/>
          <w:sz w:val="24"/>
          <w:szCs w:val="24"/>
        </w:rPr>
        <w:t xml:space="preserve">Это </w:t>
      </w:r>
      <w:r w:rsidR="00495EBA">
        <w:rPr>
          <w:rFonts w:ascii="Times New Roman" w:hAnsi="Times New Roman" w:cs="Times New Roman"/>
          <w:sz w:val="24"/>
          <w:szCs w:val="24"/>
        </w:rPr>
        <w:t>подтверждает</w:t>
      </w:r>
      <w:r w:rsidR="001A55FA" w:rsidRPr="000948A2">
        <w:rPr>
          <w:rFonts w:ascii="Times New Roman" w:hAnsi="Times New Roman" w:cs="Times New Roman"/>
          <w:sz w:val="24"/>
          <w:szCs w:val="24"/>
        </w:rPr>
        <w:t xml:space="preserve"> </w:t>
      </w:r>
      <w:r w:rsidR="00DB43C5" w:rsidRPr="000948A2">
        <w:rPr>
          <w:rFonts w:ascii="Times New Roman" w:hAnsi="Times New Roman" w:cs="Times New Roman"/>
          <w:sz w:val="24"/>
          <w:szCs w:val="24"/>
        </w:rPr>
        <w:t>роль</w:t>
      </w:r>
      <w:r w:rsidR="001A55FA" w:rsidRPr="000948A2">
        <w:rPr>
          <w:rFonts w:ascii="Times New Roman" w:hAnsi="Times New Roman" w:cs="Times New Roman"/>
          <w:sz w:val="24"/>
          <w:szCs w:val="24"/>
        </w:rPr>
        <w:t xml:space="preserve"> зрительной гимнастики в профилактике заболеваний органа зрения и облегчения работы за компьютером у студентов.</w:t>
      </w:r>
    </w:p>
    <w:p w14:paraId="0EF7E6C4" w14:textId="77777777" w:rsidR="00823652" w:rsidRPr="002C763B" w:rsidRDefault="00823652" w:rsidP="00D8724F">
      <w:pPr>
        <w:spacing w:after="240" w:line="240" w:lineRule="auto"/>
        <w:jc w:val="both"/>
        <w:rPr>
          <w:rFonts w:ascii="Times New Roman" w:eastAsiaTheme="minorEastAsia" w:hAnsi="Times New Roman" w:cs="Times New Roman"/>
          <w:sz w:val="24"/>
          <w:szCs w:val="24"/>
          <w:lang w:eastAsia="ru-RU"/>
        </w:rPr>
      </w:pPr>
    </w:p>
    <w:p w14:paraId="7D5E8DB5" w14:textId="5ED4698A" w:rsidR="000B71EA" w:rsidRPr="002C763B" w:rsidRDefault="002C763B" w:rsidP="00D8724F">
      <w:pPr>
        <w:spacing w:after="240" w:line="240" w:lineRule="auto"/>
        <w:jc w:val="center"/>
        <w:rPr>
          <w:rFonts w:ascii="Times New Roman" w:eastAsiaTheme="minorEastAsia" w:hAnsi="Times New Roman" w:cs="Times New Roman"/>
          <w:b/>
          <w:bCs/>
          <w:sz w:val="24"/>
          <w:szCs w:val="24"/>
          <w:lang w:eastAsia="ru-RU"/>
        </w:rPr>
      </w:pPr>
      <w:r w:rsidRPr="002C763B">
        <w:rPr>
          <w:rFonts w:ascii="Times New Roman" w:eastAsiaTheme="minorEastAsia" w:hAnsi="Times New Roman" w:cs="Times New Roman"/>
          <w:b/>
          <w:bCs/>
          <w:sz w:val="24"/>
          <w:szCs w:val="24"/>
          <w:lang w:eastAsia="ru-RU"/>
        </w:rPr>
        <w:t>БИБЛИОГРАФИЧЕСКИЙ СПИСОК</w:t>
      </w:r>
    </w:p>
    <w:p w14:paraId="1ACD002A" w14:textId="285AF2AE" w:rsidR="00645A67" w:rsidRPr="002C763B" w:rsidRDefault="00645A67" w:rsidP="00D8724F">
      <w:pPr>
        <w:spacing w:after="240" w:line="240" w:lineRule="auto"/>
        <w:jc w:val="both"/>
        <w:rPr>
          <w:rFonts w:ascii="Times New Roman" w:eastAsiaTheme="minorEastAsia" w:hAnsi="Times New Roman" w:cs="Times New Roman"/>
          <w:sz w:val="24"/>
          <w:szCs w:val="24"/>
          <w:lang w:eastAsia="ru-RU"/>
        </w:rPr>
      </w:pPr>
      <w:r w:rsidRPr="002C763B">
        <w:rPr>
          <w:rFonts w:ascii="Times New Roman" w:eastAsiaTheme="minorEastAsia" w:hAnsi="Times New Roman" w:cs="Times New Roman"/>
          <w:sz w:val="24"/>
          <w:szCs w:val="24"/>
          <w:lang w:eastAsia="ru-RU"/>
        </w:rPr>
        <w:t>Ковригина Е.И., Овечкин И.Г., Коновалов М.Е., Юдин В.Е. Клиническая эффективность различных методов оценки качества жизни пациентов с явлениями компьютерного зрительного синдрома // Саратовск</w:t>
      </w:r>
      <w:r w:rsidR="000347F6" w:rsidRPr="002C763B">
        <w:rPr>
          <w:rFonts w:ascii="Times New Roman" w:eastAsiaTheme="minorEastAsia" w:hAnsi="Times New Roman" w:cs="Times New Roman"/>
          <w:sz w:val="24"/>
          <w:szCs w:val="24"/>
          <w:lang w:eastAsia="ru-RU"/>
        </w:rPr>
        <w:t xml:space="preserve">ий научно-медицинский журнал. 2021. Т. 17. № 3. </w:t>
      </w:r>
      <w:r w:rsidRPr="002C763B">
        <w:rPr>
          <w:rFonts w:ascii="Times New Roman" w:eastAsiaTheme="minorEastAsia" w:hAnsi="Times New Roman" w:cs="Times New Roman"/>
          <w:sz w:val="24"/>
          <w:szCs w:val="24"/>
          <w:lang w:eastAsia="ru-RU"/>
        </w:rPr>
        <w:t xml:space="preserve">С. 646-649. </w:t>
      </w:r>
    </w:p>
    <w:p w14:paraId="1589E4B5" w14:textId="441CD15B" w:rsidR="00645A67" w:rsidRPr="002C763B" w:rsidRDefault="00645A67" w:rsidP="00D8724F">
      <w:pPr>
        <w:spacing w:after="240" w:line="240" w:lineRule="auto"/>
        <w:jc w:val="both"/>
        <w:rPr>
          <w:rFonts w:ascii="Times New Roman" w:eastAsiaTheme="minorEastAsia" w:hAnsi="Times New Roman" w:cs="Times New Roman"/>
          <w:sz w:val="24"/>
          <w:szCs w:val="24"/>
          <w:lang w:eastAsia="ru-RU"/>
        </w:rPr>
      </w:pPr>
      <w:r w:rsidRPr="002C763B">
        <w:rPr>
          <w:rFonts w:ascii="Times New Roman" w:eastAsiaTheme="minorEastAsia" w:hAnsi="Times New Roman" w:cs="Times New Roman"/>
          <w:sz w:val="24"/>
          <w:szCs w:val="24"/>
          <w:lang w:eastAsia="ru-RU"/>
        </w:rPr>
        <w:t>Кузьменко</w:t>
      </w:r>
      <w:r w:rsidR="00DC0851" w:rsidRPr="002C763B">
        <w:rPr>
          <w:rFonts w:ascii="Times New Roman" w:eastAsiaTheme="minorEastAsia" w:hAnsi="Times New Roman" w:cs="Times New Roman"/>
          <w:sz w:val="24"/>
          <w:szCs w:val="24"/>
          <w:lang w:eastAsia="ru-RU"/>
        </w:rPr>
        <w:t>, М. А</w:t>
      </w:r>
      <w:r w:rsidRPr="002C763B">
        <w:rPr>
          <w:rFonts w:ascii="Times New Roman" w:eastAsiaTheme="minorEastAsia" w:hAnsi="Times New Roman" w:cs="Times New Roman"/>
          <w:sz w:val="24"/>
          <w:szCs w:val="24"/>
          <w:lang w:eastAsia="ru-RU"/>
        </w:rPr>
        <w:t>. Компьютерный зрительный синдром и формирование близорукости у пользователей персональных компь</w:t>
      </w:r>
      <w:r w:rsidR="00DC0851" w:rsidRPr="002C763B">
        <w:rPr>
          <w:rFonts w:ascii="Times New Roman" w:eastAsiaTheme="minorEastAsia" w:hAnsi="Times New Roman" w:cs="Times New Roman"/>
          <w:sz w:val="24"/>
          <w:szCs w:val="24"/>
          <w:lang w:eastAsia="ru-RU"/>
        </w:rPr>
        <w:t xml:space="preserve">ютеров: </w:t>
      </w:r>
      <w:r w:rsidR="003A3D57" w:rsidRPr="002C763B">
        <w:rPr>
          <w:rFonts w:ascii="Times New Roman" w:eastAsiaTheme="minorEastAsia" w:hAnsi="Times New Roman" w:cs="Times New Roman"/>
          <w:sz w:val="24"/>
          <w:szCs w:val="24"/>
          <w:lang w:eastAsia="ru-RU"/>
        </w:rPr>
        <w:t>специальность «Медицина труда</w:t>
      </w:r>
      <w:proofErr w:type="gramStart"/>
      <w:r w:rsidR="003A3D57" w:rsidRPr="002C763B">
        <w:rPr>
          <w:rFonts w:ascii="Times New Roman" w:eastAsiaTheme="minorEastAsia" w:hAnsi="Times New Roman" w:cs="Times New Roman"/>
          <w:sz w:val="24"/>
          <w:szCs w:val="24"/>
          <w:lang w:eastAsia="ru-RU"/>
        </w:rPr>
        <w:t>» :</w:t>
      </w:r>
      <w:proofErr w:type="gramEnd"/>
      <w:r w:rsidR="003A3D57" w:rsidRPr="002C763B">
        <w:rPr>
          <w:rFonts w:ascii="Times New Roman" w:eastAsiaTheme="minorEastAsia" w:hAnsi="Times New Roman" w:cs="Times New Roman"/>
          <w:sz w:val="24"/>
          <w:szCs w:val="24"/>
          <w:lang w:eastAsia="ru-RU"/>
        </w:rPr>
        <w:t xml:space="preserve">  </w:t>
      </w:r>
      <w:r w:rsidR="00DC0851" w:rsidRPr="002C763B">
        <w:rPr>
          <w:rFonts w:ascii="Times New Roman" w:eastAsiaTheme="minorEastAsia" w:hAnsi="Times New Roman" w:cs="Times New Roman"/>
          <w:sz w:val="24"/>
          <w:szCs w:val="24"/>
          <w:lang w:eastAsia="ru-RU"/>
        </w:rPr>
        <w:t>автореферат диссертации на соискание ученой степени кандидата медицинских наук</w:t>
      </w:r>
      <w:r w:rsidR="003A3D57" w:rsidRPr="002C763B">
        <w:rPr>
          <w:rFonts w:ascii="Times New Roman" w:eastAsiaTheme="minorEastAsia" w:hAnsi="Times New Roman" w:cs="Times New Roman"/>
          <w:sz w:val="24"/>
          <w:szCs w:val="24"/>
          <w:lang w:eastAsia="ru-RU"/>
        </w:rPr>
        <w:t xml:space="preserve"> </w:t>
      </w:r>
      <w:r w:rsidR="00DC0851" w:rsidRPr="002C763B">
        <w:rPr>
          <w:rFonts w:ascii="Times New Roman" w:eastAsiaTheme="minorEastAsia" w:hAnsi="Times New Roman" w:cs="Times New Roman"/>
          <w:sz w:val="24"/>
          <w:szCs w:val="24"/>
          <w:lang w:eastAsia="ru-RU"/>
        </w:rPr>
        <w:t>/ Кузьменко Марина Алексеевна</w:t>
      </w:r>
      <w:r w:rsidR="003A3D57" w:rsidRPr="002C763B">
        <w:rPr>
          <w:rFonts w:ascii="Times New Roman" w:eastAsiaTheme="minorEastAsia" w:hAnsi="Times New Roman" w:cs="Times New Roman"/>
          <w:sz w:val="24"/>
          <w:szCs w:val="24"/>
          <w:lang w:eastAsia="ru-RU"/>
        </w:rPr>
        <w:t>; Новосибирский научно-исследовательский институт гигиены. – Новосибирск, 2010. –</w:t>
      </w:r>
      <w:r w:rsidR="00DC0851" w:rsidRPr="002C763B">
        <w:rPr>
          <w:rFonts w:ascii="Times New Roman" w:eastAsiaTheme="minorEastAsia" w:hAnsi="Times New Roman" w:cs="Times New Roman"/>
          <w:sz w:val="24"/>
          <w:szCs w:val="24"/>
          <w:lang w:eastAsia="ru-RU"/>
        </w:rPr>
        <w:t xml:space="preserve"> </w:t>
      </w:r>
      <w:r w:rsidR="003A3D57" w:rsidRPr="002C763B">
        <w:rPr>
          <w:rFonts w:ascii="Times New Roman" w:eastAsiaTheme="minorEastAsia" w:hAnsi="Times New Roman" w:cs="Times New Roman"/>
          <w:sz w:val="24"/>
          <w:szCs w:val="24"/>
          <w:lang w:eastAsia="ru-RU"/>
        </w:rPr>
        <w:t>25 с.</w:t>
      </w:r>
      <w:r w:rsidR="00EE7610" w:rsidRPr="002C763B">
        <w:rPr>
          <w:rFonts w:ascii="Times New Roman" w:eastAsiaTheme="minorEastAsia" w:hAnsi="Times New Roman" w:cs="Times New Roman"/>
          <w:sz w:val="24"/>
          <w:szCs w:val="24"/>
          <w:lang w:eastAsia="ru-RU"/>
        </w:rPr>
        <w:t xml:space="preserve"> </w:t>
      </w:r>
      <w:r w:rsidR="003A3D57" w:rsidRPr="002C763B">
        <w:rPr>
          <w:rFonts w:ascii="Times New Roman" w:eastAsiaTheme="minorEastAsia" w:hAnsi="Times New Roman" w:cs="Times New Roman"/>
          <w:sz w:val="24"/>
          <w:szCs w:val="24"/>
          <w:lang w:eastAsia="ru-RU"/>
        </w:rPr>
        <w:t xml:space="preserve">- </w:t>
      </w:r>
      <w:proofErr w:type="spellStart"/>
      <w:r w:rsidR="003A3D57" w:rsidRPr="002C763B">
        <w:rPr>
          <w:rFonts w:ascii="Times New Roman" w:eastAsiaTheme="minorEastAsia" w:hAnsi="Times New Roman" w:cs="Times New Roman"/>
          <w:sz w:val="24"/>
          <w:szCs w:val="24"/>
          <w:lang w:eastAsia="ru-RU"/>
        </w:rPr>
        <w:t>Библиогр</w:t>
      </w:r>
      <w:proofErr w:type="spellEnd"/>
      <w:r w:rsidR="003A3D57" w:rsidRPr="002C763B">
        <w:rPr>
          <w:rFonts w:ascii="Times New Roman" w:eastAsiaTheme="minorEastAsia" w:hAnsi="Times New Roman" w:cs="Times New Roman"/>
          <w:sz w:val="24"/>
          <w:szCs w:val="24"/>
          <w:lang w:eastAsia="ru-RU"/>
        </w:rPr>
        <w:t xml:space="preserve">.: с. 21. </w:t>
      </w:r>
      <w:r w:rsidR="00EE7610" w:rsidRPr="002C763B">
        <w:rPr>
          <w:rFonts w:ascii="Times New Roman" w:eastAsiaTheme="minorEastAsia" w:hAnsi="Times New Roman" w:cs="Times New Roman"/>
          <w:sz w:val="24"/>
          <w:szCs w:val="24"/>
          <w:lang w:eastAsia="ru-RU"/>
        </w:rPr>
        <w:t xml:space="preserve">- Место защиты: Научно-исследовательский институт медицины труда РАМН. </w:t>
      </w:r>
      <w:r w:rsidR="003A3D57" w:rsidRPr="002C763B">
        <w:rPr>
          <w:rFonts w:ascii="Times New Roman" w:eastAsiaTheme="minorEastAsia" w:hAnsi="Times New Roman" w:cs="Times New Roman"/>
          <w:sz w:val="24"/>
          <w:szCs w:val="24"/>
          <w:lang w:eastAsia="ru-RU"/>
        </w:rPr>
        <w:t xml:space="preserve">- </w:t>
      </w:r>
      <w:proofErr w:type="gramStart"/>
      <w:r w:rsidR="003A3D57" w:rsidRPr="002C763B">
        <w:rPr>
          <w:rFonts w:ascii="Times New Roman" w:eastAsiaTheme="minorEastAsia" w:hAnsi="Times New Roman" w:cs="Times New Roman"/>
          <w:sz w:val="24"/>
          <w:szCs w:val="24"/>
          <w:lang w:eastAsia="ru-RU"/>
        </w:rPr>
        <w:t>Текст :</w:t>
      </w:r>
      <w:proofErr w:type="gramEnd"/>
      <w:r w:rsidR="003A3D57" w:rsidRPr="002C763B">
        <w:rPr>
          <w:rFonts w:ascii="Times New Roman" w:eastAsiaTheme="minorEastAsia" w:hAnsi="Times New Roman" w:cs="Times New Roman"/>
          <w:sz w:val="24"/>
          <w:szCs w:val="24"/>
          <w:lang w:eastAsia="ru-RU"/>
        </w:rPr>
        <w:t xml:space="preserve"> непосредственный. </w:t>
      </w:r>
      <w:r w:rsidRPr="002C763B">
        <w:rPr>
          <w:rFonts w:ascii="Times New Roman" w:eastAsiaTheme="minorEastAsia" w:hAnsi="Times New Roman" w:cs="Times New Roman"/>
          <w:sz w:val="24"/>
          <w:szCs w:val="24"/>
          <w:lang w:eastAsia="ru-RU"/>
        </w:rPr>
        <w:t xml:space="preserve"> </w:t>
      </w:r>
    </w:p>
    <w:p w14:paraId="34BC5101" w14:textId="2098693A" w:rsidR="00645A67" w:rsidRPr="002C763B" w:rsidRDefault="00D7004C" w:rsidP="00D8724F">
      <w:pPr>
        <w:spacing w:after="240" w:line="240" w:lineRule="auto"/>
        <w:jc w:val="both"/>
        <w:rPr>
          <w:rFonts w:ascii="Times New Roman" w:eastAsiaTheme="minorEastAsia" w:hAnsi="Times New Roman" w:cs="Times New Roman"/>
          <w:sz w:val="24"/>
          <w:szCs w:val="24"/>
          <w:lang w:eastAsia="ru-RU"/>
        </w:rPr>
      </w:pPr>
      <w:proofErr w:type="spellStart"/>
      <w:r w:rsidRPr="002C763B">
        <w:rPr>
          <w:rFonts w:ascii="Times New Roman" w:eastAsiaTheme="minorEastAsia" w:hAnsi="Times New Roman" w:cs="Times New Roman"/>
          <w:sz w:val="24"/>
          <w:szCs w:val="24"/>
          <w:lang w:eastAsia="ru-RU"/>
        </w:rPr>
        <w:t>Пьянзина</w:t>
      </w:r>
      <w:proofErr w:type="spellEnd"/>
      <w:r w:rsidRPr="002C763B">
        <w:rPr>
          <w:rFonts w:ascii="Times New Roman" w:eastAsiaTheme="minorEastAsia" w:hAnsi="Times New Roman" w:cs="Times New Roman"/>
          <w:sz w:val="24"/>
          <w:szCs w:val="24"/>
          <w:lang w:eastAsia="ru-RU"/>
        </w:rPr>
        <w:t xml:space="preserve"> Н. Н., Колесникова</w:t>
      </w:r>
      <w:r w:rsidR="008B642E" w:rsidRPr="002C763B">
        <w:rPr>
          <w:rFonts w:ascii="Times New Roman" w:eastAsiaTheme="minorEastAsia" w:hAnsi="Times New Roman" w:cs="Times New Roman"/>
          <w:sz w:val="24"/>
          <w:szCs w:val="24"/>
          <w:lang w:eastAsia="ru-RU"/>
        </w:rPr>
        <w:t xml:space="preserve"> О. Б., </w:t>
      </w:r>
      <w:proofErr w:type="spellStart"/>
      <w:r w:rsidR="008B642E" w:rsidRPr="002C763B">
        <w:rPr>
          <w:rFonts w:ascii="Times New Roman" w:eastAsiaTheme="minorEastAsia" w:hAnsi="Times New Roman" w:cs="Times New Roman"/>
          <w:sz w:val="24"/>
          <w:szCs w:val="24"/>
          <w:lang w:eastAsia="ru-RU"/>
        </w:rPr>
        <w:t>Эриванова</w:t>
      </w:r>
      <w:proofErr w:type="spellEnd"/>
      <w:r w:rsidR="008B642E" w:rsidRPr="002C763B">
        <w:rPr>
          <w:rFonts w:ascii="Times New Roman" w:eastAsiaTheme="minorEastAsia" w:hAnsi="Times New Roman" w:cs="Times New Roman"/>
          <w:sz w:val="24"/>
          <w:szCs w:val="24"/>
          <w:lang w:eastAsia="ru-RU"/>
        </w:rPr>
        <w:t xml:space="preserve"> С. А</w:t>
      </w:r>
      <w:r w:rsidR="00645A67" w:rsidRPr="002C763B">
        <w:rPr>
          <w:rFonts w:ascii="Times New Roman" w:eastAsiaTheme="minorEastAsia" w:hAnsi="Times New Roman" w:cs="Times New Roman"/>
          <w:sz w:val="24"/>
          <w:szCs w:val="24"/>
          <w:lang w:eastAsia="ru-RU"/>
        </w:rPr>
        <w:t xml:space="preserve">. Физические упражнения и гимнастика для глаз как средства коррекции зрения студентов ВУЗа// Известия </w:t>
      </w:r>
      <w:proofErr w:type="spellStart"/>
      <w:r w:rsidR="00645A67" w:rsidRPr="002C763B">
        <w:rPr>
          <w:rFonts w:ascii="Times New Roman" w:eastAsiaTheme="minorEastAsia" w:hAnsi="Times New Roman" w:cs="Times New Roman"/>
          <w:sz w:val="24"/>
          <w:szCs w:val="24"/>
          <w:lang w:eastAsia="ru-RU"/>
        </w:rPr>
        <w:t>ТулГУ</w:t>
      </w:r>
      <w:proofErr w:type="spellEnd"/>
      <w:r w:rsidR="00645A67" w:rsidRPr="002C763B">
        <w:rPr>
          <w:rFonts w:ascii="Times New Roman" w:eastAsiaTheme="minorEastAsia" w:hAnsi="Times New Roman" w:cs="Times New Roman"/>
          <w:sz w:val="24"/>
          <w:szCs w:val="24"/>
          <w:lang w:eastAsia="ru-RU"/>
        </w:rPr>
        <w:t xml:space="preserve">. Физическая культура. Спорт. 2021. №7. С. 31-36. </w:t>
      </w:r>
    </w:p>
    <w:p w14:paraId="0B483336" w14:textId="12098F65" w:rsidR="00645A67" w:rsidRPr="002C763B" w:rsidRDefault="00645A67" w:rsidP="00D8724F">
      <w:pPr>
        <w:spacing w:after="240" w:line="240" w:lineRule="auto"/>
        <w:jc w:val="both"/>
        <w:rPr>
          <w:rFonts w:ascii="Times New Roman" w:eastAsiaTheme="minorEastAsia" w:hAnsi="Times New Roman" w:cs="Times New Roman"/>
          <w:sz w:val="24"/>
          <w:szCs w:val="24"/>
          <w:lang w:eastAsia="ru-RU"/>
        </w:rPr>
      </w:pPr>
      <w:proofErr w:type="spellStart"/>
      <w:r w:rsidRPr="002C763B">
        <w:rPr>
          <w:rFonts w:ascii="Times New Roman" w:eastAsiaTheme="minorEastAsia" w:hAnsi="Times New Roman" w:cs="Times New Roman"/>
          <w:sz w:val="24"/>
          <w:szCs w:val="24"/>
          <w:lang w:eastAsia="ru-RU"/>
        </w:rPr>
        <w:t>Сбитнева</w:t>
      </w:r>
      <w:proofErr w:type="spellEnd"/>
      <w:r w:rsidRPr="002C763B">
        <w:rPr>
          <w:rFonts w:ascii="Times New Roman" w:eastAsiaTheme="minorEastAsia" w:hAnsi="Times New Roman" w:cs="Times New Roman"/>
          <w:sz w:val="24"/>
          <w:szCs w:val="24"/>
          <w:lang w:eastAsia="ru-RU"/>
        </w:rPr>
        <w:t xml:space="preserve"> О.А. Необходимость использования зрительных упражнений и игр для оздоровительного </w:t>
      </w:r>
      <w:proofErr w:type="spellStart"/>
      <w:r w:rsidRPr="002C763B">
        <w:rPr>
          <w:rFonts w:ascii="Times New Roman" w:eastAsiaTheme="minorEastAsia" w:hAnsi="Times New Roman" w:cs="Times New Roman"/>
          <w:sz w:val="24"/>
          <w:szCs w:val="24"/>
          <w:lang w:eastAsia="ru-RU"/>
        </w:rPr>
        <w:t>воздействия</w:t>
      </w:r>
      <w:proofErr w:type="spellEnd"/>
      <w:r w:rsidRPr="002C763B">
        <w:rPr>
          <w:rFonts w:ascii="Times New Roman" w:eastAsiaTheme="minorEastAsia" w:hAnsi="Times New Roman" w:cs="Times New Roman"/>
          <w:sz w:val="24"/>
          <w:szCs w:val="24"/>
          <w:lang w:eastAsia="ru-RU"/>
        </w:rPr>
        <w:t xml:space="preserve"> на студентов // Международный журнал гуманитарных и естественных наук</w:t>
      </w:r>
      <w:r w:rsidR="000347F6" w:rsidRPr="002C763B">
        <w:rPr>
          <w:rFonts w:ascii="Times New Roman" w:eastAsiaTheme="minorEastAsia" w:hAnsi="Times New Roman" w:cs="Times New Roman"/>
          <w:sz w:val="24"/>
          <w:szCs w:val="24"/>
          <w:lang w:eastAsia="ru-RU"/>
        </w:rPr>
        <w:t xml:space="preserve">. 2019. №8-1. </w:t>
      </w:r>
      <w:r w:rsidRPr="002C763B">
        <w:rPr>
          <w:rFonts w:ascii="Times New Roman" w:eastAsiaTheme="minorEastAsia" w:hAnsi="Times New Roman" w:cs="Times New Roman"/>
          <w:sz w:val="24"/>
          <w:szCs w:val="24"/>
          <w:lang w:eastAsia="ru-RU"/>
        </w:rPr>
        <w:t xml:space="preserve"> C. 115-117. </w:t>
      </w:r>
    </w:p>
    <w:p w14:paraId="5A82D192" w14:textId="13CEC772" w:rsidR="00645A67" w:rsidRPr="002C763B" w:rsidRDefault="00645A67" w:rsidP="00D8724F">
      <w:pPr>
        <w:spacing w:after="240" w:line="240" w:lineRule="auto"/>
        <w:jc w:val="both"/>
        <w:rPr>
          <w:rFonts w:ascii="Times New Roman" w:eastAsiaTheme="minorEastAsia" w:hAnsi="Times New Roman" w:cs="Times New Roman"/>
          <w:sz w:val="24"/>
          <w:szCs w:val="24"/>
          <w:lang w:eastAsia="ru-RU"/>
        </w:rPr>
      </w:pPr>
      <w:proofErr w:type="spellStart"/>
      <w:r w:rsidRPr="002C763B">
        <w:rPr>
          <w:rFonts w:ascii="Times New Roman" w:eastAsiaTheme="minorEastAsia" w:hAnsi="Times New Roman" w:cs="Times New Roman"/>
          <w:sz w:val="24"/>
          <w:szCs w:val="24"/>
          <w:lang w:eastAsia="ru-RU"/>
        </w:rPr>
        <w:t>Скоблина</w:t>
      </w:r>
      <w:proofErr w:type="spellEnd"/>
      <w:r w:rsidRPr="002C763B">
        <w:rPr>
          <w:rFonts w:ascii="Times New Roman" w:eastAsiaTheme="minorEastAsia" w:hAnsi="Times New Roman" w:cs="Times New Roman"/>
          <w:sz w:val="24"/>
          <w:szCs w:val="24"/>
          <w:lang w:eastAsia="ru-RU"/>
        </w:rPr>
        <w:t xml:space="preserve"> Н.А., </w:t>
      </w:r>
      <w:proofErr w:type="spellStart"/>
      <w:r w:rsidRPr="002C763B">
        <w:rPr>
          <w:rFonts w:ascii="Times New Roman" w:eastAsiaTheme="minorEastAsia" w:hAnsi="Times New Roman" w:cs="Times New Roman"/>
          <w:sz w:val="24"/>
          <w:szCs w:val="24"/>
          <w:lang w:eastAsia="ru-RU"/>
        </w:rPr>
        <w:t>Милушкина</w:t>
      </w:r>
      <w:proofErr w:type="spellEnd"/>
      <w:r w:rsidRPr="002C763B">
        <w:rPr>
          <w:rFonts w:ascii="Times New Roman" w:eastAsiaTheme="minorEastAsia" w:hAnsi="Times New Roman" w:cs="Times New Roman"/>
          <w:sz w:val="24"/>
          <w:szCs w:val="24"/>
          <w:lang w:eastAsia="ru-RU"/>
        </w:rPr>
        <w:t xml:space="preserve"> О.Ю., Попов В.И., Маркелова С.В., </w:t>
      </w:r>
      <w:proofErr w:type="spellStart"/>
      <w:r w:rsidRPr="002C763B">
        <w:rPr>
          <w:rFonts w:ascii="Times New Roman" w:eastAsiaTheme="minorEastAsia" w:hAnsi="Times New Roman" w:cs="Times New Roman"/>
          <w:sz w:val="24"/>
          <w:szCs w:val="24"/>
          <w:lang w:eastAsia="ru-RU"/>
        </w:rPr>
        <w:t>Бокарева</w:t>
      </w:r>
      <w:proofErr w:type="spellEnd"/>
      <w:r w:rsidRPr="002C763B">
        <w:rPr>
          <w:rFonts w:ascii="Times New Roman" w:eastAsiaTheme="minorEastAsia" w:hAnsi="Times New Roman" w:cs="Times New Roman"/>
          <w:sz w:val="24"/>
          <w:szCs w:val="24"/>
          <w:lang w:eastAsia="ru-RU"/>
        </w:rPr>
        <w:t xml:space="preserve"> Н.А., </w:t>
      </w:r>
      <w:proofErr w:type="spellStart"/>
      <w:r w:rsidRPr="002C763B">
        <w:rPr>
          <w:rFonts w:ascii="Times New Roman" w:eastAsiaTheme="minorEastAsia" w:hAnsi="Times New Roman" w:cs="Times New Roman"/>
          <w:sz w:val="24"/>
          <w:szCs w:val="24"/>
          <w:lang w:eastAsia="ru-RU"/>
        </w:rPr>
        <w:t>Татаринчик</w:t>
      </w:r>
      <w:proofErr w:type="spellEnd"/>
      <w:r w:rsidRPr="002C763B">
        <w:rPr>
          <w:rFonts w:ascii="Times New Roman" w:eastAsiaTheme="minorEastAsia" w:hAnsi="Times New Roman" w:cs="Times New Roman"/>
          <w:sz w:val="24"/>
          <w:szCs w:val="24"/>
          <w:lang w:eastAsia="ru-RU"/>
        </w:rPr>
        <w:t xml:space="preserve"> А.А., </w:t>
      </w:r>
      <w:proofErr w:type="spellStart"/>
      <w:r w:rsidRPr="002C763B">
        <w:rPr>
          <w:rFonts w:ascii="Times New Roman" w:eastAsiaTheme="minorEastAsia" w:hAnsi="Times New Roman" w:cs="Times New Roman"/>
          <w:sz w:val="24"/>
          <w:szCs w:val="24"/>
          <w:lang w:eastAsia="ru-RU"/>
        </w:rPr>
        <w:t>Цамерян</w:t>
      </w:r>
      <w:proofErr w:type="spellEnd"/>
      <w:r w:rsidRPr="002C763B">
        <w:rPr>
          <w:rFonts w:ascii="Times New Roman" w:eastAsiaTheme="minorEastAsia" w:hAnsi="Times New Roman" w:cs="Times New Roman"/>
          <w:sz w:val="24"/>
          <w:szCs w:val="24"/>
          <w:lang w:eastAsia="ru-RU"/>
        </w:rPr>
        <w:t xml:space="preserve"> А.П. От традиционного к дистанционному обучению: гигиенические проблемы охраны зрения обучающихся. Г</w:t>
      </w:r>
      <w:r w:rsidR="003D1B61" w:rsidRPr="002C763B">
        <w:rPr>
          <w:rFonts w:ascii="Times New Roman" w:eastAsiaTheme="minorEastAsia" w:hAnsi="Times New Roman" w:cs="Times New Roman"/>
          <w:sz w:val="24"/>
          <w:szCs w:val="24"/>
          <w:lang w:eastAsia="ru-RU"/>
        </w:rPr>
        <w:t>игиена и санитария. 2021. 1</w:t>
      </w:r>
      <w:r w:rsidR="000347F6" w:rsidRPr="002C763B">
        <w:rPr>
          <w:rFonts w:ascii="Times New Roman" w:eastAsiaTheme="minorEastAsia" w:hAnsi="Times New Roman" w:cs="Times New Roman"/>
          <w:sz w:val="24"/>
          <w:szCs w:val="24"/>
          <w:lang w:eastAsia="ru-RU"/>
        </w:rPr>
        <w:t xml:space="preserve">00(4). </w:t>
      </w:r>
      <w:r w:rsidR="003D1B61" w:rsidRPr="002C763B">
        <w:rPr>
          <w:rFonts w:ascii="Times New Roman" w:eastAsiaTheme="minorEastAsia" w:hAnsi="Times New Roman" w:cs="Times New Roman"/>
          <w:sz w:val="24"/>
          <w:szCs w:val="24"/>
          <w:lang w:eastAsia="ru-RU"/>
        </w:rPr>
        <w:t xml:space="preserve">С. </w:t>
      </w:r>
      <w:r w:rsidRPr="002C763B">
        <w:rPr>
          <w:rFonts w:ascii="Times New Roman" w:eastAsiaTheme="minorEastAsia" w:hAnsi="Times New Roman" w:cs="Times New Roman"/>
          <w:sz w:val="24"/>
          <w:szCs w:val="24"/>
          <w:lang w:eastAsia="ru-RU"/>
        </w:rPr>
        <w:t>373-379. https://doi.org/10.47470/0016-9900-2021-100-4-373-379</w:t>
      </w:r>
    </w:p>
    <w:p w14:paraId="288DE163" w14:textId="380988D0" w:rsidR="00E45D5D" w:rsidRPr="002C763B" w:rsidRDefault="008B642E" w:rsidP="00D8724F">
      <w:pPr>
        <w:spacing w:after="240" w:line="240" w:lineRule="auto"/>
        <w:jc w:val="both"/>
        <w:rPr>
          <w:rFonts w:ascii="Times New Roman" w:eastAsiaTheme="minorEastAsia" w:hAnsi="Times New Roman" w:cs="Times New Roman"/>
          <w:sz w:val="24"/>
          <w:szCs w:val="24"/>
          <w:lang w:eastAsia="ru-RU"/>
        </w:rPr>
      </w:pPr>
      <w:proofErr w:type="spellStart"/>
      <w:r w:rsidRPr="002C763B">
        <w:rPr>
          <w:rFonts w:ascii="Times New Roman" w:eastAsiaTheme="minorEastAsia" w:hAnsi="Times New Roman" w:cs="Times New Roman"/>
          <w:sz w:val="24"/>
          <w:szCs w:val="24"/>
          <w:lang w:eastAsia="ru-RU"/>
        </w:rPr>
        <w:t>Сутормина</w:t>
      </w:r>
      <w:proofErr w:type="spellEnd"/>
      <w:r w:rsidRPr="002C763B">
        <w:rPr>
          <w:rFonts w:ascii="Times New Roman" w:eastAsiaTheme="minorEastAsia" w:hAnsi="Times New Roman" w:cs="Times New Roman"/>
          <w:sz w:val="24"/>
          <w:szCs w:val="24"/>
          <w:lang w:eastAsia="ru-RU"/>
        </w:rPr>
        <w:t xml:space="preserve"> О. В</w:t>
      </w:r>
      <w:r w:rsidR="00645A67" w:rsidRPr="002C763B">
        <w:rPr>
          <w:rFonts w:ascii="Times New Roman" w:eastAsiaTheme="minorEastAsia" w:hAnsi="Times New Roman" w:cs="Times New Roman"/>
          <w:sz w:val="24"/>
          <w:szCs w:val="24"/>
          <w:lang w:eastAsia="ru-RU"/>
        </w:rPr>
        <w:t xml:space="preserve">. Организация диагностики </w:t>
      </w:r>
      <w:proofErr w:type="spellStart"/>
      <w:r w:rsidR="00645A67" w:rsidRPr="002C763B">
        <w:rPr>
          <w:rFonts w:ascii="Times New Roman" w:eastAsiaTheme="minorEastAsia" w:hAnsi="Times New Roman" w:cs="Times New Roman"/>
          <w:sz w:val="24"/>
          <w:szCs w:val="24"/>
          <w:lang w:eastAsia="ru-RU"/>
        </w:rPr>
        <w:t>аккомодационно-вергентных</w:t>
      </w:r>
      <w:proofErr w:type="spellEnd"/>
      <w:r w:rsidR="00645A67" w:rsidRPr="002C763B">
        <w:rPr>
          <w:rFonts w:ascii="Times New Roman" w:eastAsiaTheme="minorEastAsia" w:hAnsi="Times New Roman" w:cs="Times New Roman"/>
          <w:sz w:val="24"/>
          <w:szCs w:val="24"/>
          <w:lang w:eastAsia="ru-RU"/>
        </w:rPr>
        <w:t xml:space="preserve"> дисфункций при компьютерном зрительном синдроме // Вестник российских универ</w:t>
      </w:r>
      <w:r w:rsidR="00E45D5D" w:rsidRPr="002C763B">
        <w:rPr>
          <w:rFonts w:ascii="Times New Roman" w:eastAsiaTheme="minorEastAsia" w:hAnsi="Times New Roman" w:cs="Times New Roman"/>
          <w:sz w:val="24"/>
          <w:szCs w:val="24"/>
          <w:lang w:eastAsia="ru-RU"/>
        </w:rPr>
        <w:t xml:space="preserve">ситетов. Математика. </w:t>
      </w:r>
      <w:r w:rsidR="00E45D5D" w:rsidRPr="002C763B">
        <w:rPr>
          <w:rFonts w:ascii="Times New Roman" w:eastAsiaTheme="minorEastAsia" w:hAnsi="Times New Roman" w:cs="Times New Roman"/>
          <w:sz w:val="24"/>
          <w:szCs w:val="24"/>
          <w:lang w:eastAsia="ru-RU"/>
        </w:rPr>
        <w:lastRenderedPageBreak/>
        <w:t>2011. №3. URL: https://cyberleninka.ru/article/n/organizatsiya-diagnostiki-akkomodatsionno-vergentnyh-disfunktsiy-pri-kompyuternom-zritelnom-sindrome (дата обращения: 13.05.2024).</w:t>
      </w:r>
    </w:p>
    <w:p w14:paraId="23DB7FFD" w14:textId="7EC62B44" w:rsidR="000F218E" w:rsidRPr="002C763B" w:rsidRDefault="00823652" w:rsidP="00D8724F">
      <w:pPr>
        <w:spacing w:after="240" w:line="240" w:lineRule="auto"/>
        <w:jc w:val="both"/>
        <w:rPr>
          <w:rFonts w:ascii="Times New Roman" w:eastAsiaTheme="minorEastAsia" w:hAnsi="Times New Roman" w:cs="Times New Roman"/>
          <w:sz w:val="24"/>
          <w:szCs w:val="24"/>
          <w:lang w:eastAsia="ru-RU"/>
        </w:rPr>
      </w:pPr>
      <w:r w:rsidRPr="002C763B">
        <w:rPr>
          <w:rFonts w:ascii="Times New Roman" w:eastAsiaTheme="minorEastAsia" w:hAnsi="Times New Roman" w:cs="Times New Roman"/>
          <w:sz w:val="24"/>
          <w:szCs w:val="24"/>
          <w:lang w:eastAsia="ru-RU"/>
        </w:rPr>
        <w:t xml:space="preserve">Трубилин </w:t>
      </w:r>
      <w:r w:rsidR="00D84805" w:rsidRPr="002C763B">
        <w:rPr>
          <w:rFonts w:ascii="Times New Roman" w:eastAsiaTheme="minorEastAsia" w:hAnsi="Times New Roman" w:cs="Times New Roman"/>
          <w:sz w:val="24"/>
          <w:szCs w:val="24"/>
          <w:lang w:eastAsia="ru-RU"/>
        </w:rPr>
        <w:t>В.Н.</w:t>
      </w:r>
      <w:r w:rsidRPr="002C763B">
        <w:rPr>
          <w:rFonts w:ascii="Times New Roman" w:eastAsiaTheme="minorEastAsia" w:hAnsi="Times New Roman" w:cs="Times New Roman"/>
          <w:sz w:val="24"/>
          <w:szCs w:val="24"/>
          <w:lang w:eastAsia="ru-RU"/>
        </w:rPr>
        <w:t xml:space="preserve">, Юдин </w:t>
      </w:r>
      <w:r w:rsidR="00D84805" w:rsidRPr="002C763B">
        <w:rPr>
          <w:rFonts w:ascii="Times New Roman" w:eastAsiaTheme="minorEastAsia" w:hAnsi="Times New Roman" w:cs="Times New Roman"/>
          <w:sz w:val="24"/>
          <w:szCs w:val="24"/>
          <w:lang w:eastAsia="ru-RU"/>
        </w:rPr>
        <w:t>В.Е.</w:t>
      </w:r>
      <w:r w:rsidRPr="002C763B">
        <w:rPr>
          <w:rFonts w:ascii="Times New Roman" w:eastAsiaTheme="minorEastAsia" w:hAnsi="Times New Roman" w:cs="Times New Roman"/>
          <w:sz w:val="24"/>
          <w:szCs w:val="24"/>
          <w:lang w:eastAsia="ru-RU"/>
        </w:rPr>
        <w:t xml:space="preserve">, Овечкин </w:t>
      </w:r>
      <w:r w:rsidR="00D84805" w:rsidRPr="002C763B">
        <w:rPr>
          <w:rFonts w:ascii="Times New Roman" w:eastAsiaTheme="minorEastAsia" w:hAnsi="Times New Roman" w:cs="Times New Roman"/>
          <w:sz w:val="24"/>
          <w:szCs w:val="24"/>
          <w:lang w:eastAsia="ru-RU"/>
        </w:rPr>
        <w:t>И.Г.</w:t>
      </w:r>
      <w:r w:rsidRPr="002C763B">
        <w:rPr>
          <w:rFonts w:ascii="Times New Roman" w:eastAsiaTheme="minorEastAsia" w:hAnsi="Times New Roman" w:cs="Times New Roman"/>
          <w:sz w:val="24"/>
          <w:szCs w:val="24"/>
          <w:lang w:eastAsia="ru-RU"/>
        </w:rPr>
        <w:t xml:space="preserve">, Трубилина </w:t>
      </w:r>
      <w:r w:rsidR="00D84805" w:rsidRPr="002C763B">
        <w:rPr>
          <w:rFonts w:ascii="Times New Roman" w:eastAsiaTheme="minorEastAsia" w:hAnsi="Times New Roman" w:cs="Times New Roman"/>
          <w:sz w:val="24"/>
          <w:szCs w:val="24"/>
          <w:lang w:eastAsia="ru-RU"/>
        </w:rPr>
        <w:t>М.А. и др.</w:t>
      </w:r>
      <w:r w:rsidRPr="002C763B">
        <w:rPr>
          <w:rFonts w:ascii="Times New Roman" w:eastAsiaTheme="minorEastAsia" w:hAnsi="Times New Roman" w:cs="Times New Roman"/>
          <w:sz w:val="24"/>
          <w:szCs w:val="24"/>
          <w:lang w:eastAsia="ru-RU"/>
        </w:rPr>
        <w:t xml:space="preserve"> </w:t>
      </w:r>
      <w:r w:rsidR="00D84805" w:rsidRPr="002C763B">
        <w:rPr>
          <w:rFonts w:ascii="Times New Roman" w:eastAsiaTheme="minorEastAsia" w:hAnsi="Times New Roman" w:cs="Times New Roman"/>
          <w:sz w:val="24"/>
          <w:szCs w:val="24"/>
          <w:lang w:eastAsia="ru-RU"/>
        </w:rPr>
        <w:t>Современные аспекты компьютерного зрительного синдрома</w:t>
      </w:r>
      <w:r w:rsidRPr="002C763B">
        <w:rPr>
          <w:rFonts w:ascii="Times New Roman" w:eastAsiaTheme="minorEastAsia" w:hAnsi="Times New Roman" w:cs="Times New Roman"/>
          <w:sz w:val="24"/>
          <w:szCs w:val="24"/>
          <w:lang w:eastAsia="ru-RU"/>
        </w:rPr>
        <w:t xml:space="preserve"> // Клиническая практика. </w:t>
      </w:r>
      <w:r w:rsidR="000347F6" w:rsidRPr="002C763B">
        <w:rPr>
          <w:rFonts w:ascii="Times New Roman" w:eastAsiaTheme="minorEastAsia" w:hAnsi="Times New Roman" w:cs="Times New Roman"/>
          <w:sz w:val="24"/>
          <w:szCs w:val="24"/>
          <w:lang w:eastAsia="ru-RU"/>
        </w:rPr>
        <w:t xml:space="preserve">2021. </w:t>
      </w:r>
      <w:r w:rsidRPr="002C763B">
        <w:rPr>
          <w:rFonts w:ascii="Times New Roman" w:eastAsiaTheme="minorEastAsia" w:hAnsi="Times New Roman" w:cs="Times New Roman"/>
          <w:sz w:val="24"/>
          <w:szCs w:val="24"/>
          <w:lang w:eastAsia="ru-RU"/>
        </w:rPr>
        <w:t>№3. С</w:t>
      </w:r>
      <w:r w:rsidR="000C10FB" w:rsidRPr="002C763B">
        <w:rPr>
          <w:rFonts w:ascii="Times New Roman" w:eastAsiaTheme="minorEastAsia" w:hAnsi="Times New Roman" w:cs="Times New Roman"/>
          <w:sz w:val="24"/>
          <w:szCs w:val="24"/>
          <w:lang w:eastAsia="ru-RU"/>
        </w:rPr>
        <w:t>.</w:t>
      </w:r>
      <w:r w:rsidRPr="002C763B">
        <w:rPr>
          <w:rFonts w:ascii="Times New Roman" w:eastAsiaTheme="minorEastAsia" w:hAnsi="Times New Roman" w:cs="Times New Roman"/>
          <w:sz w:val="24"/>
          <w:szCs w:val="24"/>
          <w:lang w:eastAsia="ru-RU"/>
        </w:rPr>
        <w:t xml:space="preserve"> 43-47</w:t>
      </w:r>
      <w:r w:rsidR="000C10FB" w:rsidRPr="002C763B">
        <w:rPr>
          <w:rFonts w:ascii="Times New Roman" w:eastAsiaTheme="minorEastAsia" w:hAnsi="Times New Roman" w:cs="Times New Roman"/>
          <w:sz w:val="24"/>
          <w:szCs w:val="24"/>
          <w:lang w:eastAsia="ru-RU"/>
        </w:rPr>
        <w:t>.</w:t>
      </w:r>
      <w:r w:rsidR="00006D2E" w:rsidRPr="002C763B">
        <w:rPr>
          <w:rFonts w:ascii="Times New Roman" w:eastAsiaTheme="minorEastAsia" w:hAnsi="Times New Roman" w:cs="Times New Roman"/>
          <w:sz w:val="24"/>
          <w:szCs w:val="24"/>
          <w:lang w:eastAsia="ru-RU"/>
        </w:rPr>
        <w:t xml:space="preserve"> </w:t>
      </w:r>
    </w:p>
    <w:p w14:paraId="554E654B" w14:textId="3B90DABE" w:rsidR="00ED12BE" w:rsidRDefault="000F218E" w:rsidP="00D8724F">
      <w:pPr>
        <w:spacing w:after="240" w:line="240" w:lineRule="auto"/>
        <w:jc w:val="both"/>
        <w:rPr>
          <w:rFonts w:ascii="Times New Roman" w:eastAsiaTheme="minorEastAsia" w:hAnsi="Times New Roman" w:cs="Times New Roman"/>
          <w:sz w:val="24"/>
          <w:szCs w:val="24"/>
          <w:lang w:eastAsia="ru-RU"/>
        </w:rPr>
      </w:pPr>
      <w:r w:rsidRPr="002C763B">
        <w:rPr>
          <w:rFonts w:ascii="Times New Roman" w:eastAsiaTheme="minorEastAsia" w:hAnsi="Times New Roman" w:cs="Times New Roman"/>
          <w:sz w:val="24"/>
          <w:szCs w:val="24"/>
          <w:lang w:eastAsia="ru-RU"/>
        </w:rPr>
        <w:t xml:space="preserve">Шубин И. Н., Скорохватов В.П. Влияние регулярных занятий зрительной гимнастикой на зрительное утомление студентов-стоматологов 5 курса стоматологического факультета Кировского ГМУ // Научное обозрение. Медицинские науки. – 2021. – № 2. – С. 57-61. </w:t>
      </w:r>
    </w:p>
    <w:p w14:paraId="27350471" w14:textId="2FB88837" w:rsidR="00645A67" w:rsidRPr="008A450D" w:rsidRDefault="00645A67" w:rsidP="00D8724F">
      <w:pPr>
        <w:spacing w:after="240" w:line="240" w:lineRule="auto"/>
        <w:jc w:val="both"/>
        <w:rPr>
          <w:rFonts w:ascii="Times New Roman" w:eastAsiaTheme="minorEastAsia" w:hAnsi="Times New Roman" w:cs="Times New Roman"/>
          <w:sz w:val="24"/>
          <w:szCs w:val="24"/>
          <w:lang w:val="en-US" w:eastAsia="ru-RU"/>
        </w:rPr>
      </w:pPr>
      <w:proofErr w:type="spellStart"/>
      <w:r w:rsidRPr="00ED12BE">
        <w:rPr>
          <w:rFonts w:ascii="Times New Roman" w:eastAsiaTheme="minorEastAsia" w:hAnsi="Times New Roman" w:cs="Times New Roman"/>
          <w:sz w:val="24"/>
          <w:szCs w:val="24"/>
          <w:lang w:val="en-US" w:eastAsia="ru-RU"/>
        </w:rPr>
        <w:t>Caridad</w:t>
      </w:r>
      <w:proofErr w:type="spellEnd"/>
      <w:r w:rsidRPr="00DB0117">
        <w:rPr>
          <w:rFonts w:ascii="Times New Roman" w:eastAsiaTheme="minorEastAsia" w:hAnsi="Times New Roman" w:cs="Times New Roman"/>
          <w:sz w:val="24"/>
          <w:szCs w:val="24"/>
          <w:lang w:eastAsia="ru-RU"/>
        </w:rPr>
        <w:t xml:space="preserve"> </w:t>
      </w:r>
      <w:r w:rsidRPr="00ED12BE">
        <w:rPr>
          <w:rFonts w:ascii="Times New Roman" w:eastAsiaTheme="minorEastAsia" w:hAnsi="Times New Roman" w:cs="Times New Roman"/>
          <w:sz w:val="24"/>
          <w:szCs w:val="24"/>
          <w:lang w:val="en-US" w:eastAsia="ru-RU"/>
        </w:rPr>
        <w:t>Galindo</w:t>
      </w:r>
      <w:r w:rsidRPr="00DB0117">
        <w:rPr>
          <w:rFonts w:ascii="Times New Roman" w:eastAsiaTheme="minorEastAsia" w:hAnsi="Times New Roman" w:cs="Times New Roman"/>
          <w:sz w:val="24"/>
          <w:szCs w:val="24"/>
          <w:lang w:eastAsia="ru-RU"/>
        </w:rPr>
        <w:t xml:space="preserve"> </w:t>
      </w:r>
      <w:r w:rsidRPr="00ED12BE">
        <w:rPr>
          <w:rFonts w:ascii="Times New Roman" w:eastAsiaTheme="minorEastAsia" w:hAnsi="Times New Roman" w:cs="Times New Roman"/>
          <w:sz w:val="24"/>
          <w:szCs w:val="24"/>
          <w:lang w:val="en-US" w:eastAsia="ru-RU"/>
        </w:rPr>
        <w:t>Romero</w:t>
      </w:r>
      <w:r w:rsidRPr="00DB0117">
        <w:rPr>
          <w:rFonts w:ascii="Times New Roman" w:eastAsiaTheme="minorEastAsia" w:hAnsi="Times New Roman" w:cs="Times New Roman"/>
          <w:sz w:val="24"/>
          <w:szCs w:val="24"/>
          <w:lang w:eastAsia="ru-RU"/>
        </w:rPr>
        <w:t xml:space="preserve">, </w:t>
      </w:r>
      <w:r w:rsidRPr="00ED12BE">
        <w:rPr>
          <w:rFonts w:ascii="Times New Roman" w:eastAsiaTheme="minorEastAsia" w:hAnsi="Times New Roman" w:cs="Times New Roman"/>
          <w:sz w:val="24"/>
          <w:szCs w:val="24"/>
          <w:lang w:val="en-US" w:eastAsia="ru-RU"/>
        </w:rPr>
        <w:t>Celia</w:t>
      </w:r>
      <w:r w:rsidRPr="00DB0117">
        <w:rPr>
          <w:rFonts w:ascii="Times New Roman" w:eastAsiaTheme="minorEastAsia" w:hAnsi="Times New Roman" w:cs="Times New Roman"/>
          <w:sz w:val="24"/>
          <w:szCs w:val="24"/>
          <w:lang w:eastAsia="ru-RU"/>
        </w:rPr>
        <w:t xml:space="preserve"> </w:t>
      </w:r>
      <w:r w:rsidRPr="00ED12BE">
        <w:rPr>
          <w:rFonts w:ascii="Times New Roman" w:eastAsiaTheme="minorEastAsia" w:hAnsi="Times New Roman" w:cs="Times New Roman"/>
          <w:sz w:val="24"/>
          <w:szCs w:val="24"/>
          <w:lang w:val="en-US" w:eastAsia="ru-RU"/>
        </w:rPr>
        <w:t>L</w:t>
      </w:r>
      <w:r w:rsidRPr="00DB0117">
        <w:rPr>
          <w:rFonts w:ascii="Times New Roman" w:eastAsiaTheme="minorEastAsia" w:hAnsi="Times New Roman" w:cs="Times New Roman"/>
          <w:sz w:val="24"/>
          <w:szCs w:val="24"/>
          <w:lang w:eastAsia="ru-RU"/>
        </w:rPr>
        <w:t xml:space="preserve">. </w:t>
      </w:r>
      <w:proofErr w:type="spellStart"/>
      <w:r w:rsidRPr="00ED12BE">
        <w:rPr>
          <w:rFonts w:ascii="Times New Roman" w:eastAsiaTheme="minorEastAsia" w:hAnsi="Times New Roman" w:cs="Times New Roman"/>
          <w:sz w:val="24"/>
          <w:szCs w:val="24"/>
          <w:lang w:val="en-US" w:eastAsia="ru-RU"/>
        </w:rPr>
        <w:t>Rodr</w:t>
      </w:r>
      <w:proofErr w:type="spellEnd"/>
      <w:r w:rsidRPr="00DB0117">
        <w:rPr>
          <w:rFonts w:ascii="Times New Roman" w:eastAsiaTheme="minorEastAsia" w:hAnsi="Times New Roman" w:cs="Times New Roman"/>
          <w:sz w:val="24"/>
          <w:szCs w:val="24"/>
          <w:lang w:eastAsia="ru-RU"/>
        </w:rPr>
        <w:t>í</w:t>
      </w:r>
      <w:proofErr w:type="spellStart"/>
      <w:r w:rsidRPr="00ED12BE">
        <w:rPr>
          <w:rFonts w:ascii="Times New Roman" w:eastAsiaTheme="minorEastAsia" w:hAnsi="Times New Roman" w:cs="Times New Roman"/>
          <w:sz w:val="24"/>
          <w:szCs w:val="24"/>
          <w:lang w:val="en-US" w:eastAsia="ru-RU"/>
        </w:rPr>
        <w:t>guez</w:t>
      </w:r>
      <w:proofErr w:type="spellEnd"/>
      <w:r w:rsidRPr="00DB0117">
        <w:rPr>
          <w:rFonts w:ascii="Times New Roman" w:eastAsiaTheme="minorEastAsia" w:hAnsi="Times New Roman" w:cs="Times New Roman"/>
          <w:sz w:val="24"/>
          <w:szCs w:val="24"/>
          <w:lang w:eastAsia="ru-RU"/>
        </w:rPr>
        <w:t xml:space="preserve"> </w:t>
      </w:r>
      <w:r w:rsidRPr="00ED12BE">
        <w:rPr>
          <w:rFonts w:ascii="Times New Roman" w:eastAsiaTheme="minorEastAsia" w:hAnsi="Times New Roman" w:cs="Times New Roman"/>
          <w:sz w:val="24"/>
          <w:szCs w:val="24"/>
          <w:lang w:val="en-US" w:eastAsia="ru-RU"/>
        </w:rPr>
        <w:t>Zamora</w:t>
      </w:r>
      <w:r w:rsidRPr="00DB0117">
        <w:rPr>
          <w:rFonts w:ascii="Times New Roman" w:eastAsiaTheme="minorEastAsia" w:hAnsi="Times New Roman" w:cs="Times New Roman"/>
          <w:sz w:val="24"/>
          <w:szCs w:val="24"/>
          <w:lang w:eastAsia="ru-RU"/>
        </w:rPr>
        <w:t xml:space="preserve">, </w:t>
      </w:r>
      <w:r w:rsidRPr="00ED12BE">
        <w:rPr>
          <w:rFonts w:ascii="Times New Roman" w:eastAsiaTheme="minorEastAsia" w:hAnsi="Times New Roman" w:cs="Times New Roman"/>
          <w:sz w:val="24"/>
          <w:szCs w:val="24"/>
          <w:lang w:val="en-US" w:eastAsia="ru-RU"/>
        </w:rPr>
        <w:t>Diego</w:t>
      </w:r>
      <w:r w:rsidRPr="00DB0117">
        <w:rPr>
          <w:rFonts w:ascii="Times New Roman" w:eastAsiaTheme="minorEastAsia" w:hAnsi="Times New Roman" w:cs="Times New Roman"/>
          <w:sz w:val="24"/>
          <w:szCs w:val="24"/>
          <w:lang w:eastAsia="ru-RU"/>
        </w:rPr>
        <w:t xml:space="preserve"> </w:t>
      </w:r>
      <w:proofErr w:type="spellStart"/>
      <w:r w:rsidRPr="00ED12BE">
        <w:rPr>
          <w:rFonts w:ascii="Times New Roman" w:eastAsiaTheme="minorEastAsia" w:hAnsi="Times New Roman" w:cs="Times New Roman"/>
          <w:sz w:val="24"/>
          <w:szCs w:val="24"/>
          <w:lang w:val="en-US" w:eastAsia="ru-RU"/>
        </w:rPr>
        <w:t>Garc</w:t>
      </w:r>
      <w:proofErr w:type="spellEnd"/>
      <w:r w:rsidRPr="00DB0117">
        <w:rPr>
          <w:rFonts w:ascii="Times New Roman" w:eastAsiaTheme="minorEastAsia" w:hAnsi="Times New Roman" w:cs="Times New Roman"/>
          <w:sz w:val="24"/>
          <w:szCs w:val="24"/>
          <w:lang w:eastAsia="ru-RU"/>
        </w:rPr>
        <w:t>í</w:t>
      </w:r>
      <w:r w:rsidRPr="00ED12BE">
        <w:rPr>
          <w:rFonts w:ascii="Times New Roman" w:eastAsiaTheme="minorEastAsia" w:hAnsi="Times New Roman" w:cs="Times New Roman"/>
          <w:sz w:val="24"/>
          <w:szCs w:val="24"/>
          <w:lang w:val="en-US" w:eastAsia="ru-RU"/>
        </w:rPr>
        <w:t>a</w:t>
      </w:r>
      <w:r w:rsidRPr="00DB0117">
        <w:rPr>
          <w:rFonts w:ascii="Times New Roman" w:eastAsiaTheme="minorEastAsia" w:hAnsi="Times New Roman" w:cs="Times New Roman"/>
          <w:sz w:val="24"/>
          <w:szCs w:val="24"/>
          <w:lang w:eastAsia="ru-RU"/>
        </w:rPr>
        <w:t xml:space="preserve"> </w:t>
      </w:r>
      <w:proofErr w:type="spellStart"/>
      <w:r w:rsidRPr="00ED12BE">
        <w:rPr>
          <w:rFonts w:ascii="Times New Roman" w:eastAsiaTheme="minorEastAsia" w:hAnsi="Times New Roman" w:cs="Times New Roman"/>
          <w:sz w:val="24"/>
          <w:szCs w:val="24"/>
          <w:lang w:val="en-US" w:eastAsia="ru-RU"/>
        </w:rPr>
        <w:t>Ayuso</w:t>
      </w:r>
      <w:proofErr w:type="spellEnd"/>
      <w:r w:rsidRPr="00DB0117">
        <w:rPr>
          <w:rFonts w:ascii="Times New Roman" w:eastAsiaTheme="minorEastAsia" w:hAnsi="Times New Roman" w:cs="Times New Roman"/>
          <w:sz w:val="24"/>
          <w:szCs w:val="24"/>
          <w:lang w:eastAsia="ru-RU"/>
        </w:rPr>
        <w:t xml:space="preserve">, </w:t>
      </w:r>
      <w:r w:rsidRPr="00ED12BE">
        <w:rPr>
          <w:rFonts w:ascii="Times New Roman" w:eastAsiaTheme="minorEastAsia" w:hAnsi="Times New Roman" w:cs="Times New Roman"/>
          <w:sz w:val="24"/>
          <w:szCs w:val="24"/>
          <w:lang w:val="en-US" w:eastAsia="ru-RU"/>
        </w:rPr>
        <w:t>Johnny</w:t>
      </w:r>
      <w:r w:rsidRPr="00DB0117">
        <w:rPr>
          <w:rFonts w:ascii="Times New Roman" w:eastAsiaTheme="minorEastAsia" w:hAnsi="Times New Roman" w:cs="Times New Roman"/>
          <w:sz w:val="24"/>
          <w:szCs w:val="24"/>
          <w:lang w:eastAsia="ru-RU"/>
        </w:rPr>
        <w:t xml:space="preserve"> </w:t>
      </w:r>
      <w:r w:rsidRPr="00ED12BE">
        <w:rPr>
          <w:rFonts w:ascii="Times New Roman" w:eastAsiaTheme="minorEastAsia" w:hAnsi="Times New Roman" w:cs="Times New Roman"/>
          <w:sz w:val="24"/>
          <w:szCs w:val="24"/>
          <w:lang w:val="en-US" w:eastAsia="ru-RU"/>
        </w:rPr>
        <w:t>Di</w:t>
      </w:r>
      <w:r w:rsidRPr="00DB0117">
        <w:rPr>
          <w:rFonts w:ascii="Times New Roman" w:eastAsiaTheme="minorEastAsia" w:hAnsi="Times New Roman" w:cs="Times New Roman"/>
          <w:sz w:val="24"/>
          <w:szCs w:val="24"/>
          <w:lang w:eastAsia="ru-RU"/>
        </w:rPr>
        <w:t xml:space="preserve"> </w:t>
      </w:r>
      <w:proofErr w:type="spellStart"/>
      <w:r w:rsidRPr="00ED12BE">
        <w:rPr>
          <w:rFonts w:ascii="Times New Roman" w:eastAsiaTheme="minorEastAsia" w:hAnsi="Times New Roman" w:cs="Times New Roman"/>
          <w:sz w:val="24"/>
          <w:szCs w:val="24"/>
          <w:lang w:val="en-US" w:eastAsia="ru-RU"/>
        </w:rPr>
        <w:t>Pierdomenico</w:t>
      </w:r>
      <w:proofErr w:type="spellEnd"/>
      <w:r w:rsidRPr="00DB0117">
        <w:rPr>
          <w:rFonts w:ascii="Times New Roman" w:eastAsiaTheme="minorEastAsia" w:hAnsi="Times New Roman" w:cs="Times New Roman"/>
          <w:sz w:val="24"/>
          <w:szCs w:val="24"/>
          <w:lang w:eastAsia="ru-RU"/>
        </w:rPr>
        <w:t xml:space="preserve">, </w:t>
      </w:r>
      <w:r w:rsidRPr="00ED12BE">
        <w:rPr>
          <w:rFonts w:ascii="Times New Roman" w:eastAsiaTheme="minorEastAsia" w:hAnsi="Times New Roman" w:cs="Times New Roman"/>
          <w:sz w:val="24"/>
          <w:szCs w:val="24"/>
          <w:lang w:val="en-US" w:eastAsia="ru-RU"/>
        </w:rPr>
        <w:t>Francisco</w:t>
      </w:r>
      <w:r w:rsidRPr="00DB0117">
        <w:rPr>
          <w:rFonts w:ascii="Times New Roman" w:eastAsiaTheme="minorEastAsia" w:hAnsi="Times New Roman" w:cs="Times New Roman"/>
          <w:sz w:val="24"/>
          <w:szCs w:val="24"/>
          <w:lang w:eastAsia="ru-RU"/>
        </w:rPr>
        <w:t xml:space="preserve"> </w:t>
      </w:r>
      <w:r w:rsidRPr="00ED12BE">
        <w:rPr>
          <w:rFonts w:ascii="Times New Roman" w:eastAsiaTheme="minorEastAsia" w:hAnsi="Times New Roman" w:cs="Times New Roman"/>
          <w:sz w:val="24"/>
          <w:szCs w:val="24"/>
          <w:lang w:val="en-US" w:eastAsia="ru-RU"/>
        </w:rPr>
        <w:t>J</w:t>
      </w:r>
      <w:r w:rsidRPr="00DB0117">
        <w:rPr>
          <w:rFonts w:ascii="Times New Roman" w:eastAsiaTheme="minorEastAsia" w:hAnsi="Times New Roman" w:cs="Times New Roman"/>
          <w:sz w:val="24"/>
          <w:szCs w:val="24"/>
          <w:lang w:eastAsia="ru-RU"/>
        </w:rPr>
        <w:t xml:space="preserve">. </w:t>
      </w:r>
      <w:proofErr w:type="spellStart"/>
      <w:r w:rsidRPr="00ED12BE">
        <w:rPr>
          <w:rFonts w:ascii="Times New Roman" w:eastAsiaTheme="minorEastAsia" w:hAnsi="Times New Roman" w:cs="Times New Roman"/>
          <w:sz w:val="24"/>
          <w:szCs w:val="24"/>
          <w:lang w:val="en-US" w:eastAsia="ru-RU"/>
        </w:rPr>
        <w:t>Valiente</w:t>
      </w:r>
      <w:proofErr w:type="spellEnd"/>
      <w:r w:rsidRPr="00DB0117">
        <w:rPr>
          <w:rFonts w:ascii="Times New Roman" w:eastAsiaTheme="minorEastAsia" w:hAnsi="Times New Roman" w:cs="Times New Roman"/>
          <w:sz w:val="24"/>
          <w:szCs w:val="24"/>
          <w:lang w:eastAsia="ru-RU"/>
        </w:rPr>
        <w:t xml:space="preserve"> </w:t>
      </w:r>
      <w:r w:rsidRPr="00ED12BE">
        <w:rPr>
          <w:rFonts w:ascii="Times New Roman" w:eastAsiaTheme="minorEastAsia" w:hAnsi="Times New Roman" w:cs="Times New Roman"/>
          <w:sz w:val="24"/>
          <w:szCs w:val="24"/>
          <w:lang w:val="en-US" w:eastAsia="ru-RU"/>
        </w:rPr>
        <w:t>Soriano</w:t>
      </w:r>
      <w:r w:rsidRPr="00DB0117">
        <w:rPr>
          <w:rFonts w:ascii="Times New Roman" w:eastAsiaTheme="minorEastAsia" w:hAnsi="Times New Roman" w:cs="Times New Roman"/>
          <w:sz w:val="24"/>
          <w:szCs w:val="24"/>
          <w:lang w:eastAsia="ru-RU"/>
        </w:rPr>
        <w:t xml:space="preserve">. </w:t>
      </w:r>
      <w:r w:rsidRPr="00DB0117">
        <w:rPr>
          <w:rFonts w:ascii="Times New Roman" w:eastAsiaTheme="minorEastAsia" w:hAnsi="Times New Roman" w:cs="Times New Roman"/>
          <w:sz w:val="24"/>
          <w:szCs w:val="24"/>
          <w:lang w:val="en-US" w:eastAsia="ru-RU"/>
        </w:rPr>
        <w:t xml:space="preserve">Computer vision syndrome related symptoms in </w:t>
      </w:r>
      <w:proofErr w:type="spellStart"/>
      <w:r w:rsidRPr="00DB0117">
        <w:rPr>
          <w:rFonts w:ascii="Times New Roman" w:eastAsiaTheme="minorEastAsia" w:hAnsi="Times New Roman" w:cs="Times New Roman"/>
          <w:sz w:val="24"/>
          <w:szCs w:val="24"/>
          <w:lang w:val="en-US" w:eastAsia="ru-RU"/>
        </w:rPr>
        <w:t>presbyopic</w:t>
      </w:r>
      <w:proofErr w:type="spellEnd"/>
      <w:r w:rsidRPr="00DB0117">
        <w:rPr>
          <w:rFonts w:ascii="Times New Roman" w:eastAsiaTheme="minorEastAsia" w:hAnsi="Times New Roman" w:cs="Times New Roman"/>
          <w:sz w:val="24"/>
          <w:szCs w:val="24"/>
          <w:lang w:val="en-US" w:eastAsia="ru-RU"/>
        </w:rPr>
        <w:t xml:space="preserve"> computer workers. 2023. Volume 43. </w:t>
      </w:r>
      <w:r w:rsidRPr="008A450D">
        <w:rPr>
          <w:rFonts w:ascii="Times New Roman" w:eastAsiaTheme="minorEastAsia" w:hAnsi="Times New Roman" w:cs="Times New Roman"/>
          <w:sz w:val="24"/>
          <w:szCs w:val="24"/>
          <w:lang w:val="en-US" w:eastAsia="ru-RU"/>
        </w:rPr>
        <w:t>P</w:t>
      </w:r>
      <w:r w:rsidR="00776EE9" w:rsidRPr="008A450D">
        <w:rPr>
          <w:rFonts w:ascii="Times New Roman" w:eastAsiaTheme="minorEastAsia" w:hAnsi="Times New Roman" w:cs="Times New Roman"/>
          <w:sz w:val="24"/>
          <w:szCs w:val="24"/>
          <w:lang w:val="en-US" w:eastAsia="ru-RU"/>
        </w:rPr>
        <w:t>p</w:t>
      </w:r>
      <w:r w:rsidRPr="008A450D">
        <w:rPr>
          <w:rFonts w:ascii="Times New Roman" w:eastAsiaTheme="minorEastAsia" w:hAnsi="Times New Roman" w:cs="Times New Roman"/>
          <w:sz w:val="24"/>
          <w:szCs w:val="24"/>
          <w:lang w:val="en-US" w:eastAsia="ru-RU"/>
        </w:rPr>
        <w:t>. 3237–3245. URL: https://link.springer.com/article/10.1007/s10792-023-02724-z</w:t>
      </w:r>
    </w:p>
    <w:p w14:paraId="5B8CA06E" w14:textId="0D9278C6" w:rsidR="007F3F8F" w:rsidRPr="00DB0117" w:rsidRDefault="00645A67" w:rsidP="00D8724F">
      <w:pPr>
        <w:spacing w:after="240" w:line="240" w:lineRule="auto"/>
        <w:jc w:val="both"/>
        <w:rPr>
          <w:rFonts w:ascii="Times New Roman" w:eastAsiaTheme="minorEastAsia" w:hAnsi="Times New Roman" w:cs="Times New Roman"/>
          <w:sz w:val="24"/>
          <w:szCs w:val="24"/>
          <w:lang w:val="en-US" w:eastAsia="ru-RU"/>
        </w:rPr>
      </w:pPr>
      <w:r w:rsidRPr="00DB0117">
        <w:rPr>
          <w:rFonts w:ascii="Times New Roman" w:eastAsiaTheme="minorEastAsia" w:hAnsi="Times New Roman" w:cs="Times New Roman"/>
          <w:sz w:val="24"/>
          <w:szCs w:val="24"/>
          <w:lang w:val="en-US" w:eastAsia="ru-RU"/>
        </w:rPr>
        <w:t xml:space="preserve">Chu C, </w:t>
      </w:r>
      <w:proofErr w:type="spellStart"/>
      <w:r w:rsidRPr="00DB0117">
        <w:rPr>
          <w:rFonts w:ascii="Times New Roman" w:eastAsiaTheme="minorEastAsia" w:hAnsi="Times New Roman" w:cs="Times New Roman"/>
          <w:sz w:val="24"/>
          <w:szCs w:val="24"/>
          <w:lang w:val="en-US" w:eastAsia="ru-RU"/>
        </w:rPr>
        <w:t>Rosenfield</w:t>
      </w:r>
      <w:proofErr w:type="spellEnd"/>
      <w:r w:rsidRPr="00DB0117">
        <w:rPr>
          <w:rFonts w:ascii="Times New Roman" w:eastAsiaTheme="minorEastAsia" w:hAnsi="Times New Roman" w:cs="Times New Roman"/>
          <w:sz w:val="24"/>
          <w:szCs w:val="24"/>
          <w:lang w:val="en-US" w:eastAsia="ru-RU"/>
        </w:rPr>
        <w:t xml:space="preserve"> M, Portello JK, </w:t>
      </w:r>
      <w:proofErr w:type="spellStart"/>
      <w:r w:rsidRPr="00DB0117">
        <w:rPr>
          <w:rFonts w:ascii="Times New Roman" w:eastAsiaTheme="minorEastAsia" w:hAnsi="Times New Roman" w:cs="Times New Roman"/>
          <w:sz w:val="24"/>
          <w:szCs w:val="24"/>
          <w:lang w:val="en-US" w:eastAsia="ru-RU"/>
        </w:rPr>
        <w:t>Benzoni</w:t>
      </w:r>
      <w:proofErr w:type="spellEnd"/>
      <w:r w:rsidRPr="00DB0117">
        <w:rPr>
          <w:rFonts w:ascii="Times New Roman" w:eastAsiaTheme="minorEastAsia" w:hAnsi="Times New Roman" w:cs="Times New Roman"/>
          <w:sz w:val="24"/>
          <w:szCs w:val="24"/>
          <w:lang w:val="en-US" w:eastAsia="ru-RU"/>
        </w:rPr>
        <w:t xml:space="preserve"> JA, Collier JD. A comparison of symptoms after viewing text on a computer screen and hardcopy. Ophthalmic </w:t>
      </w:r>
      <w:proofErr w:type="spellStart"/>
      <w:r w:rsidRPr="00DB0117">
        <w:rPr>
          <w:rFonts w:ascii="Times New Roman" w:eastAsiaTheme="minorEastAsia" w:hAnsi="Times New Roman" w:cs="Times New Roman"/>
          <w:sz w:val="24"/>
          <w:szCs w:val="24"/>
          <w:lang w:val="en-US" w:eastAsia="ru-RU"/>
        </w:rPr>
        <w:t>Physiol</w:t>
      </w:r>
      <w:proofErr w:type="spellEnd"/>
      <w:r w:rsidR="00A20383" w:rsidRPr="00DB0117">
        <w:rPr>
          <w:rFonts w:ascii="Times New Roman" w:eastAsiaTheme="minorEastAsia" w:hAnsi="Times New Roman" w:cs="Times New Roman"/>
          <w:sz w:val="24"/>
          <w:szCs w:val="24"/>
          <w:lang w:val="en-US" w:eastAsia="ru-RU"/>
        </w:rPr>
        <w:t xml:space="preserve"> Opt. 2011 Jan;31(1): 29-32. DOI</w:t>
      </w:r>
      <w:r w:rsidRPr="00DB0117">
        <w:rPr>
          <w:rFonts w:ascii="Times New Roman" w:eastAsiaTheme="minorEastAsia" w:hAnsi="Times New Roman" w:cs="Times New Roman"/>
          <w:sz w:val="24"/>
          <w:szCs w:val="24"/>
          <w:lang w:val="en-US" w:eastAsia="ru-RU"/>
        </w:rPr>
        <w:t>: 10.1111/j.1475-1313.2010.</w:t>
      </w:r>
      <w:proofErr w:type="gramStart"/>
      <w:r w:rsidRPr="00DB0117">
        <w:rPr>
          <w:rFonts w:ascii="Times New Roman" w:eastAsiaTheme="minorEastAsia" w:hAnsi="Times New Roman" w:cs="Times New Roman"/>
          <w:sz w:val="24"/>
          <w:szCs w:val="24"/>
          <w:lang w:val="en-US" w:eastAsia="ru-RU"/>
        </w:rPr>
        <w:t>00802.x.</w:t>
      </w:r>
      <w:proofErr w:type="gramEnd"/>
      <w:r w:rsidRPr="00DB0117">
        <w:rPr>
          <w:rFonts w:ascii="Times New Roman" w:eastAsiaTheme="minorEastAsia" w:hAnsi="Times New Roman" w:cs="Times New Roman"/>
          <w:sz w:val="24"/>
          <w:szCs w:val="24"/>
          <w:lang w:val="en-US" w:eastAsia="ru-RU"/>
        </w:rPr>
        <w:t xml:space="preserve"> PMID: 21197801.</w:t>
      </w:r>
    </w:p>
    <w:p w14:paraId="4420B121" w14:textId="77777777" w:rsidR="00ED12BE" w:rsidRPr="00ED12BE" w:rsidRDefault="00ED12BE" w:rsidP="00D8724F">
      <w:pPr>
        <w:spacing w:after="240" w:line="240" w:lineRule="auto"/>
        <w:jc w:val="both"/>
        <w:rPr>
          <w:rFonts w:ascii="Times New Roman" w:eastAsiaTheme="minorEastAsia" w:hAnsi="Times New Roman" w:cs="Times New Roman"/>
          <w:sz w:val="24"/>
          <w:szCs w:val="24"/>
          <w:lang w:val="en-US" w:eastAsia="ru-RU"/>
        </w:rPr>
      </w:pPr>
      <w:r w:rsidRPr="00ED12BE">
        <w:rPr>
          <w:rFonts w:ascii="Times New Roman" w:eastAsiaTheme="minorEastAsia" w:hAnsi="Times New Roman" w:cs="Times New Roman"/>
          <w:sz w:val="24"/>
          <w:szCs w:val="24"/>
          <w:lang w:val="en-US" w:eastAsia="ru-RU"/>
        </w:rPr>
        <w:t xml:space="preserve">Girls with “different volumes and intensity of physical activity constitution types”: A comparative analysis / M. </w:t>
      </w:r>
      <w:proofErr w:type="spellStart"/>
      <w:r w:rsidRPr="00ED12BE">
        <w:rPr>
          <w:rFonts w:ascii="Times New Roman" w:eastAsiaTheme="minorEastAsia" w:hAnsi="Times New Roman" w:cs="Times New Roman"/>
          <w:sz w:val="24"/>
          <w:szCs w:val="24"/>
          <w:lang w:val="en-US" w:eastAsia="ru-RU"/>
        </w:rPr>
        <w:t>Kolokoltsev</w:t>
      </w:r>
      <w:proofErr w:type="spellEnd"/>
      <w:r w:rsidRPr="00ED12BE">
        <w:rPr>
          <w:rFonts w:ascii="Times New Roman" w:eastAsiaTheme="minorEastAsia" w:hAnsi="Times New Roman" w:cs="Times New Roman"/>
          <w:sz w:val="24"/>
          <w:szCs w:val="24"/>
          <w:lang w:val="en-US" w:eastAsia="ru-RU"/>
        </w:rPr>
        <w:t xml:space="preserve">, A. </w:t>
      </w:r>
      <w:proofErr w:type="spellStart"/>
      <w:r w:rsidRPr="00ED12BE">
        <w:rPr>
          <w:rFonts w:ascii="Times New Roman" w:eastAsiaTheme="minorEastAsia" w:hAnsi="Times New Roman" w:cs="Times New Roman"/>
          <w:sz w:val="24"/>
          <w:szCs w:val="24"/>
          <w:lang w:val="en-US" w:eastAsia="ru-RU"/>
        </w:rPr>
        <w:t>Vorozheikin</w:t>
      </w:r>
      <w:proofErr w:type="spellEnd"/>
      <w:r w:rsidRPr="00ED12BE">
        <w:rPr>
          <w:rFonts w:ascii="Times New Roman" w:eastAsiaTheme="minorEastAsia" w:hAnsi="Times New Roman" w:cs="Times New Roman"/>
          <w:sz w:val="24"/>
          <w:szCs w:val="24"/>
          <w:lang w:val="en-US" w:eastAsia="ru-RU"/>
        </w:rPr>
        <w:t>, E. Romanova [et al.] // Journal of Physical Education and Sport. – 2021. – Vol. 21, No. 3. – P. 1436-1443. – DOI 10.7752/jpes.2021.03183.</w:t>
      </w:r>
    </w:p>
    <w:p w14:paraId="4323E207" w14:textId="3F248576" w:rsidR="00ED12BE" w:rsidRPr="00ED12BE" w:rsidRDefault="00ED12BE" w:rsidP="00D8724F">
      <w:pPr>
        <w:spacing w:after="240" w:line="240" w:lineRule="auto"/>
        <w:jc w:val="both"/>
        <w:rPr>
          <w:rFonts w:ascii="Times New Roman" w:eastAsiaTheme="minorEastAsia" w:hAnsi="Times New Roman" w:cs="Times New Roman"/>
          <w:sz w:val="24"/>
          <w:szCs w:val="24"/>
          <w:lang w:val="en-US" w:eastAsia="ru-RU"/>
        </w:rPr>
      </w:pPr>
      <w:r w:rsidRPr="00ED12BE">
        <w:rPr>
          <w:rFonts w:ascii="Times New Roman" w:eastAsiaTheme="minorEastAsia" w:hAnsi="Times New Roman" w:cs="Times New Roman"/>
          <w:sz w:val="24"/>
          <w:szCs w:val="24"/>
          <w:lang w:val="en-US" w:eastAsia="ru-RU"/>
        </w:rPr>
        <w:t xml:space="preserve">Pilates program use for high school girls' additional physical education / N. </w:t>
      </w:r>
      <w:proofErr w:type="spellStart"/>
      <w:r w:rsidRPr="00ED12BE">
        <w:rPr>
          <w:rFonts w:ascii="Times New Roman" w:eastAsiaTheme="minorEastAsia" w:hAnsi="Times New Roman" w:cs="Times New Roman"/>
          <w:sz w:val="24"/>
          <w:szCs w:val="24"/>
          <w:lang w:val="en-US" w:eastAsia="ru-RU"/>
        </w:rPr>
        <w:t>Mischenko</w:t>
      </w:r>
      <w:proofErr w:type="spellEnd"/>
      <w:r w:rsidRPr="00ED12BE">
        <w:rPr>
          <w:rFonts w:ascii="Times New Roman" w:eastAsiaTheme="minorEastAsia" w:hAnsi="Times New Roman" w:cs="Times New Roman"/>
          <w:sz w:val="24"/>
          <w:szCs w:val="24"/>
          <w:lang w:val="en-US" w:eastAsia="ru-RU"/>
        </w:rPr>
        <w:t xml:space="preserve">, M. </w:t>
      </w:r>
      <w:proofErr w:type="spellStart"/>
      <w:r w:rsidRPr="00ED12BE">
        <w:rPr>
          <w:rFonts w:ascii="Times New Roman" w:eastAsiaTheme="minorEastAsia" w:hAnsi="Times New Roman" w:cs="Times New Roman"/>
          <w:sz w:val="24"/>
          <w:szCs w:val="24"/>
          <w:lang w:val="en-US" w:eastAsia="ru-RU"/>
        </w:rPr>
        <w:t>Kolokoltsev</w:t>
      </w:r>
      <w:proofErr w:type="spellEnd"/>
      <w:r w:rsidRPr="00ED12BE">
        <w:rPr>
          <w:rFonts w:ascii="Times New Roman" w:eastAsiaTheme="minorEastAsia" w:hAnsi="Times New Roman" w:cs="Times New Roman"/>
          <w:sz w:val="24"/>
          <w:szCs w:val="24"/>
          <w:lang w:val="en-US" w:eastAsia="ru-RU"/>
        </w:rPr>
        <w:t xml:space="preserve">, E. Romanova [et al.] // Journal of Physical Education and Sport. – 2020. – Vol. 20, No. 6. – P. 3485-3490. – DOI 10.7752/jpes.2020.06470. </w:t>
      </w:r>
    </w:p>
    <w:p w14:paraId="38182DF7" w14:textId="77777777" w:rsidR="00ED12BE" w:rsidRPr="00ED12BE" w:rsidRDefault="00ED12BE" w:rsidP="00D8724F">
      <w:pPr>
        <w:spacing w:after="240" w:line="240" w:lineRule="auto"/>
        <w:jc w:val="both"/>
        <w:rPr>
          <w:rFonts w:ascii="Times New Roman" w:eastAsiaTheme="minorEastAsia" w:hAnsi="Times New Roman" w:cs="Times New Roman"/>
          <w:sz w:val="24"/>
          <w:szCs w:val="24"/>
          <w:lang w:val="en-US" w:eastAsia="ru-RU"/>
        </w:rPr>
      </w:pPr>
      <w:r w:rsidRPr="00ED12BE">
        <w:rPr>
          <w:rFonts w:ascii="Times New Roman" w:eastAsiaTheme="minorEastAsia" w:hAnsi="Times New Roman" w:cs="Times New Roman"/>
          <w:sz w:val="24"/>
          <w:szCs w:val="24"/>
          <w:lang w:val="en-US" w:eastAsia="ru-RU"/>
        </w:rPr>
        <w:t xml:space="preserve">Physical activity and metabolism of girls with different somatotypes / E. Romanova, M. </w:t>
      </w:r>
      <w:proofErr w:type="spellStart"/>
      <w:r w:rsidRPr="00ED12BE">
        <w:rPr>
          <w:rFonts w:ascii="Times New Roman" w:eastAsiaTheme="minorEastAsia" w:hAnsi="Times New Roman" w:cs="Times New Roman"/>
          <w:sz w:val="24"/>
          <w:szCs w:val="24"/>
          <w:lang w:val="en-US" w:eastAsia="ru-RU"/>
        </w:rPr>
        <w:t>Kolokoltsev</w:t>
      </w:r>
      <w:proofErr w:type="spellEnd"/>
      <w:r w:rsidRPr="00ED12BE">
        <w:rPr>
          <w:rFonts w:ascii="Times New Roman" w:eastAsiaTheme="minorEastAsia" w:hAnsi="Times New Roman" w:cs="Times New Roman"/>
          <w:sz w:val="24"/>
          <w:szCs w:val="24"/>
          <w:lang w:val="en-US" w:eastAsia="ru-RU"/>
        </w:rPr>
        <w:t xml:space="preserve">, A. </w:t>
      </w:r>
      <w:proofErr w:type="spellStart"/>
      <w:r w:rsidRPr="00ED12BE">
        <w:rPr>
          <w:rFonts w:ascii="Times New Roman" w:eastAsiaTheme="minorEastAsia" w:hAnsi="Times New Roman" w:cs="Times New Roman"/>
          <w:sz w:val="24"/>
          <w:szCs w:val="24"/>
          <w:lang w:val="en-US" w:eastAsia="ru-RU"/>
        </w:rPr>
        <w:t>Vorozheikin</w:t>
      </w:r>
      <w:proofErr w:type="spellEnd"/>
      <w:r w:rsidRPr="00ED12BE">
        <w:rPr>
          <w:rFonts w:ascii="Times New Roman" w:eastAsiaTheme="minorEastAsia" w:hAnsi="Times New Roman" w:cs="Times New Roman"/>
          <w:sz w:val="24"/>
          <w:szCs w:val="24"/>
          <w:lang w:val="en-US" w:eastAsia="ru-RU"/>
        </w:rPr>
        <w:t xml:space="preserve"> [et al.] // Journal of Physical Education and Sport. – 2022. – Vol. 22, No. 4. – P. 900-906. – DOI 10.7752/jpes.2022.04114.</w:t>
      </w:r>
    </w:p>
    <w:p w14:paraId="589CF94B" w14:textId="77777777" w:rsidR="00ED12BE" w:rsidRPr="00ED12BE" w:rsidRDefault="00ED12BE" w:rsidP="00D8724F">
      <w:pPr>
        <w:spacing w:after="240" w:line="240" w:lineRule="auto"/>
        <w:jc w:val="both"/>
        <w:rPr>
          <w:rFonts w:ascii="Times New Roman" w:eastAsiaTheme="minorEastAsia" w:hAnsi="Times New Roman" w:cs="Times New Roman"/>
          <w:sz w:val="24"/>
          <w:szCs w:val="24"/>
          <w:lang w:val="en-US" w:eastAsia="ru-RU"/>
        </w:rPr>
      </w:pPr>
      <w:r w:rsidRPr="00ED12BE">
        <w:rPr>
          <w:rFonts w:ascii="Times New Roman" w:eastAsiaTheme="minorEastAsia" w:hAnsi="Times New Roman" w:cs="Times New Roman"/>
          <w:sz w:val="24"/>
          <w:szCs w:val="24"/>
          <w:lang w:val="en-US" w:eastAsia="ru-RU"/>
        </w:rPr>
        <w:t xml:space="preserve">The dependence of the academic performance of university students on the level of their physical activity / E. Romanova, A. </w:t>
      </w:r>
      <w:proofErr w:type="spellStart"/>
      <w:r w:rsidRPr="00ED12BE">
        <w:rPr>
          <w:rFonts w:ascii="Times New Roman" w:eastAsiaTheme="minorEastAsia" w:hAnsi="Times New Roman" w:cs="Times New Roman"/>
          <w:sz w:val="24"/>
          <w:szCs w:val="24"/>
          <w:lang w:val="en-US" w:eastAsia="ru-RU"/>
        </w:rPr>
        <w:t>Vorozheikin</w:t>
      </w:r>
      <w:proofErr w:type="spellEnd"/>
      <w:r w:rsidRPr="00ED12BE">
        <w:rPr>
          <w:rFonts w:ascii="Times New Roman" w:eastAsiaTheme="minorEastAsia" w:hAnsi="Times New Roman" w:cs="Times New Roman"/>
          <w:sz w:val="24"/>
          <w:szCs w:val="24"/>
          <w:lang w:val="en-US" w:eastAsia="ru-RU"/>
        </w:rPr>
        <w:t xml:space="preserve">, D. </w:t>
      </w:r>
      <w:proofErr w:type="spellStart"/>
      <w:r w:rsidRPr="00ED12BE">
        <w:rPr>
          <w:rFonts w:ascii="Times New Roman" w:eastAsiaTheme="minorEastAsia" w:hAnsi="Times New Roman" w:cs="Times New Roman"/>
          <w:sz w:val="24"/>
          <w:szCs w:val="24"/>
          <w:lang w:val="en-US" w:eastAsia="ru-RU"/>
        </w:rPr>
        <w:t>Konovalov</w:t>
      </w:r>
      <w:proofErr w:type="spellEnd"/>
      <w:r w:rsidRPr="00ED12BE">
        <w:rPr>
          <w:rFonts w:ascii="Times New Roman" w:eastAsiaTheme="minorEastAsia" w:hAnsi="Times New Roman" w:cs="Times New Roman"/>
          <w:sz w:val="24"/>
          <w:szCs w:val="24"/>
          <w:lang w:val="en-US" w:eastAsia="ru-RU"/>
        </w:rPr>
        <w:t xml:space="preserve"> [et al.] // Journal of Physical Education and Sport. – 2023. – Vol. 23, No. 2. – P. 404-409. – DOI 10.7752/jpes.2023.02049. </w:t>
      </w:r>
    </w:p>
    <w:p w14:paraId="240A450E" w14:textId="4ACAD3A1" w:rsidR="00BC5B45" w:rsidRPr="00DB0117" w:rsidRDefault="00006D2E" w:rsidP="00D8724F">
      <w:pPr>
        <w:spacing w:after="240" w:line="240" w:lineRule="auto"/>
        <w:jc w:val="both"/>
        <w:rPr>
          <w:rFonts w:ascii="Times New Roman" w:eastAsiaTheme="minorEastAsia" w:hAnsi="Times New Roman" w:cs="Times New Roman"/>
          <w:sz w:val="24"/>
          <w:szCs w:val="24"/>
          <w:lang w:val="en-US" w:eastAsia="ru-RU"/>
        </w:rPr>
      </w:pPr>
      <w:proofErr w:type="spellStart"/>
      <w:r w:rsidRPr="00ED12BE">
        <w:rPr>
          <w:rFonts w:ascii="Times New Roman" w:eastAsiaTheme="minorEastAsia" w:hAnsi="Times New Roman" w:cs="Times New Roman"/>
          <w:sz w:val="24"/>
          <w:szCs w:val="24"/>
          <w:lang w:val="en-US" w:eastAsia="ru-RU"/>
        </w:rPr>
        <w:t>Fentahun</w:t>
      </w:r>
      <w:proofErr w:type="spellEnd"/>
      <w:r w:rsidRPr="00ED12BE">
        <w:rPr>
          <w:rFonts w:ascii="Times New Roman" w:eastAsiaTheme="minorEastAsia" w:hAnsi="Times New Roman" w:cs="Times New Roman"/>
          <w:sz w:val="24"/>
          <w:szCs w:val="24"/>
          <w:lang w:val="en-US" w:eastAsia="ru-RU"/>
        </w:rPr>
        <w:t xml:space="preserve"> </w:t>
      </w:r>
      <w:proofErr w:type="spellStart"/>
      <w:r w:rsidRPr="00ED12BE">
        <w:rPr>
          <w:rFonts w:ascii="Times New Roman" w:eastAsiaTheme="minorEastAsia" w:hAnsi="Times New Roman" w:cs="Times New Roman"/>
          <w:sz w:val="24"/>
          <w:szCs w:val="24"/>
          <w:lang w:val="en-US" w:eastAsia="ru-RU"/>
        </w:rPr>
        <w:t>Adane</w:t>
      </w:r>
      <w:proofErr w:type="spellEnd"/>
      <w:r w:rsidRPr="00ED12BE">
        <w:rPr>
          <w:rFonts w:ascii="Times New Roman" w:eastAsiaTheme="minorEastAsia" w:hAnsi="Times New Roman" w:cs="Times New Roman"/>
          <w:sz w:val="24"/>
          <w:szCs w:val="24"/>
          <w:lang w:val="en-US" w:eastAsia="ru-RU"/>
        </w:rPr>
        <w:t xml:space="preserve">, </w:t>
      </w:r>
      <w:proofErr w:type="spellStart"/>
      <w:r w:rsidRPr="00ED12BE">
        <w:rPr>
          <w:rFonts w:ascii="Times New Roman" w:eastAsiaTheme="minorEastAsia" w:hAnsi="Times New Roman" w:cs="Times New Roman"/>
          <w:sz w:val="24"/>
          <w:szCs w:val="24"/>
          <w:lang w:val="en-US" w:eastAsia="ru-RU"/>
        </w:rPr>
        <w:t>Yoseph</w:t>
      </w:r>
      <w:proofErr w:type="spellEnd"/>
      <w:r w:rsidRPr="00ED12BE">
        <w:rPr>
          <w:rFonts w:ascii="Times New Roman" w:eastAsiaTheme="minorEastAsia" w:hAnsi="Times New Roman" w:cs="Times New Roman"/>
          <w:sz w:val="24"/>
          <w:szCs w:val="24"/>
          <w:lang w:val="en-US" w:eastAsia="ru-RU"/>
        </w:rPr>
        <w:t xml:space="preserve"> </w:t>
      </w:r>
      <w:proofErr w:type="spellStart"/>
      <w:r w:rsidRPr="00ED12BE">
        <w:rPr>
          <w:rFonts w:ascii="Times New Roman" w:eastAsiaTheme="minorEastAsia" w:hAnsi="Times New Roman" w:cs="Times New Roman"/>
          <w:sz w:val="24"/>
          <w:szCs w:val="24"/>
          <w:lang w:val="en-US" w:eastAsia="ru-RU"/>
        </w:rPr>
        <w:t>Merkeb</w:t>
      </w:r>
      <w:proofErr w:type="spellEnd"/>
      <w:r w:rsidRPr="00ED12BE">
        <w:rPr>
          <w:rFonts w:ascii="Times New Roman" w:eastAsiaTheme="minorEastAsia" w:hAnsi="Times New Roman" w:cs="Times New Roman"/>
          <w:sz w:val="24"/>
          <w:szCs w:val="24"/>
          <w:lang w:val="en-US" w:eastAsia="ru-RU"/>
        </w:rPr>
        <w:t xml:space="preserve"> </w:t>
      </w:r>
      <w:proofErr w:type="spellStart"/>
      <w:r w:rsidRPr="00ED12BE">
        <w:rPr>
          <w:rFonts w:ascii="Times New Roman" w:eastAsiaTheme="minorEastAsia" w:hAnsi="Times New Roman" w:cs="Times New Roman"/>
          <w:sz w:val="24"/>
          <w:szCs w:val="24"/>
          <w:lang w:val="en-US" w:eastAsia="ru-RU"/>
        </w:rPr>
        <w:t>Alamneh</w:t>
      </w:r>
      <w:proofErr w:type="spellEnd"/>
      <w:r w:rsidRPr="00ED12BE">
        <w:rPr>
          <w:rFonts w:ascii="Times New Roman" w:eastAsiaTheme="minorEastAsia" w:hAnsi="Times New Roman" w:cs="Times New Roman"/>
          <w:sz w:val="24"/>
          <w:szCs w:val="24"/>
          <w:lang w:val="en-US" w:eastAsia="ru-RU"/>
        </w:rPr>
        <w:t xml:space="preserve">, </w:t>
      </w:r>
      <w:proofErr w:type="spellStart"/>
      <w:r w:rsidRPr="00ED12BE">
        <w:rPr>
          <w:rFonts w:ascii="Times New Roman" w:eastAsiaTheme="minorEastAsia" w:hAnsi="Times New Roman" w:cs="Times New Roman"/>
          <w:sz w:val="24"/>
          <w:szCs w:val="24"/>
          <w:lang w:val="en-US" w:eastAsia="ru-RU"/>
        </w:rPr>
        <w:t>Melaku</w:t>
      </w:r>
      <w:proofErr w:type="spellEnd"/>
      <w:r w:rsidRPr="00ED12BE">
        <w:rPr>
          <w:rFonts w:ascii="Times New Roman" w:eastAsiaTheme="minorEastAsia" w:hAnsi="Times New Roman" w:cs="Times New Roman"/>
          <w:sz w:val="24"/>
          <w:szCs w:val="24"/>
          <w:lang w:val="en-US" w:eastAsia="ru-RU"/>
        </w:rPr>
        <w:t xml:space="preserve"> </w:t>
      </w:r>
      <w:proofErr w:type="spellStart"/>
      <w:r w:rsidRPr="00ED12BE">
        <w:rPr>
          <w:rFonts w:ascii="Times New Roman" w:eastAsiaTheme="minorEastAsia" w:hAnsi="Times New Roman" w:cs="Times New Roman"/>
          <w:sz w:val="24"/>
          <w:szCs w:val="24"/>
          <w:lang w:val="en-US" w:eastAsia="ru-RU"/>
        </w:rPr>
        <w:t>Desta</w:t>
      </w:r>
      <w:proofErr w:type="spellEnd"/>
      <w:r w:rsidRPr="00ED12BE">
        <w:rPr>
          <w:rFonts w:ascii="Times New Roman" w:eastAsiaTheme="minorEastAsia" w:hAnsi="Times New Roman" w:cs="Times New Roman"/>
          <w:sz w:val="24"/>
          <w:szCs w:val="24"/>
          <w:lang w:val="en-US" w:eastAsia="ru-RU"/>
        </w:rPr>
        <w:t xml:space="preserve">. </w:t>
      </w:r>
      <w:r w:rsidRPr="00DB0117">
        <w:rPr>
          <w:rFonts w:ascii="Times New Roman" w:eastAsiaTheme="minorEastAsia" w:hAnsi="Times New Roman" w:cs="Times New Roman"/>
          <w:sz w:val="24"/>
          <w:szCs w:val="24"/>
          <w:lang w:val="en-US" w:eastAsia="ru-RU"/>
        </w:rPr>
        <w:t>Computer vision syndrome and predictors among computer users in Ethiopia: a systematic review and meta-analysis, 2022. Volume 50, article number 26.</w:t>
      </w:r>
      <w:r w:rsidR="0033195B" w:rsidRPr="00DB0117">
        <w:rPr>
          <w:rFonts w:ascii="Times New Roman" w:eastAsiaTheme="minorEastAsia" w:hAnsi="Times New Roman" w:cs="Times New Roman"/>
          <w:sz w:val="24"/>
          <w:szCs w:val="24"/>
          <w:lang w:val="en-US" w:eastAsia="ru-RU"/>
        </w:rPr>
        <w:t xml:space="preserve"> URL: </w:t>
      </w:r>
      <w:r w:rsidR="007F3F8F" w:rsidRPr="00DB0117">
        <w:rPr>
          <w:rFonts w:ascii="Times New Roman" w:eastAsiaTheme="minorEastAsia" w:hAnsi="Times New Roman" w:cs="Times New Roman"/>
          <w:sz w:val="24"/>
          <w:szCs w:val="24"/>
          <w:lang w:val="en-US" w:eastAsia="ru-RU"/>
        </w:rPr>
        <w:t>https://link.springer.com/article/10.1186/s41182-022-00418-3 (</w:t>
      </w:r>
      <w:r w:rsidR="007F3F8F" w:rsidRPr="002C763B">
        <w:rPr>
          <w:rFonts w:ascii="Times New Roman" w:eastAsiaTheme="minorEastAsia" w:hAnsi="Times New Roman" w:cs="Times New Roman"/>
          <w:sz w:val="24"/>
          <w:szCs w:val="24"/>
          <w:lang w:eastAsia="ru-RU"/>
        </w:rPr>
        <w:t>дата</w:t>
      </w:r>
      <w:r w:rsidR="007F3F8F" w:rsidRPr="00DB0117">
        <w:rPr>
          <w:rFonts w:ascii="Times New Roman" w:eastAsiaTheme="minorEastAsia" w:hAnsi="Times New Roman" w:cs="Times New Roman"/>
          <w:sz w:val="24"/>
          <w:szCs w:val="24"/>
          <w:lang w:val="en-US" w:eastAsia="ru-RU"/>
        </w:rPr>
        <w:t xml:space="preserve"> </w:t>
      </w:r>
      <w:r w:rsidR="007F3F8F" w:rsidRPr="002C763B">
        <w:rPr>
          <w:rFonts w:ascii="Times New Roman" w:eastAsiaTheme="minorEastAsia" w:hAnsi="Times New Roman" w:cs="Times New Roman"/>
          <w:sz w:val="24"/>
          <w:szCs w:val="24"/>
          <w:lang w:eastAsia="ru-RU"/>
        </w:rPr>
        <w:t>обращения</w:t>
      </w:r>
      <w:r w:rsidR="007F3F8F" w:rsidRPr="00DB0117">
        <w:rPr>
          <w:rFonts w:ascii="Times New Roman" w:eastAsiaTheme="minorEastAsia" w:hAnsi="Times New Roman" w:cs="Times New Roman"/>
          <w:sz w:val="24"/>
          <w:szCs w:val="24"/>
          <w:lang w:val="en-US" w:eastAsia="ru-RU"/>
        </w:rPr>
        <w:t>: 13.05.2024)</w:t>
      </w:r>
    </w:p>
    <w:p w14:paraId="49B54587" w14:textId="5D89FA4C" w:rsidR="00BC5B45" w:rsidRPr="008A450D" w:rsidRDefault="002C763B" w:rsidP="00D8724F">
      <w:pPr>
        <w:spacing w:after="240" w:line="240" w:lineRule="auto"/>
        <w:jc w:val="center"/>
        <w:rPr>
          <w:rFonts w:ascii="Times New Roman" w:eastAsiaTheme="minorEastAsia" w:hAnsi="Times New Roman" w:cs="Times New Roman"/>
          <w:b/>
          <w:bCs/>
          <w:sz w:val="24"/>
          <w:szCs w:val="24"/>
          <w:lang w:val="en-US" w:eastAsia="ru-RU"/>
        </w:rPr>
      </w:pPr>
      <w:r w:rsidRPr="008A450D">
        <w:rPr>
          <w:rFonts w:ascii="Times New Roman" w:eastAsiaTheme="minorEastAsia" w:hAnsi="Times New Roman" w:cs="Times New Roman"/>
          <w:b/>
          <w:bCs/>
          <w:sz w:val="24"/>
          <w:szCs w:val="24"/>
          <w:lang w:val="en-US" w:eastAsia="ru-RU"/>
        </w:rPr>
        <w:t>REFERENCES</w:t>
      </w:r>
    </w:p>
    <w:p w14:paraId="54790EF3" w14:textId="11541871" w:rsidR="00E845DB" w:rsidRPr="00EC2734" w:rsidRDefault="002C21B2" w:rsidP="00D8724F">
      <w:pPr>
        <w:spacing w:after="240" w:line="240" w:lineRule="auto"/>
        <w:jc w:val="both"/>
        <w:rPr>
          <w:rFonts w:ascii="Times New Roman" w:eastAsiaTheme="minorEastAsia" w:hAnsi="Times New Roman" w:cs="Times New Roman"/>
          <w:sz w:val="24"/>
          <w:szCs w:val="24"/>
          <w:lang w:val="en-US" w:eastAsia="ru-RU"/>
        </w:rPr>
      </w:pPr>
      <w:proofErr w:type="spellStart"/>
      <w:r w:rsidRPr="008A450D">
        <w:rPr>
          <w:rFonts w:ascii="Times New Roman" w:eastAsiaTheme="minorEastAsia" w:hAnsi="Times New Roman" w:cs="Times New Roman"/>
          <w:sz w:val="24"/>
          <w:szCs w:val="24"/>
          <w:lang w:val="en-US" w:eastAsia="ru-RU"/>
        </w:rPr>
        <w:t>Kovrigina</w:t>
      </w:r>
      <w:proofErr w:type="spellEnd"/>
      <w:r w:rsidRPr="008A450D">
        <w:rPr>
          <w:rFonts w:ascii="Times New Roman" w:eastAsiaTheme="minorEastAsia" w:hAnsi="Times New Roman" w:cs="Times New Roman"/>
          <w:sz w:val="24"/>
          <w:szCs w:val="24"/>
          <w:lang w:val="en-US" w:eastAsia="ru-RU"/>
        </w:rPr>
        <w:t xml:space="preserve"> E.I., </w:t>
      </w:r>
      <w:proofErr w:type="spellStart"/>
      <w:r w:rsidRPr="008A450D">
        <w:rPr>
          <w:rFonts w:ascii="Times New Roman" w:eastAsiaTheme="minorEastAsia" w:hAnsi="Times New Roman" w:cs="Times New Roman"/>
          <w:sz w:val="24"/>
          <w:szCs w:val="24"/>
          <w:lang w:val="en-US" w:eastAsia="ru-RU"/>
        </w:rPr>
        <w:t>Ovechkin</w:t>
      </w:r>
      <w:proofErr w:type="spellEnd"/>
      <w:r w:rsidRPr="008A450D">
        <w:rPr>
          <w:rFonts w:ascii="Times New Roman" w:eastAsiaTheme="minorEastAsia" w:hAnsi="Times New Roman" w:cs="Times New Roman"/>
          <w:sz w:val="24"/>
          <w:szCs w:val="24"/>
          <w:lang w:val="en-US" w:eastAsia="ru-RU"/>
        </w:rPr>
        <w:t xml:space="preserve"> I.G., </w:t>
      </w:r>
      <w:proofErr w:type="spellStart"/>
      <w:r w:rsidRPr="008A450D">
        <w:rPr>
          <w:rFonts w:ascii="Times New Roman" w:eastAsiaTheme="minorEastAsia" w:hAnsi="Times New Roman" w:cs="Times New Roman"/>
          <w:sz w:val="24"/>
          <w:szCs w:val="24"/>
          <w:lang w:val="en-US" w:eastAsia="ru-RU"/>
        </w:rPr>
        <w:t>Konovalov</w:t>
      </w:r>
      <w:proofErr w:type="spellEnd"/>
      <w:r w:rsidRPr="008A450D">
        <w:rPr>
          <w:rFonts w:ascii="Times New Roman" w:eastAsiaTheme="minorEastAsia" w:hAnsi="Times New Roman" w:cs="Times New Roman"/>
          <w:sz w:val="24"/>
          <w:szCs w:val="24"/>
          <w:lang w:val="en-US" w:eastAsia="ru-RU"/>
        </w:rPr>
        <w:t xml:space="preserve"> M.E., </w:t>
      </w:r>
      <w:proofErr w:type="spellStart"/>
      <w:r w:rsidRPr="008A450D">
        <w:rPr>
          <w:rFonts w:ascii="Times New Roman" w:eastAsiaTheme="minorEastAsia" w:hAnsi="Times New Roman" w:cs="Times New Roman"/>
          <w:sz w:val="24"/>
          <w:szCs w:val="24"/>
          <w:lang w:val="en-US" w:eastAsia="ru-RU"/>
        </w:rPr>
        <w:t>Yudin</w:t>
      </w:r>
      <w:proofErr w:type="spellEnd"/>
      <w:r w:rsidRPr="008A450D">
        <w:rPr>
          <w:rFonts w:ascii="Times New Roman" w:eastAsiaTheme="minorEastAsia" w:hAnsi="Times New Roman" w:cs="Times New Roman"/>
          <w:sz w:val="24"/>
          <w:szCs w:val="24"/>
          <w:lang w:val="en-US" w:eastAsia="ru-RU"/>
        </w:rPr>
        <w:t xml:space="preserve"> V.E. </w:t>
      </w:r>
      <w:r w:rsidR="00947098" w:rsidRPr="008A450D">
        <w:rPr>
          <w:rFonts w:ascii="Times New Roman" w:eastAsiaTheme="minorEastAsia" w:hAnsi="Times New Roman" w:cs="Times New Roman"/>
          <w:sz w:val="24"/>
          <w:szCs w:val="24"/>
          <w:lang w:val="en-US" w:eastAsia="ru-RU"/>
        </w:rPr>
        <w:t>(</w:t>
      </w:r>
      <w:r w:rsidR="00DA135B" w:rsidRPr="008A450D">
        <w:rPr>
          <w:rFonts w:ascii="Times New Roman" w:eastAsiaTheme="minorEastAsia" w:hAnsi="Times New Roman" w:cs="Times New Roman"/>
          <w:sz w:val="24"/>
          <w:szCs w:val="24"/>
          <w:lang w:val="en-US" w:eastAsia="ru-RU"/>
        </w:rPr>
        <w:t>2021</w:t>
      </w:r>
      <w:r w:rsidR="00947098" w:rsidRPr="008A450D">
        <w:rPr>
          <w:rFonts w:ascii="Times New Roman" w:eastAsiaTheme="minorEastAsia" w:hAnsi="Times New Roman" w:cs="Times New Roman"/>
          <w:sz w:val="24"/>
          <w:szCs w:val="24"/>
          <w:lang w:val="en-US" w:eastAsia="ru-RU"/>
        </w:rPr>
        <w:t>)</w:t>
      </w:r>
      <w:r w:rsidR="00776EE9" w:rsidRPr="008A450D">
        <w:rPr>
          <w:rFonts w:ascii="Times New Roman" w:eastAsiaTheme="minorEastAsia" w:hAnsi="Times New Roman" w:cs="Times New Roman"/>
          <w:sz w:val="24"/>
          <w:szCs w:val="24"/>
          <w:lang w:val="en-US" w:eastAsia="ru-RU"/>
        </w:rPr>
        <w:t>.</w:t>
      </w:r>
      <w:r w:rsidR="00947098" w:rsidRPr="008A450D">
        <w:rPr>
          <w:rFonts w:ascii="Times New Roman" w:eastAsiaTheme="minorEastAsia" w:hAnsi="Times New Roman" w:cs="Times New Roman"/>
          <w:sz w:val="24"/>
          <w:szCs w:val="24"/>
          <w:lang w:val="en-US" w:eastAsia="ru-RU"/>
        </w:rPr>
        <w:t xml:space="preserve"> </w:t>
      </w:r>
      <w:proofErr w:type="spellStart"/>
      <w:r w:rsidR="00947098" w:rsidRPr="00DB0117">
        <w:rPr>
          <w:rFonts w:ascii="Times New Roman" w:eastAsiaTheme="minorEastAsia" w:hAnsi="Times New Roman" w:cs="Times New Roman"/>
          <w:sz w:val="24"/>
          <w:szCs w:val="24"/>
          <w:lang w:val="en-US" w:eastAsia="ru-RU"/>
        </w:rPr>
        <w:t>Klinicheskaya</w:t>
      </w:r>
      <w:proofErr w:type="spellEnd"/>
      <w:r w:rsidR="00947098" w:rsidRPr="00DB0117">
        <w:rPr>
          <w:rFonts w:ascii="Times New Roman" w:eastAsiaTheme="minorEastAsia" w:hAnsi="Times New Roman" w:cs="Times New Roman"/>
          <w:sz w:val="24"/>
          <w:szCs w:val="24"/>
          <w:lang w:val="en-US" w:eastAsia="ru-RU"/>
        </w:rPr>
        <w:t xml:space="preserve"> </w:t>
      </w:r>
      <w:proofErr w:type="spellStart"/>
      <w:r w:rsidR="00947098" w:rsidRPr="00DB0117">
        <w:rPr>
          <w:rFonts w:ascii="Times New Roman" w:eastAsiaTheme="minorEastAsia" w:hAnsi="Times New Roman" w:cs="Times New Roman"/>
          <w:sz w:val="24"/>
          <w:szCs w:val="24"/>
          <w:lang w:val="en-US" w:eastAsia="ru-RU"/>
        </w:rPr>
        <w:t>effektivnost</w:t>
      </w:r>
      <w:proofErr w:type="spellEnd"/>
      <w:r w:rsidR="00947098" w:rsidRPr="00DB0117">
        <w:rPr>
          <w:rFonts w:ascii="Times New Roman" w:eastAsiaTheme="minorEastAsia" w:hAnsi="Times New Roman" w:cs="Times New Roman"/>
          <w:sz w:val="24"/>
          <w:szCs w:val="24"/>
          <w:lang w:val="en-US" w:eastAsia="ru-RU"/>
        </w:rPr>
        <w:t xml:space="preserve">' </w:t>
      </w:r>
      <w:proofErr w:type="spellStart"/>
      <w:r w:rsidR="00947098" w:rsidRPr="00DB0117">
        <w:rPr>
          <w:rFonts w:ascii="Times New Roman" w:eastAsiaTheme="minorEastAsia" w:hAnsi="Times New Roman" w:cs="Times New Roman"/>
          <w:sz w:val="24"/>
          <w:szCs w:val="24"/>
          <w:lang w:val="en-US" w:eastAsia="ru-RU"/>
        </w:rPr>
        <w:t>razlichnyh</w:t>
      </w:r>
      <w:proofErr w:type="spellEnd"/>
      <w:r w:rsidR="00947098" w:rsidRPr="00DB0117">
        <w:rPr>
          <w:rFonts w:ascii="Times New Roman" w:eastAsiaTheme="minorEastAsia" w:hAnsi="Times New Roman" w:cs="Times New Roman"/>
          <w:sz w:val="24"/>
          <w:szCs w:val="24"/>
          <w:lang w:val="en-US" w:eastAsia="ru-RU"/>
        </w:rPr>
        <w:t xml:space="preserve"> </w:t>
      </w:r>
      <w:proofErr w:type="spellStart"/>
      <w:r w:rsidR="00947098" w:rsidRPr="00DB0117">
        <w:rPr>
          <w:rFonts w:ascii="Times New Roman" w:eastAsiaTheme="minorEastAsia" w:hAnsi="Times New Roman" w:cs="Times New Roman"/>
          <w:sz w:val="24"/>
          <w:szCs w:val="24"/>
          <w:lang w:val="en-US" w:eastAsia="ru-RU"/>
        </w:rPr>
        <w:t>metodov</w:t>
      </w:r>
      <w:proofErr w:type="spellEnd"/>
      <w:r w:rsidR="00947098" w:rsidRPr="00DB0117">
        <w:rPr>
          <w:rFonts w:ascii="Times New Roman" w:eastAsiaTheme="minorEastAsia" w:hAnsi="Times New Roman" w:cs="Times New Roman"/>
          <w:sz w:val="24"/>
          <w:szCs w:val="24"/>
          <w:lang w:val="en-US" w:eastAsia="ru-RU"/>
        </w:rPr>
        <w:t xml:space="preserve"> </w:t>
      </w:r>
      <w:proofErr w:type="spellStart"/>
      <w:r w:rsidR="00947098" w:rsidRPr="00DB0117">
        <w:rPr>
          <w:rFonts w:ascii="Times New Roman" w:eastAsiaTheme="minorEastAsia" w:hAnsi="Times New Roman" w:cs="Times New Roman"/>
          <w:sz w:val="24"/>
          <w:szCs w:val="24"/>
          <w:lang w:val="en-US" w:eastAsia="ru-RU"/>
        </w:rPr>
        <w:t>ocenki</w:t>
      </w:r>
      <w:proofErr w:type="spellEnd"/>
      <w:r w:rsidR="00947098" w:rsidRPr="00DB0117">
        <w:rPr>
          <w:rFonts w:ascii="Times New Roman" w:eastAsiaTheme="minorEastAsia" w:hAnsi="Times New Roman" w:cs="Times New Roman"/>
          <w:sz w:val="24"/>
          <w:szCs w:val="24"/>
          <w:lang w:val="en-US" w:eastAsia="ru-RU"/>
        </w:rPr>
        <w:t xml:space="preserve"> </w:t>
      </w:r>
      <w:proofErr w:type="spellStart"/>
      <w:r w:rsidR="00947098" w:rsidRPr="00DB0117">
        <w:rPr>
          <w:rFonts w:ascii="Times New Roman" w:eastAsiaTheme="minorEastAsia" w:hAnsi="Times New Roman" w:cs="Times New Roman"/>
          <w:sz w:val="24"/>
          <w:szCs w:val="24"/>
          <w:lang w:val="en-US" w:eastAsia="ru-RU"/>
        </w:rPr>
        <w:t>kachestva</w:t>
      </w:r>
      <w:proofErr w:type="spellEnd"/>
      <w:r w:rsidR="00947098" w:rsidRPr="00DB0117">
        <w:rPr>
          <w:rFonts w:ascii="Times New Roman" w:eastAsiaTheme="minorEastAsia" w:hAnsi="Times New Roman" w:cs="Times New Roman"/>
          <w:sz w:val="24"/>
          <w:szCs w:val="24"/>
          <w:lang w:val="en-US" w:eastAsia="ru-RU"/>
        </w:rPr>
        <w:t xml:space="preserve"> </w:t>
      </w:r>
      <w:proofErr w:type="spellStart"/>
      <w:r w:rsidR="00947098" w:rsidRPr="00DB0117">
        <w:rPr>
          <w:rFonts w:ascii="Times New Roman" w:eastAsiaTheme="minorEastAsia" w:hAnsi="Times New Roman" w:cs="Times New Roman"/>
          <w:sz w:val="24"/>
          <w:szCs w:val="24"/>
          <w:lang w:val="en-US" w:eastAsia="ru-RU"/>
        </w:rPr>
        <w:t>zhizni</w:t>
      </w:r>
      <w:proofErr w:type="spellEnd"/>
      <w:r w:rsidR="00947098" w:rsidRPr="00DB0117">
        <w:rPr>
          <w:rFonts w:ascii="Times New Roman" w:eastAsiaTheme="minorEastAsia" w:hAnsi="Times New Roman" w:cs="Times New Roman"/>
          <w:sz w:val="24"/>
          <w:szCs w:val="24"/>
          <w:lang w:val="en-US" w:eastAsia="ru-RU"/>
        </w:rPr>
        <w:t xml:space="preserve"> </w:t>
      </w:r>
      <w:proofErr w:type="spellStart"/>
      <w:r w:rsidR="00947098" w:rsidRPr="00DB0117">
        <w:rPr>
          <w:rFonts w:ascii="Times New Roman" w:eastAsiaTheme="minorEastAsia" w:hAnsi="Times New Roman" w:cs="Times New Roman"/>
          <w:sz w:val="24"/>
          <w:szCs w:val="24"/>
          <w:lang w:val="en-US" w:eastAsia="ru-RU"/>
        </w:rPr>
        <w:t>pacientov</w:t>
      </w:r>
      <w:proofErr w:type="spellEnd"/>
      <w:r w:rsidR="00947098" w:rsidRPr="00DB0117">
        <w:rPr>
          <w:rFonts w:ascii="Times New Roman" w:eastAsiaTheme="minorEastAsia" w:hAnsi="Times New Roman" w:cs="Times New Roman"/>
          <w:sz w:val="24"/>
          <w:szCs w:val="24"/>
          <w:lang w:val="en-US" w:eastAsia="ru-RU"/>
        </w:rPr>
        <w:t xml:space="preserve"> s </w:t>
      </w:r>
      <w:proofErr w:type="spellStart"/>
      <w:r w:rsidR="00947098" w:rsidRPr="00DB0117">
        <w:rPr>
          <w:rFonts w:ascii="Times New Roman" w:eastAsiaTheme="minorEastAsia" w:hAnsi="Times New Roman" w:cs="Times New Roman"/>
          <w:sz w:val="24"/>
          <w:szCs w:val="24"/>
          <w:lang w:val="en-US" w:eastAsia="ru-RU"/>
        </w:rPr>
        <w:t>yavleniyami</w:t>
      </w:r>
      <w:proofErr w:type="spellEnd"/>
      <w:r w:rsidR="00947098" w:rsidRPr="00DB0117">
        <w:rPr>
          <w:rFonts w:ascii="Times New Roman" w:eastAsiaTheme="minorEastAsia" w:hAnsi="Times New Roman" w:cs="Times New Roman"/>
          <w:sz w:val="24"/>
          <w:szCs w:val="24"/>
          <w:lang w:val="en-US" w:eastAsia="ru-RU"/>
        </w:rPr>
        <w:t xml:space="preserve"> </w:t>
      </w:r>
      <w:proofErr w:type="spellStart"/>
      <w:r w:rsidR="00947098" w:rsidRPr="00DB0117">
        <w:rPr>
          <w:rFonts w:ascii="Times New Roman" w:eastAsiaTheme="minorEastAsia" w:hAnsi="Times New Roman" w:cs="Times New Roman"/>
          <w:sz w:val="24"/>
          <w:szCs w:val="24"/>
          <w:lang w:val="en-US" w:eastAsia="ru-RU"/>
        </w:rPr>
        <w:t>komp'yuternogo</w:t>
      </w:r>
      <w:proofErr w:type="spellEnd"/>
      <w:r w:rsidR="00947098" w:rsidRPr="00DB0117">
        <w:rPr>
          <w:rFonts w:ascii="Times New Roman" w:eastAsiaTheme="minorEastAsia" w:hAnsi="Times New Roman" w:cs="Times New Roman"/>
          <w:sz w:val="24"/>
          <w:szCs w:val="24"/>
          <w:lang w:val="en-US" w:eastAsia="ru-RU"/>
        </w:rPr>
        <w:t xml:space="preserve"> </w:t>
      </w:r>
      <w:proofErr w:type="spellStart"/>
      <w:r w:rsidR="00947098" w:rsidRPr="00DB0117">
        <w:rPr>
          <w:rFonts w:ascii="Times New Roman" w:eastAsiaTheme="minorEastAsia" w:hAnsi="Times New Roman" w:cs="Times New Roman"/>
          <w:sz w:val="24"/>
          <w:szCs w:val="24"/>
          <w:lang w:val="en-US" w:eastAsia="ru-RU"/>
        </w:rPr>
        <w:t>zritel'nogo</w:t>
      </w:r>
      <w:proofErr w:type="spellEnd"/>
      <w:r w:rsidR="00947098" w:rsidRPr="00DB0117">
        <w:rPr>
          <w:rFonts w:ascii="Times New Roman" w:eastAsiaTheme="minorEastAsia" w:hAnsi="Times New Roman" w:cs="Times New Roman"/>
          <w:sz w:val="24"/>
          <w:szCs w:val="24"/>
          <w:lang w:val="en-US" w:eastAsia="ru-RU"/>
        </w:rPr>
        <w:t xml:space="preserve"> </w:t>
      </w:r>
      <w:proofErr w:type="spellStart"/>
      <w:r w:rsidR="00947098" w:rsidRPr="00DB0117">
        <w:rPr>
          <w:rFonts w:ascii="Times New Roman" w:eastAsiaTheme="minorEastAsia" w:hAnsi="Times New Roman" w:cs="Times New Roman"/>
          <w:sz w:val="24"/>
          <w:szCs w:val="24"/>
          <w:lang w:val="en-US" w:eastAsia="ru-RU"/>
        </w:rPr>
        <w:t>sindroma</w:t>
      </w:r>
      <w:proofErr w:type="spellEnd"/>
      <w:r w:rsidR="00776EE9" w:rsidRPr="00DB0117">
        <w:rPr>
          <w:rFonts w:ascii="Times New Roman" w:eastAsiaTheme="minorEastAsia" w:hAnsi="Times New Roman" w:cs="Times New Roman"/>
          <w:sz w:val="24"/>
          <w:szCs w:val="24"/>
          <w:lang w:val="en-US" w:eastAsia="ru-RU"/>
        </w:rPr>
        <w:t xml:space="preserve"> [Clinical effectiveness of various methods for assessing the quality of life of patients with computer vision syndrome] </w:t>
      </w:r>
      <w:proofErr w:type="spellStart"/>
      <w:r w:rsidR="00776EE9" w:rsidRPr="00DB0117">
        <w:rPr>
          <w:rFonts w:ascii="Times New Roman" w:eastAsiaTheme="minorEastAsia" w:hAnsi="Times New Roman" w:cs="Times New Roman"/>
          <w:sz w:val="24"/>
          <w:szCs w:val="24"/>
          <w:lang w:val="en-US" w:eastAsia="ru-RU"/>
        </w:rPr>
        <w:t>Saratovskij</w:t>
      </w:r>
      <w:proofErr w:type="spellEnd"/>
      <w:r w:rsidR="00776EE9" w:rsidRPr="00DB0117">
        <w:rPr>
          <w:rFonts w:ascii="Times New Roman" w:eastAsiaTheme="minorEastAsia" w:hAnsi="Times New Roman" w:cs="Times New Roman"/>
          <w:sz w:val="24"/>
          <w:szCs w:val="24"/>
          <w:lang w:val="en-US" w:eastAsia="ru-RU"/>
        </w:rPr>
        <w:t xml:space="preserve"> </w:t>
      </w:r>
      <w:proofErr w:type="spellStart"/>
      <w:r w:rsidR="00776EE9" w:rsidRPr="00DB0117">
        <w:rPr>
          <w:rFonts w:ascii="Times New Roman" w:eastAsiaTheme="minorEastAsia" w:hAnsi="Times New Roman" w:cs="Times New Roman"/>
          <w:sz w:val="24"/>
          <w:szCs w:val="24"/>
          <w:lang w:val="en-US" w:eastAsia="ru-RU"/>
        </w:rPr>
        <w:t>nauchno-medicinskij</w:t>
      </w:r>
      <w:proofErr w:type="spellEnd"/>
      <w:r w:rsidR="00776EE9" w:rsidRPr="00DB0117">
        <w:rPr>
          <w:rFonts w:ascii="Times New Roman" w:eastAsiaTheme="minorEastAsia" w:hAnsi="Times New Roman" w:cs="Times New Roman"/>
          <w:sz w:val="24"/>
          <w:szCs w:val="24"/>
          <w:lang w:val="en-US" w:eastAsia="ru-RU"/>
        </w:rPr>
        <w:t xml:space="preserve"> </w:t>
      </w:r>
      <w:proofErr w:type="spellStart"/>
      <w:proofErr w:type="gramStart"/>
      <w:r w:rsidR="00776EE9" w:rsidRPr="00DB0117">
        <w:rPr>
          <w:rFonts w:ascii="Times New Roman" w:eastAsiaTheme="minorEastAsia" w:hAnsi="Times New Roman" w:cs="Times New Roman"/>
          <w:sz w:val="24"/>
          <w:szCs w:val="24"/>
          <w:lang w:val="en-US" w:eastAsia="ru-RU"/>
        </w:rPr>
        <w:t>zhurnal</w:t>
      </w:r>
      <w:proofErr w:type="spellEnd"/>
      <w:r w:rsidR="00776EE9" w:rsidRPr="00DB0117">
        <w:rPr>
          <w:rFonts w:ascii="Times New Roman" w:eastAsiaTheme="minorEastAsia" w:hAnsi="Times New Roman" w:cs="Times New Roman"/>
          <w:sz w:val="24"/>
          <w:szCs w:val="24"/>
          <w:lang w:val="en-US" w:eastAsia="ru-RU"/>
        </w:rPr>
        <w:t xml:space="preserve">  [</w:t>
      </w:r>
      <w:proofErr w:type="gramEnd"/>
      <w:r w:rsidR="00776EE9" w:rsidRPr="00DB0117">
        <w:rPr>
          <w:rFonts w:ascii="Times New Roman" w:eastAsiaTheme="minorEastAsia" w:hAnsi="Times New Roman" w:cs="Times New Roman"/>
          <w:sz w:val="24"/>
          <w:szCs w:val="24"/>
          <w:lang w:val="en-US" w:eastAsia="ru-RU"/>
        </w:rPr>
        <w:t xml:space="preserve">Saratov Journal of Medical Science]. </w:t>
      </w:r>
      <w:r w:rsidR="00776EE9" w:rsidRPr="00EC2734">
        <w:rPr>
          <w:rFonts w:ascii="Times New Roman" w:eastAsiaTheme="minorEastAsia" w:hAnsi="Times New Roman" w:cs="Times New Roman"/>
          <w:sz w:val="24"/>
          <w:szCs w:val="24"/>
          <w:lang w:val="en-US" w:eastAsia="ru-RU"/>
        </w:rPr>
        <w:t>Vol. 17. No. 3. - pp. 646-649.</w:t>
      </w:r>
      <w:r w:rsidR="00E845DB" w:rsidRPr="00EC2734">
        <w:rPr>
          <w:rFonts w:ascii="Times New Roman" w:eastAsiaTheme="minorEastAsia" w:hAnsi="Times New Roman" w:cs="Times New Roman"/>
          <w:sz w:val="24"/>
          <w:szCs w:val="24"/>
          <w:lang w:val="en-US" w:eastAsia="ru-RU"/>
        </w:rPr>
        <w:t xml:space="preserve"> (in Russian).</w:t>
      </w:r>
    </w:p>
    <w:p w14:paraId="71E8DA0B" w14:textId="623A70EE" w:rsidR="00776EE9" w:rsidRPr="00DB0117" w:rsidRDefault="002C21B2" w:rsidP="00D8724F">
      <w:pPr>
        <w:spacing w:after="240" w:line="240" w:lineRule="auto"/>
        <w:jc w:val="both"/>
        <w:rPr>
          <w:rFonts w:ascii="Times New Roman" w:eastAsiaTheme="minorEastAsia" w:hAnsi="Times New Roman" w:cs="Times New Roman"/>
          <w:sz w:val="24"/>
          <w:szCs w:val="24"/>
          <w:lang w:val="en-US" w:eastAsia="ru-RU"/>
        </w:rPr>
      </w:pPr>
      <w:proofErr w:type="spellStart"/>
      <w:r w:rsidRPr="00EC2734">
        <w:rPr>
          <w:rFonts w:ascii="Times New Roman" w:eastAsiaTheme="minorEastAsia" w:hAnsi="Times New Roman" w:cs="Times New Roman"/>
          <w:sz w:val="24"/>
          <w:szCs w:val="24"/>
          <w:lang w:val="en-US" w:eastAsia="ru-RU"/>
        </w:rPr>
        <w:lastRenderedPageBreak/>
        <w:t>Kuzmenko</w:t>
      </w:r>
      <w:proofErr w:type="spellEnd"/>
      <w:r w:rsidRPr="00EC2734">
        <w:rPr>
          <w:rFonts w:ascii="Times New Roman" w:eastAsiaTheme="minorEastAsia" w:hAnsi="Times New Roman" w:cs="Times New Roman"/>
          <w:sz w:val="24"/>
          <w:szCs w:val="24"/>
          <w:lang w:val="en-US" w:eastAsia="ru-RU"/>
        </w:rPr>
        <w:t xml:space="preserve">, M. A. </w:t>
      </w:r>
      <w:proofErr w:type="spellStart"/>
      <w:r w:rsidR="00E845DB" w:rsidRPr="00EC2734">
        <w:rPr>
          <w:rFonts w:ascii="Times New Roman" w:eastAsiaTheme="minorEastAsia" w:hAnsi="Times New Roman" w:cs="Times New Roman"/>
          <w:sz w:val="24"/>
          <w:szCs w:val="24"/>
          <w:lang w:val="en-US" w:eastAsia="ru-RU"/>
        </w:rPr>
        <w:t>Komp'yuternyj</w:t>
      </w:r>
      <w:proofErr w:type="spellEnd"/>
      <w:r w:rsidR="00E845DB" w:rsidRPr="00EC2734">
        <w:rPr>
          <w:rFonts w:ascii="Times New Roman" w:eastAsiaTheme="minorEastAsia" w:hAnsi="Times New Roman" w:cs="Times New Roman"/>
          <w:sz w:val="24"/>
          <w:szCs w:val="24"/>
          <w:lang w:val="en-US" w:eastAsia="ru-RU"/>
        </w:rPr>
        <w:t xml:space="preserve"> </w:t>
      </w:r>
      <w:proofErr w:type="spellStart"/>
      <w:r w:rsidR="00E845DB" w:rsidRPr="00EC2734">
        <w:rPr>
          <w:rFonts w:ascii="Times New Roman" w:eastAsiaTheme="minorEastAsia" w:hAnsi="Times New Roman" w:cs="Times New Roman"/>
          <w:sz w:val="24"/>
          <w:szCs w:val="24"/>
          <w:lang w:val="en-US" w:eastAsia="ru-RU"/>
        </w:rPr>
        <w:t>zritel'nyj</w:t>
      </w:r>
      <w:proofErr w:type="spellEnd"/>
      <w:r w:rsidR="00E845DB" w:rsidRPr="00EC2734">
        <w:rPr>
          <w:rFonts w:ascii="Times New Roman" w:eastAsiaTheme="minorEastAsia" w:hAnsi="Times New Roman" w:cs="Times New Roman"/>
          <w:sz w:val="24"/>
          <w:szCs w:val="24"/>
          <w:lang w:val="en-US" w:eastAsia="ru-RU"/>
        </w:rPr>
        <w:t xml:space="preserve"> </w:t>
      </w:r>
      <w:proofErr w:type="spellStart"/>
      <w:r w:rsidR="00E845DB" w:rsidRPr="00EC2734">
        <w:rPr>
          <w:rFonts w:ascii="Times New Roman" w:eastAsiaTheme="minorEastAsia" w:hAnsi="Times New Roman" w:cs="Times New Roman"/>
          <w:sz w:val="24"/>
          <w:szCs w:val="24"/>
          <w:lang w:val="en-US" w:eastAsia="ru-RU"/>
        </w:rPr>
        <w:t>sindrom</w:t>
      </w:r>
      <w:proofErr w:type="spellEnd"/>
      <w:r w:rsidR="00E845DB" w:rsidRPr="00EC2734">
        <w:rPr>
          <w:rFonts w:ascii="Times New Roman" w:eastAsiaTheme="minorEastAsia" w:hAnsi="Times New Roman" w:cs="Times New Roman"/>
          <w:sz w:val="24"/>
          <w:szCs w:val="24"/>
          <w:lang w:val="en-US" w:eastAsia="ru-RU"/>
        </w:rPr>
        <w:t xml:space="preserve"> </w:t>
      </w:r>
      <w:proofErr w:type="spellStart"/>
      <w:r w:rsidR="00E845DB" w:rsidRPr="00EC2734">
        <w:rPr>
          <w:rFonts w:ascii="Times New Roman" w:eastAsiaTheme="minorEastAsia" w:hAnsi="Times New Roman" w:cs="Times New Roman"/>
          <w:sz w:val="24"/>
          <w:szCs w:val="24"/>
          <w:lang w:val="en-US" w:eastAsia="ru-RU"/>
        </w:rPr>
        <w:t>i</w:t>
      </w:r>
      <w:proofErr w:type="spellEnd"/>
      <w:r w:rsidR="00E845DB" w:rsidRPr="00EC2734">
        <w:rPr>
          <w:rFonts w:ascii="Times New Roman" w:eastAsiaTheme="minorEastAsia" w:hAnsi="Times New Roman" w:cs="Times New Roman"/>
          <w:sz w:val="24"/>
          <w:szCs w:val="24"/>
          <w:lang w:val="en-US" w:eastAsia="ru-RU"/>
        </w:rPr>
        <w:t xml:space="preserve"> </w:t>
      </w:r>
      <w:proofErr w:type="spellStart"/>
      <w:r w:rsidR="00E845DB" w:rsidRPr="00EC2734">
        <w:rPr>
          <w:rFonts w:ascii="Times New Roman" w:eastAsiaTheme="minorEastAsia" w:hAnsi="Times New Roman" w:cs="Times New Roman"/>
          <w:sz w:val="24"/>
          <w:szCs w:val="24"/>
          <w:lang w:val="en-US" w:eastAsia="ru-RU"/>
        </w:rPr>
        <w:t>formirovanie</w:t>
      </w:r>
      <w:proofErr w:type="spellEnd"/>
      <w:r w:rsidR="00E845DB" w:rsidRPr="00EC2734">
        <w:rPr>
          <w:rFonts w:ascii="Times New Roman" w:eastAsiaTheme="minorEastAsia" w:hAnsi="Times New Roman" w:cs="Times New Roman"/>
          <w:sz w:val="24"/>
          <w:szCs w:val="24"/>
          <w:lang w:val="en-US" w:eastAsia="ru-RU"/>
        </w:rPr>
        <w:t xml:space="preserve"> </w:t>
      </w:r>
      <w:proofErr w:type="spellStart"/>
      <w:r w:rsidR="00E845DB" w:rsidRPr="00EC2734">
        <w:rPr>
          <w:rFonts w:ascii="Times New Roman" w:eastAsiaTheme="minorEastAsia" w:hAnsi="Times New Roman" w:cs="Times New Roman"/>
          <w:sz w:val="24"/>
          <w:szCs w:val="24"/>
          <w:lang w:val="en-US" w:eastAsia="ru-RU"/>
        </w:rPr>
        <w:t>blizorukosti</w:t>
      </w:r>
      <w:proofErr w:type="spellEnd"/>
      <w:r w:rsidR="00E845DB" w:rsidRPr="00EC2734">
        <w:rPr>
          <w:rFonts w:ascii="Times New Roman" w:eastAsiaTheme="minorEastAsia" w:hAnsi="Times New Roman" w:cs="Times New Roman"/>
          <w:sz w:val="24"/>
          <w:szCs w:val="24"/>
          <w:lang w:val="en-US" w:eastAsia="ru-RU"/>
        </w:rPr>
        <w:t xml:space="preserve"> u </w:t>
      </w:r>
      <w:proofErr w:type="spellStart"/>
      <w:r w:rsidR="00E845DB" w:rsidRPr="00EC2734">
        <w:rPr>
          <w:rFonts w:ascii="Times New Roman" w:eastAsiaTheme="minorEastAsia" w:hAnsi="Times New Roman" w:cs="Times New Roman"/>
          <w:sz w:val="24"/>
          <w:szCs w:val="24"/>
          <w:lang w:val="en-US" w:eastAsia="ru-RU"/>
        </w:rPr>
        <w:t>pol'zovatelej</w:t>
      </w:r>
      <w:proofErr w:type="spellEnd"/>
      <w:r w:rsidR="00E845DB" w:rsidRPr="00EC2734">
        <w:rPr>
          <w:rFonts w:ascii="Times New Roman" w:eastAsiaTheme="minorEastAsia" w:hAnsi="Times New Roman" w:cs="Times New Roman"/>
          <w:sz w:val="24"/>
          <w:szCs w:val="24"/>
          <w:lang w:val="en-US" w:eastAsia="ru-RU"/>
        </w:rPr>
        <w:t xml:space="preserve"> </w:t>
      </w:r>
      <w:proofErr w:type="spellStart"/>
      <w:r w:rsidR="00E845DB" w:rsidRPr="00EC2734">
        <w:rPr>
          <w:rFonts w:ascii="Times New Roman" w:eastAsiaTheme="minorEastAsia" w:hAnsi="Times New Roman" w:cs="Times New Roman"/>
          <w:sz w:val="24"/>
          <w:szCs w:val="24"/>
          <w:lang w:val="en-US" w:eastAsia="ru-RU"/>
        </w:rPr>
        <w:t>personal'nyh</w:t>
      </w:r>
      <w:proofErr w:type="spellEnd"/>
      <w:r w:rsidR="00E845DB" w:rsidRPr="00EC2734">
        <w:rPr>
          <w:rFonts w:ascii="Times New Roman" w:eastAsiaTheme="minorEastAsia" w:hAnsi="Times New Roman" w:cs="Times New Roman"/>
          <w:sz w:val="24"/>
          <w:szCs w:val="24"/>
          <w:lang w:val="en-US" w:eastAsia="ru-RU"/>
        </w:rPr>
        <w:t xml:space="preserve"> </w:t>
      </w:r>
      <w:proofErr w:type="spellStart"/>
      <w:r w:rsidR="00E845DB" w:rsidRPr="00EC2734">
        <w:rPr>
          <w:rFonts w:ascii="Times New Roman" w:eastAsiaTheme="minorEastAsia" w:hAnsi="Times New Roman" w:cs="Times New Roman"/>
          <w:sz w:val="24"/>
          <w:szCs w:val="24"/>
          <w:lang w:val="en-US" w:eastAsia="ru-RU"/>
        </w:rPr>
        <w:t>komp'yuterov</w:t>
      </w:r>
      <w:proofErr w:type="spellEnd"/>
      <w:r w:rsidRPr="00EC2734">
        <w:rPr>
          <w:rFonts w:ascii="Times New Roman" w:eastAsiaTheme="minorEastAsia" w:hAnsi="Times New Roman" w:cs="Times New Roman"/>
          <w:sz w:val="24"/>
          <w:szCs w:val="24"/>
          <w:lang w:val="en-US" w:eastAsia="ru-RU"/>
        </w:rPr>
        <w:t>.</w:t>
      </w:r>
      <w:r w:rsidR="00E845DB" w:rsidRPr="00EC2734">
        <w:rPr>
          <w:rFonts w:ascii="Times New Roman" w:eastAsiaTheme="minorEastAsia" w:hAnsi="Times New Roman" w:cs="Times New Roman"/>
          <w:sz w:val="24"/>
          <w:szCs w:val="24"/>
          <w:lang w:val="en-US" w:eastAsia="ru-RU"/>
        </w:rPr>
        <w:t xml:space="preserve"> </w:t>
      </w:r>
      <w:r w:rsidR="00E845DB" w:rsidRPr="00DB0117">
        <w:rPr>
          <w:rFonts w:ascii="Times New Roman" w:eastAsiaTheme="minorEastAsia" w:hAnsi="Times New Roman" w:cs="Times New Roman"/>
          <w:sz w:val="24"/>
          <w:szCs w:val="24"/>
          <w:lang w:val="en-US" w:eastAsia="ru-RU"/>
        </w:rPr>
        <w:t>[Computer vision syndrome and the formation of myopia in personal computer users]</w:t>
      </w:r>
      <w:r w:rsidRPr="00DB0117">
        <w:rPr>
          <w:rFonts w:ascii="Times New Roman" w:eastAsiaTheme="minorEastAsia" w:hAnsi="Times New Roman" w:cs="Times New Roman"/>
          <w:sz w:val="24"/>
          <w:szCs w:val="24"/>
          <w:lang w:val="en-US" w:eastAsia="ru-RU"/>
        </w:rPr>
        <w:t>,</w:t>
      </w:r>
      <w:r w:rsidR="00E845DB" w:rsidRPr="00DB0117">
        <w:rPr>
          <w:rFonts w:ascii="Times New Roman" w:eastAsiaTheme="minorEastAsia" w:hAnsi="Times New Roman" w:cs="Times New Roman"/>
          <w:sz w:val="24"/>
          <w:szCs w:val="24"/>
          <w:lang w:val="en-US" w:eastAsia="ru-RU"/>
        </w:rPr>
        <w:t xml:space="preserve"> specialty "Occupational Medicine</w:t>
      </w:r>
      <w:proofErr w:type="gramStart"/>
      <w:r w:rsidR="00E845DB" w:rsidRPr="00DB0117">
        <w:rPr>
          <w:rFonts w:ascii="Times New Roman" w:eastAsiaTheme="minorEastAsia" w:hAnsi="Times New Roman" w:cs="Times New Roman"/>
          <w:sz w:val="24"/>
          <w:szCs w:val="24"/>
          <w:lang w:val="en-US" w:eastAsia="ru-RU"/>
        </w:rPr>
        <w:t>" :</w:t>
      </w:r>
      <w:proofErr w:type="gramEnd"/>
      <w:r w:rsidR="00E845DB" w:rsidRPr="00DB0117">
        <w:rPr>
          <w:rFonts w:ascii="Times New Roman" w:eastAsiaTheme="minorEastAsia" w:hAnsi="Times New Roman" w:cs="Times New Roman"/>
          <w:sz w:val="24"/>
          <w:szCs w:val="24"/>
          <w:lang w:val="en-US" w:eastAsia="ru-RU"/>
        </w:rPr>
        <w:t xml:space="preserve"> abstract of the dissertation for the degree of Candidate of Medical Sciences / </w:t>
      </w:r>
      <w:proofErr w:type="spellStart"/>
      <w:r w:rsidR="00E845DB" w:rsidRPr="00DB0117">
        <w:rPr>
          <w:rFonts w:ascii="Times New Roman" w:eastAsiaTheme="minorEastAsia" w:hAnsi="Times New Roman" w:cs="Times New Roman"/>
          <w:sz w:val="24"/>
          <w:szCs w:val="24"/>
          <w:lang w:val="en-US" w:eastAsia="ru-RU"/>
        </w:rPr>
        <w:t>Kuzmenko</w:t>
      </w:r>
      <w:proofErr w:type="spellEnd"/>
      <w:r w:rsidR="00E845DB" w:rsidRPr="00DB0117">
        <w:rPr>
          <w:rFonts w:ascii="Times New Roman" w:eastAsiaTheme="minorEastAsia" w:hAnsi="Times New Roman" w:cs="Times New Roman"/>
          <w:sz w:val="24"/>
          <w:szCs w:val="24"/>
          <w:lang w:val="en-US" w:eastAsia="ru-RU"/>
        </w:rPr>
        <w:t xml:space="preserve"> Marina </w:t>
      </w:r>
      <w:proofErr w:type="spellStart"/>
      <w:r w:rsidR="00E845DB" w:rsidRPr="00DB0117">
        <w:rPr>
          <w:rFonts w:ascii="Times New Roman" w:eastAsiaTheme="minorEastAsia" w:hAnsi="Times New Roman" w:cs="Times New Roman"/>
          <w:sz w:val="24"/>
          <w:szCs w:val="24"/>
          <w:lang w:val="en-US" w:eastAsia="ru-RU"/>
        </w:rPr>
        <w:t>Alekseevna</w:t>
      </w:r>
      <w:proofErr w:type="spellEnd"/>
      <w:r w:rsidR="00E845DB" w:rsidRPr="00DB0117">
        <w:rPr>
          <w:rFonts w:ascii="Times New Roman" w:eastAsiaTheme="minorEastAsia" w:hAnsi="Times New Roman" w:cs="Times New Roman"/>
          <w:sz w:val="24"/>
          <w:szCs w:val="24"/>
          <w:lang w:val="en-US" w:eastAsia="ru-RU"/>
        </w:rPr>
        <w:t>; Novosibirsk Scientific Research Institute of Hygiene. – Novosibirsk, 2010. – 25 p. - Bibliography: p. 21. - Place of protection: Scientific Research Institute of Occupational Medicine of the Russian Academy of Medical Sciences. (in Russian).</w:t>
      </w:r>
    </w:p>
    <w:p w14:paraId="116D95D9" w14:textId="770B380B" w:rsidR="00C960E9" w:rsidRPr="00DB0117" w:rsidRDefault="008B642E" w:rsidP="00D8724F">
      <w:pPr>
        <w:spacing w:after="240" w:line="240" w:lineRule="auto"/>
        <w:jc w:val="both"/>
        <w:rPr>
          <w:rFonts w:ascii="Times New Roman" w:eastAsiaTheme="minorEastAsia" w:hAnsi="Times New Roman" w:cs="Times New Roman"/>
          <w:sz w:val="24"/>
          <w:szCs w:val="24"/>
          <w:lang w:val="en-US" w:eastAsia="ru-RU"/>
        </w:rPr>
      </w:pPr>
      <w:proofErr w:type="spellStart"/>
      <w:r w:rsidRPr="00DB0117">
        <w:rPr>
          <w:rFonts w:ascii="Times New Roman" w:eastAsiaTheme="minorEastAsia" w:hAnsi="Times New Roman" w:cs="Times New Roman"/>
          <w:sz w:val="24"/>
          <w:szCs w:val="24"/>
          <w:lang w:val="en-US" w:eastAsia="ru-RU"/>
        </w:rPr>
        <w:t>Pyanzina</w:t>
      </w:r>
      <w:proofErr w:type="spellEnd"/>
      <w:r w:rsidRPr="00DB0117">
        <w:rPr>
          <w:rFonts w:ascii="Times New Roman" w:eastAsiaTheme="minorEastAsia" w:hAnsi="Times New Roman" w:cs="Times New Roman"/>
          <w:sz w:val="24"/>
          <w:szCs w:val="24"/>
          <w:lang w:val="en-US" w:eastAsia="ru-RU"/>
        </w:rPr>
        <w:t xml:space="preserve"> N. N., </w:t>
      </w:r>
      <w:proofErr w:type="spellStart"/>
      <w:r w:rsidRPr="00DB0117">
        <w:rPr>
          <w:rFonts w:ascii="Times New Roman" w:eastAsiaTheme="minorEastAsia" w:hAnsi="Times New Roman" w:cs="Times New Roman"/>
          <w:sz w:val="24"/>
          <w:szCs w:val="24"/>
          <w:lang w:val="en-US" w:eastAsia="ru-RU"/>
        </w:rPr>
        <w:t>Kolesnikova</w:t>
      </w:r>
      <w:proofErr w:type="spellEnd"/>
      <w:r w:rsidRPr="00DB0117">
        <w:rPr>
          <w:rFonts w:ascii="Times New Roman" w:eastAsiaTheme="minorEastAsia" w:hAnsi="Times New Roman" w:cs="Times New Roman"/>
          <w:sz w:val="24"/>
          <w:szCs w:val="24"/>
          <w:lang w:val="en-US" w:eastAsia="ru-RU"/>
        </w:rPr>
        <w:t xml:space="preserve"> O. B., </w:t>
      </w:r>
      <w:proofErr w:type="spellStart"/>
      <w:r w:rsidRPr="00DB0117">
        <w:rPr>
          <w:rFonts w:ascii="Times New Roman" w:eastAsiaTheme="minorEastAsia" w:hAnsi="Times New Roman" w:cs="Times New Roman"/>
          <w:sz w:val="24"/>
          <w:szCs w:val="24"/>
          <w:lang w:val="en-US" w:eastAsia="ru-RU"/>
        </w:rPr>
        <w:t>Erivanova</w:t>
      </w:r>
      <w:proofErr w:type="spellEnd"/>
      <w:r w:rsidRPr="00DB0117">
        <w:rPr>
          <w:rFonts w:ascii="Times New Roman" w:eastAsiaTheme="minorEastAsia" w:hAnsi="Times New Roman" w:cs="Times New Roman"/>
          <w:sz w:val="24"/>
          <w:szCs w:val="24"/>
          <w:lang w:val="en-US" w:eastAsia="ru-RU"/>
        </w:rPr>
        <w:t xml:space="preserve"> S. A</w:t>
      </w:r>
      <w:r w:rsidR="002C21B2" w:rsidRPr="00DB0117">
        <w:rPr>
          <w:rFonts w:ascii="Times New Roman" w:eastAsiaTheme="minorEastAsia" w:hAnsi="Times New Roman" w:cs="Times New Roman"/>
          <w:sz w:val="24"/>
          <w:szCs w:val="24"/>
          <w:lang w:val="en-US" w:eastAsia="ru-RU"/>
        </w:rPr>
        <w:t>.</w:t>
      </w:r>
      <w:r w:rsidR="00DA135B" w:rsidRPr="00DB0117">
        <w:rPr>
          <w:rFonts w:ascii="Times New Roman" w:eastAsiaTheme="minorEastAsia" w:hAnsi="Times New Roman" w:cs="Times New Roman"/>
          <w:sz w:val="24"/>
          <w:szCs w:val="24"/>
          <w:lang w:val="en-US" w:eastAsia="ru-RU"/>
        </w:rPr>
        <w:t xml:space="preserve"> (2021) </w:t>
      </w:r>
      <w:proofErr w:type="spellStart"/>
      <w:r w:rsidR="00DA135B" w:rsidRPr="00DB0117">
        <w:rPr>
          <w:rFonts w:ascii="Times New Roman" w:eastAsiaTheme="minorEastAsia" w:hAnsi="Times New Roman" w:cs="Times New Roman"/>
          <w:sz w:val="24"/>
          <w:szCs w:val="24"/>
          <w:lang w:val="en-US" w:eastAsia="ru-RU"/>
        </w:rPr>
        <w:t>Fizicheskie</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uprazhneniya</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i</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gimnastika</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dlya</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glaz</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kak</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sredstva</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korrekcii</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zreniya</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studentov</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VUZa</w:t>
      </w:r>
      <w:proofErr w:type="spellEnd"/>
      <w:r w:rsidR="00DA135B" w:rsidRPr="00DB0117">
        <w:rPr>
          <w:rFonts w:ascii="Times New Roman" w:eastAsiaTheme="minorEastAsia" w:hAnsi="Times New Roman" w:cs="Times New Roman"/>
          <w:sz w:val="24"/>
          <w:szCs w:val="24"/>
          <w:lang w:val="en-US" w:eastAsia="ru-RU"/>
        </w:rPr>
        <w:t xml:space="preserve"> [Physical exercises and gymnastics for the eyes as a means of correcting the vision of university students]</w:t>
      </w:r>
      <w:r w:rsidR="002C21B2" w:rsidRPr="00DB0117">
        <w:rPr>
          <w:rFonts w:ascii="Times New Roman" w:eastAsiaTheme="minorEastAsia" w:hAnsi="Times New Roman" w:cs="Times New Roman"/>
          <w:sz w:val="24"/>
          <w:szCs w:val="24"/>
          <w:lang w:val="en-US" w:eastAsia="ru-RU"/>
        </w:rPr>
        <w:t>.</w:t>
      </w:r>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Izvestiya</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TulGU</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Fizicheskaya</w:t>
      </w:r>
      <w:proofErr w:type="spellEnd"/>
      <w:r w:rsidR="00DA135B" w:rsidRPr="00DB0117">
        <w:rPr>
          <w:rFonts w:ascii="Times New Roman" w:eastAsiaTheme="minorEastAsia" w:hAnsi="Times New Roman" w:cs="Times New Roman"/>
          <w:sz w:val="24"/>
          <w:szCs w:val="24"/>
          <w:lang w:val="en-US" w:eastAsia="ru-RU"/>
        </w:rPr>
        <w:t xml:space="preserve"> </w:t>
      </w:r>
      <w:proofErr w:type="spellStart"/>
      <w:r w:rsidR="00DA135B" w:rsidRPr="00DB0117">
        <w:rPr>
          <w:rFonts w:ascii="Times New Roman" w:eastAsiaTheme="minorEastAsia" w:hAnsi="Times New Roman" w:cs="Times New Roman"/>
          <w:sz w:val="24"/>
          <w:szCs w:val="24"/>
          <w:lang w:val="en-US" w:eastAsia="ru-RU"/>
        </w:rPr>
        <w:t>kul'tura</w:t>
      </w:r>
      <w:proofErr w:type="spellEnd"/>
      <w:r w:rsidR="00DA135B" w:rsidRPr="00DB0117">
        <w:rPr>
          <w:rFonts w:ascii="Times New Roman" w:eastAsiaTheme="minorEastAsia" w:hAnsi="Times New Roman" w:cs="Times New Roman"/>
          <w:sz w:val="24"/>
          <w:szCs w:val="24"/>
          <w:lang w:val="en-US" w:eastAsia="ru-RU"/>
        </w:rPr>
        <w:t>. Sport</w:t>
      </w:r>
      <w:r w:rsidR="002C21B2" w:rsidRPr="00DB0117">
        <w:rPr>
          <w:rFonts w:ascii="Times New Roman" w:eastAsiaTheme="minorEastAsia" w:hAnsi="Times New Roman" w:cs="Times New Roman"/>
          <w:sz w:val="24"/>
          <w:szCs w:val="24"/>
          <w:lang w:val="en-US" w:eastAsia="ru-RU"/>
        </w:rPr>
        <w:t>.</w:t>
      </w:r>
      <w:r w:rsidR="00DA135B" w:rsidRPr="00DB0117">
        <w:rPr>
          <w:rFonts w:ascii="Times New Roman" w:eastAsiaTheme="minorEastAsia" w:hAnsi="Times New Roman" w:cs="Times New Roman"/>
          <w:sz w:val="24"/>
          <w:szCs w:val="24"/>
          <w:lang w:val="en-US" w:eastAsia="ru-RU"/>
        </w:rPr>
        <w:t xml:space="preserve"> [News of </w:t>
      </w:r>
      <w:proofErr w:type="spellStart"/>
      <w:r w:rsidR="00DA135B" w:rsidRPr="00DB0117">
        <w:rPr>
          <w:rFonts w:ascii="Times New Roman" w:eastAsiaTheme="minorEastAsia" w:hAnsi="Times New Roman" w:cs="Times New Roman"/>
          <w:sz w:val="24"/>
          <w:szCs w:val="24"/>
          <w:lang w:val="en-US" w:eastAsia="ru-RU"/>
        </w:rPr>
        <w:t>TulSU</w:t>
      </w:r>
      <w:proofErr w:type="spellEnd"/>
      <w:r w:rsidR="00DA135B" w:rsidRPr="00DB0117">
        <w:rPr>
          <w:rFonts w:ascii="Times New Roman" w:eastAsiaTheme="minorEastAsia" w:hAnsi="Times New Roman" w:cs="Times New Roman"/>
          <w:sz w:val="24"/>
          <w:szCs w:val="24"/>
          <w:lang w:val="en-US" w:eastAsia="ru-RU"/>
        </w:rPr>
        <w:t>. Physical Culture. Sport]</w:t>
      </w:r>
      <w:r w:rsidR="00BF7102" w:rsidRPr="00DB0117">
        <w:rPr>
          <w:rFonts w:ascii="Times New Roman" w:eastAsiaTheme="minorEastAsia" w:hAnsi="Times New Roman" w:cs="Times New Roman"/>
          <w:sz w:val="24"/>
          <w:szCs w:val="24"/>
          <w:lang w:val="en-US" w:eastAsia="ru-RU"/>
        </w:rPr>
        <w:t>, 7. pp. 31-36.</w:t>
      </w:r>
      <w:r w:rsidR="00AA70A3" w:rsidRPr="00DB0117">
        <w:rPr>
          <w:rFonts w:ascii="Times New Roman" w:eastAsiaTheme="minorEastAsia" w:hAnsi="Times New Roman" w:cs="Times New Roman"/>
          <w:sz w:val="24"/>
          <w:szCs w:val="24"/>
          <w:lang w:val="en-US" w:eastAsia="ru-RU"/>
        </w:rPr>
        <w:t xml:space="preserve"> (in Russian).</w:t>
      </w:r>
    </w:p>
    <w:p w14:paraId="61DC4649" w14:textId="0A089B61" w:rsidR="003D1B61" w:rsidRPr="00DB0117" w:rsidRDefault="00416C30" w:rsidP="00D8724F">
      <w:pPr>
        <w:spacing w:after="240" w:line="240" w:lineRule="auto"/>
        <w:jc w:val="both"/>
        <w:rPr>
          <w:rFonts w:ascii="Times New Roman" w:eastAsiaTheme="minorEastAsia" w:hAnsi="Times New Roman" w:cs="Times New Roman"/>
          <w:sz w:val="24"/>
          <w:szCs w:val="24"/>
          <w:lang w:val="en-US" w:eastAsia="ru-RU"/>
        </w:rPr>
      </w:pPr>
      <w:proofErr w:type="spellStart"/>
      <w:r w:rsidRPr="00DB0117">
        <w:rPr>
          <w:rFonts w:ascii="Times New Roman" w:eastAsiaTheme="minorEastAsia" w:hAnsi="Times New Roman" w:cs="Times New Roman"/>
          <w:sz w:val="24"/>
          <w:szCs w:val="24"/>
          <w:lang w:val="en-US" w:eastAsia="ru-RU"/>
        </w:rPr>
        <w:t>Sbitneva</w:t>
      </w:r>
      <w:proofErr w:type="spellEnd"/>
      <w:r w:rsidRPr="00DB0117">
        <w:rPr>
          <w:rFonts w:ascii="Times New Roman" w:eastAsiaTheme="minorEastAsia" w:hAnsi="Times New Roman" w:cs="Times New Roman"/>
          <w:sz w:val="24"/>
          <w:szCs w:val="24"/>
          <w:lang w:val="en-US" w:eastAsia="ru-RU"/>
        </w:rPr>
        <w:t xml:space="preserve"> O.A. (2019) </w:t>
      </w:r>
      <w:proofErr w:type="spellStart"/>
      <w:r w:rsidRPr="00DB0117">
        <w:rPr>
          <w:rFonts w:ascii="Times New Roman" w:eastAsiaTheme="minorEastAsia" w:hAnsi="Times New Roman" w:cs="Times New Roman"/>
          <w:sz w:val="24"/>
          <w:szCs w:val="24"/>
          <w:lang w:val="en-US" w:eastAsia="ru-RU"/>
        </w:rPr>
        <w:t>Neobhodimost</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ispol'zovaniya</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zritel'nyh</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uprazhnenii</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i</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igr</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dlya</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ozdorovitel'nogo</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vozdeĭstviya</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na</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studentov</w:t>
      </w:r>
      <w:proofErr w:type="spellEnd"/>
      <w:r w:rsidR="002C21B2" w:rsidRPr="00DB0117">
        <w:rPr>
          <w:rFonts w:ascii="Times New Roman" w:eastAsiaTheme="minorEastAsia" w:hAnsi="Times New Roman" w:cs="Times New Roman"/>
          <w:sz w:val="24"/>
          <w:szCs w:val="24"/>
          <w:lang w:val="en-US" w:eastAsia="ru-RU"/>
        </w:rPr>
        <w:t>.</w:t>
      </w:r>
      <w:r w:rsidRPr="00DB0117">
        <w:rPr>
          <w:rFonts w:ascii="Times New Roman" w:eastAsiaTheme="minorEastAsia" w:hAnsi="Times New Roman" w:cs="Times New Roman"/>
          <w:sz w:val="24"/>
          <w:szCs w:val="24"/>
          <w:lang w:val="en-US" w:eastAsia="ru-RU"/>
        </w:rPr>
        <w:t xml:space="preserve">  [The need to use visual exercises and games for a health-improving effect on students]</w:t>
      </w:r>
      <w:r w:rsidR="002C21B2" w:rsidRPr="00DB0117">
        <w:rPr>
          <w:rFonts w:ascii="Times New Roman" w:eastAsiaTheme="minorEastAsia" w:hAnsi="Times New Roman" w:cs="Times New Roman"/>
          <w:sz w:val="24"/>
          <w:szCs w:val="24"/>
          <w:lang w:val="en-US" w:eastAsia="ru-RU"/>
        </w:rPr>
        <w:t>.</w:t>
      </w:r>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Mezhdunarodnyj</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zhurnal</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gumanitarnyh</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i</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estestvennyh</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nauk</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nternational</w:t>
      </w:r>
      <w:proofErr w:type="spellEnd"/>
      <w:r w:rsidRPr="00DB0117">
        <w:rPr>
          <w:rFonts w:ascii="Times New Roman" w:eastAsiaTheme="minorEastAsia" w:hAnsi="Times New Roman" w:cs="Times New Roman"/>
          <w:sz w:val="24"/>
          <w:szCs w:val="24"/>
          <w:lang w:val="en-US" w:eastAsia="ru-RU"/>
        </w:rPr>
        <w:t xml:space="preserve"> Journal of Humanities and Natural Sciences], No. 8-1. – pp. 115-117.</w:t>
      </w:r>
      <w:r w:rsidR="00A36415" w:rsidRPr="00DB0117">
        <w:rPr>
          <w:rFonts w:ascii="Times New Roman" w:eastAsiaTheme="minorEastAsia" w:hAnsi="Times New Roman" w:cs="Times New Roman"/>
          <w:sz w:val="24"/>
          <w:szCs w:val="24"/>
          <w:lang w:val="en-US" w:eastAsia="ru-RU"/>
        </w:rPr>
        <w:t xml:space="preserve"> (in Russian).</w:t>
      </w:r>
    </w:p>
    <w:p w14:paraId="5FB963A8" w14:textId="0471F92F" w:rsidR="003D1B61" w:rsidRPr="00DB0117" w:rsidRDefault="003D1B61" w:rsidP="00D8724F">
      <w:pPr>
        <w:spacing w:after="240" w:line="240" w:lineRule="auto"/>
        <w:jc w:val="both"/>
        <w:rPr>
          <w:rFonts w:ascii="Times New Roman" w:eastAsiaTheme="minorEastAsia" w:hAnsi="Times New Roman" w:cs="Times New Roman"/>
          <w:sz w:val="24"/>
          <w:szCs w:val="24"/>
          <w:lang w:val="en-US" w:eastAsia="ru-RU"/>
        </w:rPr>
      </w:pPr>
      <w:proofErr w:type="spellStart"/>
      <w:r w:rsidRPr="00DB0117">
        <w:rPr>
          <w:rFonts w:ascii="Times New Roman" w:eastAsiaTheme="minorEastAsia" w:hAnsi="Times New Roman" w:cs="Times New Roman"/>
          <w:sz w:val="24"/>
          <w:szCs w:val="24"/>
          <w:lang w:val="en-US" w:eastAsia="ru-RU"/>
        </w:rPr>
        <w:t>Skoblina</w:t>
      </w:r>
      <w:proofErr w:type="spellEnd"/>
      <w:r w:rsidRPr="00DB0117">
        <w:rPr>
          <w:rFonts w:ascii="Times New Roman" w:eastAsiaTheme="minorEastAsia" w:hAnsi="Times New Roman" w:cs="Times New Roman"/>
          <w:sz w:val="24"/>
          <w:szCs w:val="24"/>
          <w:lang w:val="en-US" w:eastAsia="ru-RU"/>
        </w:rPr>
        <w:t xml:space="preserve"> N.A., </w:t>
      </w:r>
      <w:proofErr w:type="spellStart"/>
      <w:r w:rsidRPr="00DB0117">
        <w:rPr>
          <w:rFonts w:ascii="Times New Roman" w:eastAsiaTheme="minorEastAsia" w:hAnsi="Times New Roman" w:cs="Times New Roman"/>
          <w:sz w:val="24"/>
          <w:szCs w:val="24"/>
          <w:lang w:val="en-US" w:eastAsia="ru-RU"/>
        </w:rPr>
        <w:t>Milushkina</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O.Yu</w:t>
      </w:r>
      <w:proofErr w:type="spellEnd"/>
      <w:r w:rsidRPr="00DB0117">
        <w:rPr>
          <w:rFonts w:ascii="Times New Roman" w:eastAsiaTheme="minorEastAsia" w:hAnsi="Times New Roman" w:cs="Times New Roman"/>
          <w:sz w:val="24"/>
          <w:szCs w:val="24"/>
          <w:lang w:val="en-US" w:eastAsia="ru-RU"/>
        </w:rPr>
        <w:t xml:space="preserve">., Popov V.I., </w:t>
      </w:r>
      <w:proofErr w:type="spellStart"/>
      <w:r w:rsidRPr="00DB0117">
        <w:rPr>
          <w:rFonts w:ascii="Times New Roman" w:eastAsiaTheme="minorEastAsia" w:hAnsi="Times New Roman" w:cs="Times New Roman"/>
          <w:sz w:val="24"/>
          <w:szCs w:val="24"/>
          <w:lang w:val="en-US" w:eastAsia="ru-RU"/>
        </w:rPr>
        <w:t>Markelova</w:t>
      </w:r>
      <w:proofErr w:type="spellEnd"/>
      <w:r w:rsidRPr="00DB0117">
        <w:rPr>
          <w:rFonts w:ascii="Times New Roman" w:eastAsiaTheme="minorEastAsia" w:hAnsi="Times New Roman" w:cs="Times New Roman"/>
          <w:sz w:val="24"/>
          <w:szCs w:val="24"/>
          <w:lang w:val="en-US" w:eastAsia="ru-RU"/>
        </w:rPr>
        <w:t xml:space="preserve"> S.V., </w:t>
      </w:r>
      <w:proofErr w:type="spellStart"/>
      <w:r w:rsidRPr="00DB0117">
        <w:rPr>
          <w:rFonts w:ascii="Times New Roman" w:eastAsiaTheme="minorEastAsia" w:hAnsi="Times New Roman" w:cs="Times New Roman"/>
          <w:sz w:val="24"/>
          <w:szCs w:val="24"/>
          <w:lang w:val="en-US" w:eastAsia="ru-RU"/>
        </w:rPr>
        <w:t>Bokareva</w:t>
      </w:r>
      <w:proofErr w:type="spellEnd"/>
      <w:r w:rsidRPr="00DB0117">
        <w:rPr>
          <w:rFonts w:ascii="Times New Roman" w:eastAsiaTheme="minorEastAsia" w:hAnsi="Times New Roman" w:cs="Times New Roman"/>
          <w:sz w:val="24"/>
          <w:szCs w:val="24"/>
          <w:lang w:val="en-US" w:eastAsia="ru-RU"/>
        </w:rPr>
        <w:t xml:space="preserve"> N.A., </w:t>
      </w:r>
      <w:proofErr w:type="spellStart"/>
      <w:r w:rsidRPr="00DB0117">
        <w:rPr>
          <w:rFonts w:ascii="Times New Roman" w:eastAsiaTheme="minorEastAsia" w:hAnsi="Times New Roman" w:cs="Times New Roman"/>
          <w:sz w:val="24"/>
          <w:szCs w:val="24"/>
          <w:lang w:val="en-US" w:eastAsia="ru-RU"/>
        </w:rPr>
        <w:t>Tatarinchik</w:t>
      </w:r>
      <w:proofErr w:type="spellEnd"/>
      <w:r w:rsidRPr="00DB0117">
        <w:rPr>
          <w:rFonts w:ascii="Times New Roman" w:eastAsiaTheme="minorEastAsia" w:hAnsi="Times New Roman" w:cs="Times New Roman"/>
          <w:sz w:val="24"/>
          <w:szCs w:val="24"/>
          <w:lang w:val="en-US" w:eastAsia="ru-RU"/>
        </w:rPr>
        <w:t xml:space="preserve"> A.A., </w:t>
      </w:r>
      <w:proofErr w:type="spellStart"/>
      <w:r w:rsidRPr="00DB0117">
        <w:rPr>
          <w:rFonts w:ascii="Times New Roman" w:eastAsiaTheme="minorEastAsia" w:hAnsi="Times New Roman" w:cs="Times New Roman"/>
          <w:sz w:val="24"/>
          <w:szCs w:val="24"/>
          <w:lang w:val="en-US" w:eastAsia="ru-RU"/>
        </w:rPr>
        <w:t>Cameryan</w:t>
      </w:r>
      <w:proofErr w:type="spellEnd"/>
      <w:r w:rsidRPr="00DB0117">
        <w:rPr>
          <w:rFonts w:ascii="Times New Roman" w:eastAsiaTheme="minorEastAsia" w:hAnsi="Times New Roman" w:cs="Times New Roman"/>
          <w:sz w:val="24"/>
          <w:szCs w:val="24"/>
          <w:lang w:val="en-US" w:eastAsia="ru-RU"/>
        </w:rPr>
        <w:t xml:space="preserve"> A.P. (2021) </w:t>
      </w:r>
      <w:proofErr w:type="spellStart"/>
      <w:r w:rsidRPr="00DB0117">
        <w:rPr>
          <w:rFonts w:ascii="Times New Roman" w:eastAsiaTheme="minorEastAsia" w:hAnsi="Times New Roman" w:cs="Times New Roman"/>
          <w:sz w:val="24"/>
          <w:szCs w:val="24"/>
          <w:lang w:val="en-US" w:eastAsia="ru-RU"/>
        </w:rPr>
        <w:t>Ot</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tradicionnogo</w:t>
      </w:r>
      <w:proofErr w:type="spellEnd"/>
      <w:r w:rsidRPr="00DB0117">
        <w:rPr>
          <w:rFonts w:ascii="Times New Roman" w:eastAsiaTheme="minorEastAsia" w:hAnsi="Times New Roman" w:cs="Times New Roman"/>
          <w:sz w:val="24"/>
          <w:szCs w:val="24"/>
          <w:lang w:val="en-US" w:eastAsia="ru-RU"/>
        </w:rPr>
        <w:t xml:space="preserve"> k </w:t>
      </w:r>
      <w:proofErr w:type="spellStart"/>
      <w:r w:rsidRPr="00DB0117">
        <w:rPr>
          <w:rFonts w:ascii="Times New Roman" w:eastAsiaTheme="minorEastAsia" w:hAnsi="Times New Roman" w:cs="Times New Roman"/>
          <w:sz w:val="24"/>
          <w:szCs w:val="24"/>
          <w:lang w:val="en-US" w:eastAsia="ru-RU"/>
        </w:rPr>
        <w:t>distancionnomu</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obucheniyu</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gigienicheskie</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problemy</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ohrany</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zreniya</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obuchayushchihsya</w:t>
      </w:r>
      <w:proofErr w:type="spellEnd"/>
      <w:r w:rsidR="002C21B2" w:rsidRPr="00DB0117">
        <w:rPr>
          <w:rFonts w:ascii="Times New Roman" w:eastAsiaTheme="minorEastAsia" w:hAnsi="Times New Roman" w:cs="Times New Roman"/>
          <w:sz w:val="24"/>
          <w:szCs w:val="24"/>
          <w:lang w:val="en-US" w:eastAsia="ru-RU"/>
        </w:rPr>
        <w:t>.</w:t>
      </w:r>
      <w:r w:rsidRPr="00DB0117">
        <w:rPr>
          <w:rFonts w:ascii="Times New Roman" w:eastAsiaTheme="minorEastAsia" w:hAnsi="Times New Roman" w:cs="Times New Roman"/>
          <w:sz w:val="24"/>
          <w:szCs w:val="24"/>
          <w:lang w:val="en-US" w:eastAsia="ru-RU"/>
        </w:rPr>
        <w:t xml:space="preserve"> [From traditional to distance learning: hygienic problems of students' eyesight protection</w:t>
      </w:r>
      <w:r w:rsidR="00B96F87" w:rsidRPr="00DB0117">
        <w:rPr>
          <w:rFonts w:ascii="Times New Roman" w:eastAsiaTheme="minorEastAsia" w:hAnsi="Times New Roman" w:cs="Times New Roman"/>
          <w:sz w:val="24"/>
          <w:szCs w:val="24"/>
          <w:lang w:val="en-US" w:eastAsia="ru-RU"/>
        </w:rPr>
        <w:t>.</w:t>
      </w:r>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Gigiena</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i</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sanitariya</w:t>
      </w:r>
      <w:proofErr w:type="spellEnd"/>
      <w:r w:rsidRPr="00DB0117">
        <w:rPr>
          <w:rFonts w:ascii="Times New Roman" w:eastAsiaTheme="minorEastAsia" w:hAnsi="Times New Roman" w:cs="Times New Roman"/>
          <w:sz w:val="24"/>
          <w:szCs w:val="24"/>
          <w:lang w:val="en-US" w:eastAsia="ru-RU"/>
        </w:rPr>
        <w:t xml:space="preserve"> [Hygiene and sanitation]</w:t>
      </w:r>
      <w:r w:rsidR="000347F6" w:rsidRPr="00DB0117">
        <w:rPr>
          <w:rFonts w:ascii="Times New Roman" w:eastAsiaTheme="minorEastAsia" w:hAnsi="Times New Roman" w:cs="Times New Roman"/>
          <w:sz w:val="24"/>
          <w:szCs w:val="24"/>
          <w:lang w:val="en-US" w:eastAsia="ru-RU"/>
        </w:rPr>
        <w:t>, 100(4). P</w:t>
      </w:r>
      <w:r w:rsidRPr="00DB0117">
        <w:rPr>
          <w:rFonts w:ascii="Times New Roman" w:eastAsiaTheme="minorEastAsia" w:hAnsi="Times New Roman" w:cs="Times New Roman"/>
          <w:sz w:val="24"/>
          <w:szCs w:val="24"/>
          <w:lang w:val="en-US" w:eastAsia="ru-RU"/>
        </w:rPr>
        <w:t xml:space="preserve">p. 373-379. </w:t>
      </w:r>
      <w:r w:rsidR="00A36415" w:rsidRPr="00DB0117">
        <w:rPr>
          <w:rFonts w:ascii="Times New Roman" w:eastAsiaTheme="minorEastAsia" w:hAnsi="Times New Roman" w:cs="Times New Roman"/>
          <w:sz w:val="24"/>
          <w:szCs w:val="24"/>
          <w:lang w:val="en-US" w:eastAsia="ru-RU"/>
        </w:rPr>
        <w:t>https://doi.org/10.47470/0016-9900-2021-100-4-373-379 (in Russian).</w:t>
      </w:r>
    </w:p>
    <w:p w14:paraId="697C5993" w14:textId="237124DE" w:rsidR="00D903A9" w:rsidRPr="00DB0117" w:rsidRDefault="008B642E" w:rsidP="00D8724F">
      <w:pPr>
        <w:spacing w:after="240" w:line="240" w:lineRule="auto"/>
        <w:jc w:val="both"/>
        <w:rPr>
          <w:rFonts w:ascii="Times New Roman" w:eastAsiaTheme="minorEastAsia" w:hAnsi="Times New Roman" w:cs="Times New Roman"/>
          <w:sz w:val="24"/>
          <w:szCs w:val="24"/>
          <w:lang w:val="en-US" w:eastAsia="ru-RU"/>
        </w:rPr>
      </w:pPr>
      <w:proofErr w:type="spellStart"/>
      <w:r w:rsidRPr="00DB0117">
        <w:rPr>
          <w:rFonts w:ascii="Times New Roman" w:eastAsiaTheme="minorEastAsia" w:hAnsi="Times New Roman" w:cs="Times New Roman"/>
          <w:sz w:val="24"/>
          <w:szCs w:val="24"/>
          <w:lang w:val="en-US" w:eastAsia="ru-RU"/>
        </w:rPr>
        <w:t>Sutormina</w:t>
      </w:r>
      <w:proofErr w:type="spellEnd"/>
      <w:r w:rsidRPr="00DB0117">
        <w:rPr>
          <w:rFonts w:ascii="Times New Roman" w:eastAsiaTheme="minorEastAsia" w:hAnsi="Times New Roman" w:cs="Times New Roman"/>
          <w:sz w:val="24"/>
          <w:szCs w:val="24"/>
          <w:lang w:val="en-US" w:eastAsia="ru-RU"/>
        </w:rPr>
        <w:t xml:space="preserve"> O. V</w:t>
      </w:r>
      <w:r w:rsidR="003D1B61" w:rsidRPr="00DB0117">
        <w:rPr>
          <w:rFonts w:ascii="Times New Roman" w:eastAsiaTheme="minorEastAsia" w:hAnsi="Times New Roman" w:cs="Times New Roman"/>
          <w:sz w:val="24"/>
          <w:szCs w:val="24"/>
          <w:lang w:val="en-US" w:eastAsia="ru-RU"/>
        </w:rPr>
        <w:t xml:space="preserve">.  (2011) </w:t>
      </w:r>
      <w:proofErr w:type="spellStart"/>
      <w:r w:rsidR="003D1B61" w:rsidRPr="00DB0117">
        <w:rPr>
          <w:rFonts w:ascii="Times New Roman" w:eastAsiaTheme="minorEastAsia" w:hAnsi="Times New Roman" w:cs="Times New Roman"/>
          <w:sz w:val="24"/>
          <w:szCs w:val="24"/>
          <w:lang w:val="en-US" w:eastAsia="ru-RU"/>
        </w:rPr>
        <w:t>Organizaciya</w:t>
      </w:r>
      <w:proofErr w:type="spellEnd"/>
      <w:r w:rsidR="003D1B61" w:rsidRPr="00DB0117">
        <w:rPr>
          <w:rFonts w:ascii="Times New Roman" w:eastAsiaTheme="minorEastAsia" w:hAnsi="Times New Roman" w:cs="Times New Roman"/>
          <w:sz w:val="24"/>
          <w:szCs w:val="24"/>
          <w:lang w:val="en-US" w:eastAsia="ru-RU"/>
        </w:rPr>
        <w:t xml:space="preserve"> </w:t>
      </w:r>
      <w:proofErr w:type="spellStart"/>
      <w:r w:rsidR="003D1B61" w:rsidRPr="00DB0117">
        <w:rPr>
          <w:rFonts w:ascii="Times New Roman" w:eastAsiaTheme="minorEastAsia" w:hAnsi="Times New Roman" w:cs="Times New Roman"/>
          <w:sz w:val="24"/>
          <w:szCs w:val="24"/>
          <w:lang w:val="en-US" w:eastAsia="ru-RU"/>
        </w:rPr>
        <w:t>diagnostiki</w:t>
      </w:r>
      <w:proofErr w:type="spellEnd"/>
      <w:r w:rsidR="003D1B61" w:rsidRPr="00DB0117">
        <w:rPr>
          <w:rFonts w:ascii="Times New Roman" w:eastAsiaTheme="minorEastAsia" w:hAnsi="Times New Roman" w:cs="Times New Roman"/>
          <w:sz w:val="24"/>
          <w:szCs w:val="24"/>
          <w:lang w:val="en-US" w:eastAsia="ru-RU"/>
        </w:rPr>
        <w:t xml:space="preserve"> </w:t>
      </w:r>
      <w:proofErr w:type="spellStart"/>
      <w:r w:rsidR="003D1B61" w:rsidRPr="00DB0117">
        <w:rPr>
          <w:rFonts w:ascii="Times New Roman" w:eastAsiaTheme="minorEastAsia" w:hAnsi="Times New Roman" w:cs="Times New Roman"/>
          <w:sz w:val="24"/>
          <w:szCs w:val="24"/>
          <w:lang w:val="en-US" w:eastAsia="ru-RU"/>
        </w:rPr>
        <w:t>akkomodacionno-vergentnyh</w:t>
      </w:r>
      <w:proofErr w:type="spellEnd"/>
      <w:r w:rsidR="003D1B61" w:rsidRPr="00DB0117">
        <w:rPr>
          <w:rFonts w:ascii="Times New Roman" w:eastAsiaTheme="minorEastAsia" w:hAnsi="Times New Roman" w:cs="Times New Roman"/>
          <w:sz w:val="24"/>
          <w:szCs w:val="24"/>
          <w:lang w:val="en-US" w:eastAsia="ru-RU"/>
        </w:rPr>
        <w:t xml:space="preserve"> </w:t>
      </w:r>
      <w:proofErr w:type="spellStart"/>
      <w:r w:rsidR="003D1B61" w:rsidRPr="00DB0117">
        <w:rPr>
          <w:rFonts w:ascii="Times New Roman" w:eastAsiaTheme="minorEastAsia" w:hAnsi="Times New Roman" w:cs="Times New Roman"/>
          <w:sz w:val="24"/>
          <w:szCs w:val="24"/>
          <w:lang w:val="en-US" w:eastAsia="ru-RU"/>
        </w:rPr>
        <w:t>disfunkcij</w:t>
      </w:r>
      <w:proofErr w:type="spellEnd"/>
      <w:r w:rsidR="003D1B61" w:rsidRPr="00DB0117">
        <w:rPr>
          <w:rFonts w:ascii="Times New Roman" w:eastAsiaTheme="minorEastAsia" w:hAnsi="Times New Roman" w:cs="Times New Roman"/>
          <w:sz w:val="24"/>
          <w:szCs w:val="24"/>
          <w:lang w:val="en-US" w:eastAsia="ru-RU"/>
        </w:rPr>
        <w:t xml:space="preserve"> </w:t>
      </w:r>
      <w:proofErr w:type="spellStart"/>
      <w:r w:rsidR="003D1B61" w:rsidRPr="00DB0117">
        <w:rPr>
          <w:rFonts w:ascii="Times New Roman" w:eastAsiaTheme="minorEastAsia" w:hAnsi="Times New Roman" w:cs="Times New Roman"/>
          <w:sz w:val="24"/>
          <w:szCs w:val="24"/>
          <w:lang w:val="en-US" w:eastAsia="ru-RU"/>
        </w:rPr>
        <w:t>pri</w:t>
      </w:r>
      <w:proofErr w:type="spellEnd"/>
      <w:r w:rsidR="003D1B61" w:rsidRPr="00DB0117">
        <w:rPr>
          <w:rFonts w:ascii="Times New Roman" w:eastAsiaTheme="minorEastAsia" w:hAnsi="Times New Roman" w:cs="Times New Roman"/>
          <w:sz w:val="24"/>
          <w:szCs w:val="24"/>
          <w:lang w:val="en-US" w:eastAsia="ru-RU"/>
        </w:rPr>
        <w:t xml:space="preserve"> </w:t>
      </w:r>
      <w:proofErr w:type="spellStart"/>
      <w:r w:rsidR="003D1B61" w:rsidRPr="00DB0117">
        <w:rPr>
          <w:rFonts w:ascii="Times New Roman" w:eastAsiaTheme="minorEastAsia" w:hAnsi="Times New Roman" w:cs="Times New Roman"/>
          <w:sz w:val="24"/>
          <w:szCs w:val="24"/>
          <w:lang w:val="en-US" w:eastAsia="ru-RU"/>
        </w:rPr>
        <w:t>komp'yuternom</w:t>
      </w:r>
      <w:proofErr w:type="spellEnd"/>
      <w:r w:rsidR="003D1B61" w:rsidRPr="00DB0117">
        <w:rPr>
          <w:rFonts w:ascii="Times New Roman" w:eastAsiaTheme="minorEastAsia" w:hAnsi="Times New Roman" w:cs="Times New Roman"/>
          <w:sz w:val="24"/>
          <w:szCs w:val="24"/>
          <w:lang w:val="en-US" w:eastAsia="ru-RU"/>
        </w:rPr>
        <w:t xml:space="preserve"> </w:t>
      </w:r>
      <w:proofErr w:type="spellStart"/>
      <w:r w:rsidR="003D1B61" w:rsidRPr="00DB0117">
        <w:rPr>
          <w:rFonts w:ascii="Times New Roman" w:eastAsiaTheme="minorEastAsia" w:hAnsi="Times New Roman" w:cs="Times New Roman"/>
          <w:sz w:val="24"/>
          <w:szCs w:val="24"/>
          <w:lang w:val="en-US" w:eastAsia="ru-RU"/>
        </w:rPr>
        <w:t>zritel'nom</w:t>
      </w:r>
      <w:proofErr w:type="spellEnd"/>
      <w:r w:rsidR="003D1B61" w:rsidRPr="00DB0117">
        <w:rPr>
          <w:rFonts w:ascii="Times New Roman" w:eastAsiaTheme="minorEastAsia" w:hAnsi="Times New Roman" w:cs="Times New Roman"/>
          <w:sz w:val="24"/>
          <w:szCs w:val="24"/>
          <w:lang w:val="en-US" w:eastAsia="ru-RU"/>
        </w:rPr>
        <w:t xml:space="preserve"> </w:t>
      </w:r>
      <w:proofErr w:type="spellStart"/>
      <w:r w:rsidR="003D1B61" w:rsidRPr="00DB0117">
        <w:rPr>
          <w:rFonts w:ascii="Times New Roman" w:eastAsiaTheme="minorEastAsia" w:hAnsi="Times New Roman" w:cs="Times New Roman"/>
          <w:sz w:val="24"/>
          <w:szCs w:val="24"/>
          <w:lang w:val="en-US" w:eastAsia="ru-RU"/>
        </w:rPr>
        <w:t>sindrome</w:t>
      </w:r>
      <w:proofErr w:type="spellEnd"/>
      <w:r w:rsidR="002C21B2" w:rsidRPr="00DB0117">
        <w:rPr>
          <w:rFonts w:ascii="Times New Roman" w:eastAsiaTheme="minorEastAsia" w:hAnsi="Times New Roman" w:cs="Times New Roman"/>
          <w:sz w:val="24"/>
          <w:szCs w:val="24"/>
          <w:lang w:val="en-US" w:eastAsia="ru-RU"/>
        </w:rPr>
        <w:t>.</w:t>
      </w:r>
      <w:r w:rsidR="003D1B61" w:rsidRPr="00DB0117">
        <w:rPr>
          <w:rFonts w:ascii="Times New Roman" w:eastAsiaTheme="minorEastAsia" w:hAnsi="Times New Roman" w:cs="Times New Roman"/>
          <w:sz w:val="24"/>
          <w:szCs w:val="24"/>
          <w:lang w:val="en-US" w:eastAsia="ru-RU"/>
        </w:rPr>
        <w:t xml:space="preserve"> [Organization of diagnosis of accommodation-</w:t>
      </w:r>
      <w:proofErr w:type="spellStart"/>
      <w:r w:rsidR="003D1B61" w:rsidRPr="00DB0117">
        <w:rPr>
          <w:rFonts w:ascii="Times New Roman" w:eastAsiaTheme="minorEastAsia" w:hAnsi="Times New Roman" w:cs="Times New Roman"/>
          <w:sz w:val="24"/>
          <w:szCs w:val="24"/>
          <w:lang w:val="en-US" w:eastAsia="ru-RU"/>
        </w:rPr>
        <w:t>vergent</w:t>
      </w:r>
      <w:proofErr w:type="spellEnd"/>
      <w:r w:rsidR="003D1B61" w:rsidRPr="00DB0117">
        <w:rPr>
          <w:rFonts w:ascii="Times New Roman" w:eastAsiaTheme="minorEastAsia" w:hAnsi="Times New Roman" w:cs="Times New Roman"/>
          <w:sz w:val="24"/>
          <w:szCs w:val="24"/>
          <w:lang w:val="en-US" w:eastAsia="ru-RU"/>
        </w:rPr>
        <w:t xml:space="preserve"> dysfunctions in computer vision syndrome]</w:t>
      </w:r>
      <w:r w:rsidR="002C21B2" w:rsidRPr="00DB0117">
        <w:rPr>
          <w:rFonts w:ascii="Times New Roman" w:eastAsiaTheme="minorEastAsia" w:hAnsi="Times New Roman" w:cs="Times New Roman"/>
          <w:sz w:val="24"/>
          <w:szCs w:val="24"/>
          <w:lang w:val="en-US" w:eastAsia="ru-RU"/>
        </w:rPr>
        <w:t>.</w:t>
      </w:r>
      <w:r w:rsidR="003D1B61" w:rsidRPr="00DB0117">
        <w:rPr>
          <w:rFonts w:ascii="Times New Roman" w:eastAsiaTheme="minorEastAsia" w:hAnsi="Times New Roman" w:cs="Times New Roman"/>
          <w:sz w:val="24"/>
          <w:szCs w:val="24"/>
          <w:lang w:val="en-US" w:eastAsia="ru-RU"/>
        </w:rPr>
        <w:t xml:space="preserve"> </w:t>
      </w:r>
      <w:proofErr w:type="spellStart"/>
      <w:r w:rsidR="003D1B61" w:rsidRPr="00DB0117">
        <w:rPr>
          <w:rFonts w:ascii="Times New Roman" w:eastAsiaTheme="minorEastAsia" w:hAnsi="Times New Roman" w:cs="Times New Roman"/>
          <w:sz w:val="24"/>
          <w:szCs w:val="24"/>
          <w:lang w:val="en-US" w:eastAsia="ru-RU"/>
        </w:rPr>
        <w:t>Vestnik</w:t>
      </w:r>
      <w:proofErr w:type="spellEnd"/>
      <w:r w:rsidR="003D1B61" w:rsidRPr="00DB0117">
        <w:rPr>
          <w:rFonts w:ascii="Times New Roman" w:eastAsiaTheme="minorEastAsia" w:hAnsi="Times New Roman" w:cs="Times New Roman"/>
          <w:sz w:val="24"/>
          <w:szCs w:val="24"/>
          <w:lang w:val="en-US" w:eastAsia="ru-RU"/>
        </w:rPr>
        <w:t xml:space="preserve"> </w:t>
      </w:r>
      <w:proofErr w:type="spellStart"/>
      <w:r w:rsidR="003D1B61" w:rsidRPr="00DB0117">
        <w:rPr>
          <w:rFonts w:ascii="Times New Roman" w:eastAsiaTheme="minorEastAsia" w:hAnsi="Times New Roman" w:cs="Times New Roman"/>
          <w:sz w:val="24"/>
          <w:szCs w:val="24"/>
          <w:lang w:val="en-US" w:eastAsia="ru-RU"/>
        </w:rPr>
        <w:t>rossijskih</w:t>
      </w:r>
      <w:proofErr w:type="spellEnd"/>
      <w:r w:rsidR="003D1B61" w:rsidRPr="00DB0117">
        <w:rPr>
          <w:rFonts w:ascii="Times New Roman" w:eastAsiaTheme="minorEastAsia" w:hAnsi="Times New Roman" w:cs="Times New Roman"/>
          <w:sz w:val="24"/>
          <w:szCs w:val="24"/>
          <w:lang w:val="en-US" w:eastAsia="ru-RU"/>
        </w:rPr>
        <w:t xml:space="preserve"> </w:t>
      </w:r>
      <w:proofErr w:type="spellStart"/>
      <w:r w:rsidR="003D1B61" w:rsidRPr="00DB0117">
        <w:rPr>
          <w:rFonts w:ascii="Times New Roman" w:eastAsiaTheme="minorEastAsia" w:hAnsi="Times New Roman" w:cs="Times New Roman"/>
          <w:sz w:val="24"/>
          <w:szCs w:val="24"/>
          <w:lang w:val="en-US" w:eastAsia="ru-RU"/>
        </w:rPr>
        <w:t>universitetov</w:t>
      </w:r>
      <w:proofErr w:type="spellEnd"/>
      <w:r w:rsidR="003D1B61" w:rsidRPr="00DB0117">
        <w:rPr>
          <w:rFonts w:ascii="Times New Roman" w:eastAsiaTheme="minorEastAsia" w:hAnsi="Times New Roman" w:cs="Times New Roman"/>
          <w:sz w:val="24"/>
          <w:szCs w:val="24"/>
          <w:lang w:val="en-US" w:eastAsia="ru-RU"/>
        </w:rPr>
        <w:t xml:space="preserve">. </w:t>
      </w:r>
      <w:proofErr w:type="spellStart"/>
      <w:r w:rsidR="003D1B61" w:rsidRPr="00DB0117">
        <w:rPr>
          <w:rFonts w:ascii="Times New Roman" w:eastAsiaTheme="minorEastAsia" w:hAnsi="Times New Roman" w:cs="Times New Roman"/>
          <w:sz w:val="24"/>
          <w:szCs w:val="24"/>
          <w:lang w:val="en-US" w:eastAsia="ru-RU"/>
        </w:rPr>
        <w:t>Matematika</w:t>
      </w:r>
      <w:proofErr w:type="spellEnd"/>
      <w:r w:rsidR="003D1B61" w:rsidRPr="00DB0117">
        <w:rPr>
          <w:rFonts w:ascii="Times New Roman" w:eastAsiaTheme="minorEastAsia" w:hAnsi="Times New Roman" w:cs="Times New Roman"/>
          <w:sz w:val="24"/>
          <w:szCs w:val="24"/>
          <w:lang w:val="en-US" w:eastAsia="ru-RU"/>
        </w:rPr>
        <w:t>.  [Bulletin of Russian Universities. Mathematics.],</w:t>
      </w:r>
      <w:r w:rsidR="00A36415" w:rsidRPr="00DB0117">
        <w:rPr>
          <w:rFonts w:ascii="Times New Roman" w:eastAsiaTheme="minorEastAsia" w:hAnsi="Times New Roman" w:cs="Times New Roman"/>
          <w:sz w:val="24"/>
          <w:szCs w:val="24"/>
          <w:lang w:val="en-US" w:eastAsia="ru-RU"/>
        </w:rPr>
        <w:t xml:space="preserve"> №3. </w:t>
      </w:r>
      <w:r w:rsidR="003D1B61" w:rsidRPr="00DB0117">
        <w:rPr>
          <w:rFonts w:ascii="Times New Roman" w:eastAsiaTheme="minorEastAsia" w:hAnsi="Times New Roman" w:cs="Times New Roman"/>
          <w:sz w:val="24"/>
          <w:szCs w:val="24"/>
          <w:lang w:val="en-US" w:eastAsia="ru-RU"/>
        </w:rPr>
        <w:t xml:space="preserve"> </w:t>
      </w:r>
      <w:r w:rsidR="00A36415" w:rsidRPr="00DB0117">
        <w:rPr>
          <w:rFonts w:ascii="Times New Roman" w:eastAsiaTheme="minorEastAsia" w:hAnsi="Times New Roman" w:cs="Times New Roman"/>
          <w:sz w:val="24"/>
          <w:szCs w:val="24"/>
          <w:lang w:val="en-US" w:eastAsia="ru-RU"/>
        </w:rPr>
        <w:t>URL: https://cyberleninka.ru/article/n/organizatsiya-diagnostiki-akkomodatsionno-vergentnyh-disfunktsiy-pri-kompyuternom-zritelnom-sindrome (in Russian).</w:t>
      </w:r>
    </w:p>
    <w:p w14:paraId="672F4EC8" w14:textId="46A0133E" w:rsidR="00FD2DF9" w:rsidRPr="00DB0117" w:rsidRDefault="00D903A9" w:rsidP="00D8724F">
      <w:pPr>
        <w:spacing w:after="240" w:line="240" w:lineRule="auto"/>
        <w:jc w:val="both"/>
        <w:rPr>
          <w:rFonts w:ascii="Times New Roman" w:eastAsiaTheme="minorEastAsia" w:hAnsi="Times New Roman" w:cs="Times New Roman"/>
          <w:sz w:val="24"/>
          <w:szCs w:val="24"/>
          <w:lang w:val="en-US" w:eastAsia="ru-RU"/>
        </w:rPr>
      </w:pPr>
      <w:proofErr w:type="spellStart"/>
      <w:r w:rsidRPr="00DB0117">
        <w:rPr>
          <w:rFonts w:ascii="Times New Roman" w:eastAsiaTheme="minorEastAsia" w:hAnsi="Times New Roman" w:cs="Times New Roman"/>
          <w:sz w:val="24"/>
          <w:szCs w:val="24"/>
          <w:lang w:val="en-US" w:eastAsia="ru-RU"/>
        </w:rPr>
        <w:t>Trubilin</w:t>
      </w:r>
      <w:proofErr w:type="spellEnd"/>
      <w:r w:rsidRPr="00DB0117">
        <w:rPr>
          <w:rFonts w:ascii="Times New Roman" w:eastAsiaTheme="minorEastAsia" w:hAnsi="Times New Roman" w:cs="Times New Roman"/>
          <w:sz w:val="24"/>
          <w:szCs w:val="24"/>
          <w:lang w:val="en-US" w:eastAsia="ru-RU"/>
        </w:rPr>
        <w:t xml:space="preserve"> V.N., </w:t>
      </w:r>
      <w:proofErr w:type="spellStart"/>
      <w:r w:rsidRPr="00DB0117">
        <w:rPr>
          <w:rFonts w:ascii="Times New Roman" w:eastAsiaTheme="minorEastAsia" w:hAnsi="Times New Roman" w:cs="Times New Roman"/>
          <w:sz w:val="24"/>
          <w:szCs w:val="24"/>
          <w:lang w:val="en-US" w:eastAsia="ru-RU"/>
        </w:rPr>
        <w:t>Yudin</w:t>
      </w:r>
      <w:proofErr w:type="spellEnd"/>
      <w:r w:rsidRPr="00DB0117">
        <w:rPr>
          <w:rFonts w:ascii="Times New Roman" w:eastAsiaTheme="minorEastAsia" w:hAnsi="Times New Roman" w:cs="Times New Roman"/>
          <w:sz w:val="24"/>
          <w:szCs w:val="24"/>
          <w:lang w:val="en-US" w:eastAsia="ru-RU"/>
        </w:rPr>
        <w:t xml:space="preserve"> V.E., </w:t>
      </w:r>
      <w:proofErr w:type="spellStart"/>
      <w:r w:rsidRPr="00DB0117">
        <w:rPr>
          <w:rFonts w:ascii="Times New Roman" w:eastAsiaTheme="minorEastAsia" w:hAnsi="Times New Roman" w:cs="Times New Roman"/>
          <w:sz w:val="24"/>
          <w:szCs w:val="24"/>
          <w:lang w:val="en-US" w:eastAsia="ru-RU"/>
        </w:rPr>
        <w:t>Ovechkin</w:t>
      </w:r>
      <w:proofErr w:type="spellEnd"/>
      <w:r w:rsidRPr="00DB0117">
        <w:rPr>
          <w:rFonts w:ascii="Times New Roman" w:eastAsiaTheme="minorEastAsia" w:hAnsi="Times New Roman" w:cs="Times New Roman"/>
          <w:sz w:val="24"/>
          <w:szCs w:val="24"/>
          <w:lang w:val="en-US" w:eastAsia="ru-RU"/>
        </w:rPr>
        <w:t xml:space="preserve"> I.G., </w:t>
      </w:r>
      <w:proofErr w:type="spellStart"/>
      <w:r w:rsidRPr="00DB0117">
        <w:rPr>
          <w:rFonts w:ascii="Times New Roman" w:eastAsiaTheme="minorEastAsia" w:hAnsi="Times New Roman" w:cs="Times New Roman"/>
          <w:sz w:val="24"/>
          <w:szCs w:val="24"/>
          <w:lang w:val="en-US" w:eastAsia="ru-RU"/>
        </w:rPr>
        <w:t>Trubilina</w:t>
      </w:r>
      <w:proofErr w:type="spellEnd"/>
      <w:r w:rsidRPr="00DB0117">
        <w:rPr>
          <w:rFonts w:ascii="Times New Roman" w:eastAsiaTheme="minorEastAsia" w:hAnsi="Times New Roman" w:cs="Times New Roman"/>
          <w:sz w:val="24"/>
          <w:szCs w:val="24"/>
          <w:lang w:val="en-US" w:eastAsia="ru-RU"/>
        </w:rPr>
        <w:t xml:space="preserve"> M.A. and others. (</w:t>
      </w:r>
      <w:r w:rsidR="002C21B2" w:rsidRPr="00DB0117">
        <w:rPr>
          <w:rFonts w:ascii="Times New Roman" w:eastAsiaTheme="minorEastAsia" w:hAnsi="Times New Roman" w:cs="Times New Roman"/>
          <w:sz w:val="24"/>
          <w:szCs w:val="24"/>
          <w:lang w:val="en-US" w:eastAsia="ru-RU"/>
        </w:rPr>
        <w:t>2021</w:t>
      </w:r>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Sovremennye</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aspekty</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komp'yuternogo</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zritel'nogo</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sindroma</w:t>
      </w:r>
      <w:proofErr w:type="spellEnd"/>
      <w:r w:rsidR="002C21B2" w:rsidRPr="00DB0117">
        <w:rPr>
          <w:rFonts w:ascii="Times New Roman" w:eastAsiaTheme="minorEastAsia" w:hAnsi="Times New Roman" w:cs="Times New Roman"/>
          <w:sz w:val="24"/>
          <w:szCs w:val="24"/>
          <w:lang w:val="en-US" w:eastAsia="ru-RU"/>
        </w:rPr>
        <w:t>.</w:t>
      </w:r>
      <w:r w:rsidRPr="00DB0117">
        <w:rPr>
          <w:rFonts w:ascii="Times New Roman" w:eastAsiaTheme="minorEastAsia" w:hAnsi="Times New Roman" w:cs="Times New Roman"/>
          <w:sz w:val="24"/>
          <w:szCs w:val="24"/>
          <w:lang w:val="en-US" w:eastAsia="ru-RU"/>
        </w:rPr>
        <w:t xml:space="preserve"> [</w:t>
      </w:r>
      <w:r w:rsidR="002C21B2" w:rsidRPr="00DB0117">
        <w:rPr>
          <w:rFonts w:ascii="Times New Roman" w:eastAsiaTheme="minorEastAsia" w:hAnsi="Times New Roman" w:cs="Times New Roman"/>
          <w:sz w:val="24"/>
          <w:szCs w:val="24"/>
          <w:lang w:val="en-US" w:eastAsia="ru-RU"/>
        </w:rPr>
        <w:t>Modern aspects of computer vision syndrome</w:t>
      </w:r>
      <w:r w:rsidR="000F218E" w:rsidRPr="00DB0117">
        <w:rPr>
          <w:rFonts w:ascii="Times New Roman" w:eastAsiaTheme="minorEastAsia" w:hAnsi="Times New Roman" w:cs="Times New Roman"/>
          <w:sz w:val="24"/>
          <w:szCs w:val="24"/>
          <w:lang w:val="en-US" w:eastAsia="ru-RU"/>
        </w:rPr>
        <w:t>.</w:t>
      </w:r>
      <w:r w:rsidRPr="00DB0117">
        <w:rPr>
          <w:rFonts w:ascii="Times New Roman" w:eastAsiaTheme="minorEastAsia" w:hAnsi="Times New Roman" w:cs="Times New Roman"/>
          <w:sz w:val="24"/>
          <w:szCs w:val="24"/>
          <w:lang w:val="en-US" w:eastAsia="ru-RU"/>
        </w:rPr>
        <w:t>]</w:t>
      </w:r>
      <w:r w:rsidR="002C21B2" w:rsidRPr="00DB0117">
        <w:rPr>
          <w:rFonts w:ascii="Times New Roman" w:eastAsiaTheme="minorEastAsia" w:hAnsi="Times New Roman" w:cs="Times New Roman"/>
          <w:sz w:val="24"/>
          <w:szCs w:val="24"/>
          <w:lang w:val="en-US" w:eastAsia="ru-RU"/>
        </w:rPr>
        <w:t xml:space="preserve"> </w:t>
      </w:r>
      <w:r w:rsidRPr="00DB0117">
        <w:rPr>
          <w:rFonts w:ascii="Times New Roman" w:eastAsiaTheme="minorEastAsia" w:hAnsi="Times New Roman" w:cs="Times New Roman"/>
          <w:sz w:val="24"/>
          <w:szCs w:val="24"/>
          <w:lang w:val="en-US" w:eastAsia="ru-RU"/>
        </w:rPr>
        <w:t xml:space="preserve"> </w:t>
      </w:r>
      <w:proofErr w:type="spellStart"/>
      <w:r w:rsidR="002C21B2" w:rsidRPr="00DB0117">
        <w:rPr>
          <w:rFonts w:ascii="Times New Roman" w:eastAsiaTheme="minorEastAsia" w:hAnsi="Times New Roman" w:cs="Times New Roman"/>
          <w:sz w:val="24"/>
          <w:szCs w:val="24"/>
          <w:lang w:val="en-US" w:eastAsia="ru-RU"/>
        </w:rPr>
        <w:t>Klinicheskaya</w:t>
      </w:r>
      <w:proofErr w:type="spellEnd"/>
      <w:r w:rsidR="002C21B2" w:rsidRPr="00DB0117">
        <w:rPr>
          <w:rFonts w:ascii="Times New Roman" w:eastAsiaTheme="minorEastAsia" w:hAnsi="Times New Roman" w:cs="Times New Roman"/>
          <w:sz w:val="24"/>
          <w:szCs w:val="24"/>
          <w:lang w:val="en-US" w:eastAsia="ru-RU"/>
        </w:rPr>
        <w:t xml:space="preserve"> </w:t>
      </w:r>
      <w:proofErr w:type="spellStart"/>
      <w:r w:rsidR="002C21B2" w:rsidRPr="00DB0117">
        <w:rPr>
          <w:rFonts w:ascii="Times New Roman" w:eastAsiaTheme="minorEastAsia" w:hAnsi="Times New Roman" w:cs="Times New Roman"/>
          <w:sz w:val="24"/>
          <w:szCs w:val="24"/>
          <w:lang w:val="en-US" w:eastAsia="ru-RU"/>
        </w:rPr>
        <w:t>praktika</w:t>
      </w:r>
      <w:proofErr w:type="spellEnd"/>
      <w:r w:rsidR="002C21B2" w:rsidRPr="00DB0117">
        <w:rPr>
          <w:rFonts w:ascii="Times New Roman" w:eastAsiaTheme="minorEastAsia" w:hAnsi="Times New Roman" w:cs="Times New Roman"/>
          <w:sz w:val="24"/>
          <w:szCs w:val="24"/>
          <w:lang w:val="en-US" w:eastAsia="ru-RU"/>
        </w:rPr>
        <w:t xml:space="preserve">. </w:t>
      </w:r>
      <w:r w:rsidRPr="00DB0117">
        <w:rPr>
          <w:rFonts w:ascii="Times New Roman" w:eastAsiaTheme="minorEastAsia" w:hAnsi="Times New Roman" w:cs="Times New Roman"/>
          <w:sz w:val="24"/>
          <w:szCs w:val="24"/>
          <w:lang w:val="en-US" w:eastAsia="ru-RU"/>
        </w:rPr>
        <w:t>[</w:t>
      </w:r>
      <w:r w:rsidR="002C21B2" w:rsidRPr="00DB0117">
        <w:rPr>
          <w:rFonts w:ascii="Times New Roman" w:eastAsiaTheme="minorEastAsia" w:hAnsi="Times New Roman" w:cs="Times New Roman"/>
          <w:sz w:val="24"/>
          <w:szCs w:val="24"/>
          <w:lang w:val="en-US" w:eastAsia="ru-RU"/>
        </w:rPr>
        <w:t>Clinical practice</w:t>
      </w:r>
      <w:r w:rsidRPr="00DB0117">
        <w:rPr>
          <w:rFonts w:ascii="Times New Roman" w:eastAsiaTheme="minorEastAsia" w:hAnsi="Times New Roman" w:cs="Times New Roman"/>
          <w:sz w:val="24"/>
          <w:szCs w:val="24"/>
          <w:lang w:val="en-US" w:eastAsia="ru-RU"/>
        </w:rPr>
        <w:t>]</w:t>
      </w:r>
      <w:r w:rsidR="002C21B2" w:rsidRPr="00DB0117">
        <w:rPr>
          <w:rFonts w:ascii="Times New Roman" w:eastAsiaTheme="minorEastAsia" w:hAnsi="Times New Roman" w:cs="Times New Roman"/>
          <w:sz w:val="24"/>
          <w:szCs w:val="24"/>
          <w:lang w:val="en-US" w:eastAsia="ru-RU"/>
        </w:rPr>
        <w:t xml:space="preserve">, </w:t>
      </w:r>
      <w:r w:rsidR="000347F6" w:rsidRPr="00DB0117">
        <w:rPr>
          <w:rFonts w:ascii="Times New Roman" w:eastAsiaTheme="minorEastAsia" w:hAnsi="Times New Roman" w:cs="Times New Roman"/>
          <w:sz w:val="24"/>
          <w:szCs w:val="24"/>
          <w:lang w:val="en-US" w:eastAsia="ru-RU"/>
        </w:rPr>
        <w:t>No. 3.  P</w:t>
      </w:r>
      <w:r w:rsidR="002C21B2" w:rsidRPr="00DB0117">
        <w:rPr>
          <w:rFonts w:ascii="Times New Roman" w:eastAsiaTheme="minorEastAsia" w:hAnsi="Times New Roman" w:cs="Times New Roman"/>
          <w:sz w:val="24"/>
          <w:szCs w:val="24"/>
          <w:lang w:val="en-US" w:eastAsia="ru-RU"/>
        </w:rPr>
        <w:t>p. 43-47. (in Russian).</w:t>
      </w:r>
    </w:p>
    <w:p w14:paraId="4AF90631" w14:textId="060F0D04" w:rsidR="000F218E" w:rsidRPr="00DB0117" w:rsidRDefault="000F218E" w:rsidP="00D8724F">
      <w:pPr>
        <w:spacing w:after="240" w:line="240" w:lineRule="auto"/>
        <w:jc w:val="both"/>
        <w:rPr>
          <w:rFonts w:ascii="Times New Roman" w:eastAsiaTheme="minorEastAsia" w:hAnsi="Times New Roman" w:cs="Times New Roman"/>
          <w:sz w:val="24"/>
          <w:szCs w:val="24"/>
          <w:lang w:val="en-US" w:eastAsia="ru-RU"/>
        </w:rPr>
      </w:pPr>
      <w:proofErr w:type="spellStart"/>
      <w:r w:rsidRPr="00DB0117">
        <w:rPr>
          <w:rFonts w:ascii="Times New Roman" w:eastAsiaTheme="minorEastAsia" w:hAnsi="Times New Roman" w:cs="Times New Roman"/>
          <w:sz w:val="24"/>
          <w:szCs w:val="24"/>
          <w:lang w:val="en-US" w:eastAsia="ru-RU"/>
        </w:rPr>
        <w:t>Shubin</w:t>
      </w:r>
      <w:proofErr w:type="spellEnd"/>
      <w:r w:rsidRPr="00DB0117">
        <w:rPr>
          <w:rFonts w:ascii="Times New Roman" w:eastAsiaTheme="minorEastAsia" w:hAnsi="Times New Roman" w:cs="Times New Roman"/>
          <w:sz w:val="24"/>
          <w:szCs w:val="24"/>
          <w:lang w:val="en-US" w:eastAsia="ru-RU"/>
        </w:rPr>
        <w:t xml:space="preserve"> I. N., </w:t>
      </w:r>
      <w:proofErr w:type="spellStart"/>
      <w:r w:rsidRPr="00DB0117">
        <w:rPr>
          <w:rFonts w:ascii="Times New Roman" w:eastAsiaTheme="minorEastAsia" w:hAnsi="Times New Roman" w:cs="Times New Roman"/>
          <w:sz w:val="24"/>
          <w:szCs w:val="24"/>
          <w:lang w:val="en-US" w:eastAsia="ru-RU"/>
        </w:rPr>
        <w:t>Skorokhvatov</w:t>
      </w:r>
      <w:proofErr w:type="spellEnd"/>
      <w:r w:rsidRPr="00DB0117">
        <w:rPr>
          <w:rFonts w:ascii="Times New Roman" w:eastAsiaTheme="minorEastAsia" w:hAnsi="Times New Roman" w:cs="Times New Roman"/>
          <w:sz w:val="24"/>
          <w:szCs w:val="24"/>
          <w:lang w:val="en-US" w:eastAsia="ru-RU"/>
        </w:rPr>
        <w:t xml:space="preserve"> V.P.  (2021) </w:t>
      </w:r>
      <w:proofErr w:type="spellStart"/>
      <w:r w:rsidRPr="00DB0117">
        <w:rPr>
          <w:rFonts w:ascii="Times New Roman" w:eastAsiaTheme="minorEastAsia" w:hAnsi="Times New Roman" w:cs="Times New Roman"/>
          <w:sz w:val="24"/>
          <w:szCs w:val="24"/>
          <w:lang w:val="en-US" w:eastAsia="ru-RU"/>
        </w:rPr>
        <w:t>Vliyanie</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regulyarnyh</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zanyatij</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zritel'noj</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gimnastikoj</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na</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zritel'noe</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utomlenie</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studentov-stomatologov</w:t>
      </w:r>
      <w:proofErr w:type="spellEnd"/>
      <w:r w:rsidRPr="00DB0117">
        <w:rPr>
          <w:rFonts w:ascii="Times New Roman" w:eastAsiaTheme="minorEastAsia" w:hAnsi="Times New Roman" w:cs="Times New Roman"/>
          <w:sz w:val="24"/>
          <w:szCs w:val="24"/>
          <w:lang w:val="en-US" w:eastAsia="ru-RU"/>
        </w:rPr>
        <w:t xml:space="preserve"> 5 </w:t>
      </w:r>
      <w:proofErr w:type="spellStart"/>
      <w:r w:rsidRPr="00DB0117">
        <w:rPr>
          <w:rFonts w:ascii="Times New Roman" w:eastAsiaTheme="minorEastAsia" w:hAnsi="Times New Roman" w:cs="Times New Roman"/>
          <w:sz w:val="24"/>
          <w:szCs w:val="24"/>
          <w:lang w:val="en-US" w:eastAsia="ru-RU"/>
        </w:rPr>
        <w:t>kursa</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stomatologicheskogo</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fakul'teta</w:t>
      </w:r>
      <w:proofErr w:type="spellEnd"/>
      <w:r w:rsidRPr="00DB0117">
        <w:rPr>
          <w:rFonts w:ascii="Times New Roman" w:eastAsiaTheme="minorEastAsia" w:hAnsi="Times New Roman" w:cs="Times New Roman"/>
          <w:sz w:val="24"/>
          <w:szCs w:val="24"/>
          <w:lang w:val="en-US" w:eastAsia="ru-RU"/>
        </w:rPr>
        <w:t xml:space="preserve"> </w:t>
      </w:r>
      <w:proofErr w:type="spellStart"/>
      <w:r w:rsidRPr="00DB0117">
        <w:rPr>
          <w:rFonts w:ascii="Times New Roman" w:eastAsiaTheme="minorEastAsia" w:hAnsi="Times New Roman" w:cs="Times New Roman"/>
          <w:sz w:val="24"/>
          <w:szCs w:val="24"/>
          <w:lang w:val="en-US" w:eastAsia="ru-RU"/>
        </w:rPr>
        <w:t>Kirovskogo</w:t>
      </w:r>
      <w:proofErr w:type="spellEnd"/>
      <w:r w:rsidRPr="00DB0117">
        <w:rPr>
          <w:rFonts w:ascii="Times New Roman" w:eastAsiaTheme="minorEastAsia" w:hAnsi="Times New Roman" w:cs="Times New Roman"/>
          <w:sz w:val="24"/>
          <w:szCs w:val="24"/>
          <w:lang w:val="en-US" w:eastAsia="ru-RU"/>
        </w:rPr>
        <w:t xml:space="preserve"> GMU [The influence of regular visual gymnastics classes on visual fatigue of 5th year dental students of the Faculty of Dentistry of Kirov State Medical University.] </w:t>
      </w:r>
      <w:proofErr w:type="spellStart"/>
      <w:r w:rsidR="00B96F87" w:rsidRPr="00DB0117">
        <w:rPr>
          <w:rFonts w:ascii="Times New Roman" w:eastAsiaTheme="minorEastAsia" w:hAnsi="Times New Roman" w:cs="Times New Roman"/>
          <w:sz w:val="24"/>
          <w:szCs w:val="24"/>
          <w:lang w:val="en-US" w:eastAsia="ru-RU"/>
        </w:rPr>
        <w:t>Nauchnoe</w:t>
      </w:r>
      <w:proofErr w:type="spellEnd"/>
      <w:r w:rsidR="00B96F87" w:rsidRPr="00DB0117">
        <w:rPr>
          <w:rFonts w:ascii="Times New Roman" w:eastAsiaTheme="minorEastAsia" w:hAnsi="Times New Roman" w:cs="Times New Roman"/>
          <w:sz w:val="24"/>
          <w:szCs w:val="24"/>
          <w:lang w:val="en-US" w:eastAsia="ru-RU"/>
        </w:rPr>
        <w:t xml:space="preserve"> </w:t>
      </w:r>
      <w:proofErr w:type="spellStart"/>
      <w:r w:rsidR="00B96F87" w:rsidRPr="00DB0117">
        <w:rPr>
          <w:rFonts w:ascii="Times New Roman" w:eastAsiaTheme="minorEastAsia" w:hAnsi="Times New Roman" w:cs="Times New Roman"/>
          <w:sz w:val="24"/>
          <w:szCs w:val="24"/>
          <w:lang w:val="en-US" w:eastAsia="ru-RU"/>
        </w:rPr>
        <w:t>obozrenie</w:t>
      </w:r>
      <w:proofErr w:type="spellEnd"/>
      <w:r w:rsidR="00B96F87" w:rsidRPr="00DB0117">
        <w:rPr>
          <w:rFonts w:ascii="Times New Roman" w:eastAsiaTheme="minorEastAsia" w:hAnsi="Times New Roman" w:cs="Times New Roman"/>
          <w:sz w:val="24"/>
          <w:szCs w:val="24"/>
          <w:lang w:val="en-US" w:eastAsia="ru-RU"/>
        </w:rPr>
        <w:t xml:space="preserve">. </w:t>
      </w:r>
      <w:proofErr w:type="spellStart"/>
      <w:r w:rsidR="00B96F87" w:rsidRPr="00DB0117">
        <w:rPr>
          <w:rFonts w:ascii="Times New Roman" w:eastAsiaTheme="minorEastAsia" w:hAnsi="Times New Roman" w:cs="Times New Roman"/>
          <w:sz w:val="24"/>
          <w:szCs w:val="24"/>
          <w:lang w:val="en-US" w:eastAsia="ru-RU"/>
        </w:rPr>
        <w:t>Medicinskie</w:t>
      </w:r>
      <w:proofErr w:type="spellEnd"/>
      <w:r w:rsidR="00B96F87" w:rsidRPr="00DB0117">
        <w:rPr>
          <w:rFonts w:ascii="Times New Roman" w:eastAsiaTheme="minorEastAsia" w:hAnsi="Times New Roman" w:cs="Times New Roman"/>
          <w:sz w:val="24"/>
          <w:szCs w:val="24"/>
          <w:lang w:val="en-US" w:eastAsia="ru-RU"/>
        </w:rPr>
        <w:t xml:space="preserve"> </w:t>
      </w:r>
      <w:proofErr w:type="spellStart"/>
      <w:r w:rsidR="00B96F87" w:rsidRPr="00DB0117">
        <w:rPr>
          <w:rFonts w:ascii="Times New Roman" w:eastAsiaTheme="minorEastAsia" w:hAnsi="Times New Roman" w:cs="Times New Roman"/>
          <w:sz w:val="24"/>
          <w:szCs w:val="24"/>
          <w:lang w:val="en-US" w:eastAsia="ru-RU"/>
        </w:rPr>
        <w:t>nauki</w:t>
      </w:r>
      <w:proofErr w:type="spellEnd"/>
      <w:r w:rsidR="00B96F87" w:rsidRPr="00DB0117">
        <w:rPr>
          <w:rFonts w:ascii="Times New Roman" w:eastAsiaTheme="minorEastAsia" w:hAnsi="Times New Roman" w:cs="Times New Roman"/>
          <w:sz w:val="24"/>
          <w:szCs w:val="24"/>
          <w:lang w:val="en-US" w:eastAsia="ru-RU"/>
        </w:rPr>
        <w:t xml:space="preserve">. </w:t>
      </w:r>
      <w:r w:rsidRPr="00DB0117">
        <w:rPr>
          <w:rFonts w:ascii="Times New Roman" w:eastAsiaTheme="minorEastAsia" w:hAnsi="Times New Roman" w:cs="Times New Roman"/>
          <w:sz w:val="24"/>
          <w:szCs w:val="24"/>
          <w:lang w:val="en-US" w:eastAsia="ru-RU"/>
        </w:rPr>
        <w:t>[</w:t>
      </w:r>
      <w:r w:rsidR="00B96F87" w:rsidRPr="00DB0117">
        <w:rPr>
          <w:rFonts w:ascii="Times New Roman" w:eastAsiaTheme="minorEastAsia" w:hAnsi="Times New Roman" w:cs="Times New Roman"/>
          <w:sz w:val="24"/>
          <w:szCs w:val="24"/>
          <w:lang w:val="en-US" w:eastAsia="ru-RU"/>
        </w:rPr>
        <w:t>Scientific review. Medical sciences.</w:t>
      </w:r>
      <w:r w:rsidRPr="00DB0117">
        <w:rPr>
          <w:rFonts w:ascii="Times New Roman" w:eastAsiaTheme="minorEastAsia" w:hAnsi="Times New Roman" w:cs="Times New Roman"/>
          <w:sz w:val="24"/>
          <w:szCs w:val="24"/>
          <w:lang w:val="en-US" w:eastAsia="ru-RU"/>
        </w:rPr>
        <w:t>]</w:t>
      </w:r>
      <w:r w:rsidR="00B96F87" w:rsidRPr="00DB0117">
        <w:rPr>
          <w:rFonts w:ascii="Times New Roman" w:eastAsiaTheme="minorEastAsia" w:hAnsi="Times New Roman" w:cs="Times New Roman"/>
          <w:sz w:val="24"/>
          <w:szCs w:val="24"/>
          <w:lang w:val="en-US" w:eastAsia="ru-RU"/>
        </w:rPr>
        <w:t xml:space="preserve"> </w:t>
      </w:r>
      <w:r w:rsidR="000347F6" w:rsidRPr="00DB0117">
        <w:rPr>
          <w:rFonts w:ascii="Times New Roman" w:eastAsiaTheme="minorEastAsia" w:hAnsi="Times New Roman" w:cs="Times New Roman"/>
          <w:sz w:val="24"/>
          <w:szCs w:val="24"/>
          <w:lang w:val="en-US" w:eastAsia="ru-RU"/>
        </w:rPr>
        <w:t>No. 2. P</w:t>
      </w:r>
      <w:r w:rsidR="00B96F87" w:rsidRPr="00DB0117">
        <w:rPr>
          <w:rFonts w:ascii="Times New Roman" w:eastAsiaTheme="minorEastAsia" w:hAnsi="Times New Roman" w:cs="Times New Roman"/>
          <w:sz w:val="24"/>
          <w:szCs w:val="24"/>
          <w:lang w:val="en-US" w:eastAsia="ru-RU"/>
        </w:rPr>
        <w:t>p. 57-61. (in Russian).</w:t>
      </w:r>
    </w:p>
    <w:p w14:paraId="61452E86" w14:textId="77777777" w:rsidR="00ED12BE" w:rsidRPr="00ED12BE" w:rsidRDefault="00ED12BE" w:rsidP="00D8724F">
      <w:pPr>
        <w:spacing w:after="240" w:line="240" w:lineRule="auto"/>
        <w:jc w:val="both"/>
        <w:rPr>
          <w:rFonts w:ascii="Times New Roman" w:eastAsiaTheme="minorEastAsia" w:hAnsi="Times New Roman" w:cs="Times New Roman"/>
          <w:sz w:val="24"/>
          <w:szCs w:val="24"/>
          <w:lang w:val="en-US" w:eastAsia="ru-RU"/>
        </w:rPr>
      </w:pPr>
      <w:proofErr w:type="spellStart"/>
      <w:r w:rsidRPr="00ED12BE">
        <w:rPr>
          <w:rFonts w:ascii="Times New Roman" w:eastAsiaTheme="minorEastAsia" w:hAnsi="Times New Roman" w:cs="Times New Roman"/>
          <w:sz w:val="24"/>
          <w:szCs w:val="24"/>
          <w:lang w:val="en-US" w:eastAsia="ru-RU"/>
        </w:rPr>
        <w:t>Caridad</w:t>
      </w:r>
      <w:proofErr w:type="spellEnd"/>
      <w:r w:rsidRPr="00ED12BE">
        <w:rPr>
          <w:rFonts w:ascii="Times New Roman" w:eastAsiaTheme="minorEastAsia" w:hAnsi="Times New Roman" w:cs="Times New Roman"/>
          <w:sz w:val="24"/>
          <w:szCs w:val="24"/>
          <w:lang w:val="en-US" w:eastAsia="ru-RU"/>
        </w:rPr>
        <w:t xml:space="preserve"> Galindo Romero, Celia L. Rodríguez Zamora, Diego </w:t>
      </w:r>
      <w:proofErr w:type="spellStart"/>
      <w:r w:rsidRPr="00ED12BE">
        <w:rPr>
          <w:rFonts w:ascii="Times New Roman" w:eastAsiaTheme="minorEastAsia" w:hAnsi="Times New Roman" w:cs="Times New Roman"/>
          <w:sz w:val="24"/>
          <w:szCs w:val="24"/>
          <w:lang w:val="en-US" w:eastAsia="ru-RU"/>
        </w:rPr>
        <w:t>García</w:t>
      </w:r>
      <w:proofErr w:type="spellEnd"/>
      <w:r w:rsidRPr="00ED12BE">
        <w:rPr>
          <w:rFonts w:ascii="Times New Roman" w:eastAsiaTheme="minorEastAsia" w:hAnsi="Times New Roman" w:cs="Times New Roman"/>
          <w:sz w:val="24"/>
          <w:szCs w:val="24"/>
          <w:lang w:val="en-US" w:eastAsia="ru-RU"/>
        </w:rPr>
        <w:t xml:space="preserve"> </w:t>
      </w:r>
      <w:proofErr w:type="spellStart"/>
      <w:r w:rsidRPr="00ED12BE">
        <w:rPr>
          <w:rFonts w:ascii="Times New Roman" w:eastAsiaTheme="minorEastAsia" w:hAnsi="Times New Roman" w:cs="Times New Roman"/>
          <w:sz w:val="24"/>
          <w:szCs w:val="24"/>
          <w:lang w:val="en-US" w:eastAsia="ru-RU"/>
        </w:rPr>
        <w:t>Ayuso</w:t>
      </w:r>
      <w:proofErr w:type="spellEnd"/>
      <w:r w:rsidRPr="00ED12BE">
        <w:rPr>
          <w:rFonts w:ascii="Times New Roman" w:eastAsiaTheme="minorEastAsia" w:hAnsi="Times New Roman" w:cs="Times New Roman"/>
          <w:sz w:val="24"/>
          <w:szCs w:val="24"/>
          <w:lang w:val="en-US" w:eastAsia="ru-RU"/>
        </w:rPr>
        <w:t xml:space="preserve">, Johnny Di </w:t>
      </w:r>
      <w:proofErr w:type="spellStart"/>
      <w:r w:rsidRPr="00ED12BE">
        <w:rPr>
          <w:rFonts w:ascii="Times New Roman" w:eastAsiaTheme="minorEastAsia" w:hAnsi="Times New Roman" w:cs="Times New Roman"/>
          <w:sz w:val="24"/>
          <w:szCs w:val="24"/>
          <w:lang w:val="en-US" w:eastAsia="ru-RU"/>
        </w:rPr>
        <w:t>Pierdomenico</w:t>
      </w:r>
      <w:proofErr w:type="spellEnd"/>
      <w:r w:rsidRPr="00ED12BE">
        <w:rPr>
          <w:rFonts w:ascii="Times New Roman" w:eastAsiaTheme="minorEastAsia" w:hAnsi="Times New Roman" w:cs="Times New Roman"/>
          <w:sz w:val="24"/>
          <w:szCs w:val="24"/>
          <w:lang w:val="en-US" w:eastAsia="ru-RU"/>
        </w:rPr>
        <w:t xml:space="preserve">, Francisco J. </w:t>
      </w:r>
      <w:proofErr w:type="spellStart"/>
      <w:r w:rsidRPr="00ED12BE">
        <w:rPr>
          <w:rFonts w:ascii="Times New Roman" w:eastAsiaTheme="minorEastAsia" w:hAnsi="Times New Roman" w:cs="Times New Roman"/>
          <w:sz w:val="24"/>
          <w:szCs w:val="24"/>
          <w:lang w:val="en-US" w:eastAsia="ru-RU"/>
        </w:rPr>
        <w:t>Valiente</w:t>
      </w:r>
      <w:proofErr w:type="spellEnd"/>
      <w:r w:rsidRPr="00ED12BE">
        <w:rPr>
          <w:rFonts w:ascii="Times New Roman" w:eastAsiaTheme="minorEastAsia" w:hAnsi="Times New Roman" w:cs="Times New Roman"/>
          <w:sz w:val="24"/>
          <w:szCs w:val="24"/>
          <w:lang w:val="en-US" w:eastAsia="ru-RU"/>
        </w:rPr>
        <w:t xml:space="preserve"> Soriano. Computer vision syndrome related symptoms in </w:t>
      </w:r>
      <w:proofErr w:type="spellStart"/>
      <w:r w:rsidRPr="00ED12BE">
        <w:rPr>
          <w:rFonts w:ascii="Times New Roman" w:eastAsiaTheme="minorEastAsia" w:hAnsi="Times New Roman" w:cs="Times New Roman"/>
          <w:sz w:val="24"/>
          <w:szCs w:val="24"/>
          <w:lang w:val="en-US" w:eastAsia="ru-RU"/>
        </w:rPr>
        <w:t>presbyopic</w:t>
      </w:r>
      <w:proofErr w:type="spellEnd"/>
      <w:r w:rsidRPr="00ED12BE">
        <w:rPr>
          <w:rFonts w:ascii="Times New Roman" w:eastAsiaTheme="minorEastAsia" w:hAnsi="Times New Roman" w:cs="Times New Roman"/>
          <w:sz w:val="24"/>
          <w:szCs w:val="24"/>
          <w:lang w:val="en-US" w:eastAsia="ru-RU"/>
        </w:rPr>
        <w:t xml:space="preserve"> computer workers. 2023. Volume 43. Pp. 3237–3245. URL: https://link.springer.com/article/10.1007/s10792-023-02724-z</w:t>
      </w:r>
    </w:p>
    <w:p w14:paraId="3616B06F" w14:textId="77777777" w:rsidR="00ED12BE" w:rsidRPr="00ED12BE" w:rsidRDefault="00ED12BE" w:rsidP="00D8724F">
      <w:pPr>
        <w:spacing w:after="240" w:line="240" w:lineRule="auto"/>
        <w:jc w:val="both"/>
        <w:rPr>
          <w:rFonts w:ascii="Times New Roman" w:eastAsiaTheme="minorEastAsia" w:hAnsi="Times New Roman" w:cs="Times New Roman"/>
          <w:sz w:val="24"/>
          <w:szCs w:val="24"/>
          <w:lang w:val="en-US" w:eastAsia="ru-RU"/>
        </w:rPr>
      </w:pPr>
      <w:r w:rsidRPr="00ED12BE">
        <w:rPr>
          <w:rFonts w:ascii="Times New Roman" w:eastAsiaTheme="minorEastAsia" w:hAnsi="Times New Roman" w:cs="Times New Roman"/>
          <w:sz w:val="24"/>
          <w:szCs w:val="24"/>
          <w:lang w:val="en-US" w:eastAsia="ru-RU"/>
        </w:rPr>
        <w:lastRenderedPageBreak/>
        <w:t xml:space="preserve">Chu C, </w:t>
      </w:r>
      <w:proofErr w:type="spellStart"/>
      <w:r w:rsidRPr="00ED12BE">
        <w:rPr>
          <w:rFonts w:ascii="Times New Roman" w:eastAsiaTheme="minorEastAsia" w:hAnsi="Times New Roman" w:cs="Times New Roman"/>
          <w:sz w:val="24"/>
          <w:szCs w:val="24"/>
          <w:lang w:val="en-US" w:eastAsia="ru-RU"/>
        </w:rPr>
        <w:t>Rosenfield</w:t>
      </w:r>
      <w:proofErr w:type="spellEnd"/>
      <w:r w:rsidRPr="00ED12BE">
        <w:rPr>
          <w:rFonts w:ascii="Times New Roman" w:eastAsiaTheme="minorEastAsia" w:hAnsi="Times New Roman" w:cs="Times New Roman"/>
          <w:sz w:val="24"/>
          <w:szCs w:val="24"/>
          <w:lang w:val="en-US" w:eastAsia="ru-RU"/>
        </w:rPr>
        <w:t xml:space="preserve"> M, Portello JK, </w:t>
      </w:r>
      <w:proofErr w:type="spellStart"/>
      <w:r w:rsidRPr="00ED12BE">
        <w:rPr>
          <w:rFonts w:ascii="Times New Roman" w:eastAsiaTheme="minorEastAsia" w:hAnsi="Times New Roman" w:cs="Times New Roman"/>
          <w:sz w:val="24"/>
          <w:szCs w:val="24"/>
          <w:lang w:val="en-US" w:eastAsia="ru-RU"/>
        </w:rPr>
        <w:t>Benzoni</w:t>
      </w:r>
      <w:proofErr w:type="spellEnd"/>
      <w:r w:rsidRPr="00ED12BE">
        <w:rPr>
          <w:rFonts w:ascii="Times New Roman" w:eastAsiaTheme="minorEastAsia" w:hAnsi="Times New Roman" w:cs="Times New Roman"/>
          <w:sz w:val="24"/>
          <w:szCs w:val="24"/>
          <w:lang w:val="en-US" w:eastAsia="ru-RU"/>
        </w:rPr>
        <w:t xml:space="preserve"> JA, Collier JD. A comparison of symptoms after viewing text on a computer screen and hardcopy. Ophthalmic </w:t>
      </w:r>
      <w:proofErr w:type="spellStart"/>
      <w:r w:rsidRPr="00ED12BE">
        <w:rPr>
          <w:rFonts w:ascii="Times New Roman" w:eastAsiaTheme="minorEastAsia" w:hAnsi="Times New Roman" w:cs="Times New Roman"/>
          <w:sz w:val="24"/>
          <w:szCs w:val="24"/>
          <w:lang w:val="en-US" w:eastAsia="ru-RU"/>
        </w:rPr>
        <w:t>Physiol</w:t>
      </w:r>
      <w:proofErr w:type="spellEnd"/>
      <w:r w:rsidRPr="00ED12BE">
        <w:rPr>
          <w:rFonts w:ascii="Times New Roman" w:eastAsiaTheme="minorEastAsia" w:hAnsi="Times New Roman" w:cs="Times New Roman"/>
          <w:sz w:val="24"/>
          <w:szCs w:val="24"/>
          <w:lang w:val="en-US" w:eastAsia="ru-RU"/>
        </w:rPr>
        <w:t xml:space="preserve"> Opt. 2011 Jan;31(1): 29-32. DOI: 10.1111/j.1475-1313.2010.</w:t>
      </w:r>
      <w:proofErr w:type="gramStart"/>
      <w:r w:rsidRPr="00ED12BE">
        <w:rPr>
          <w:rFonts w:ascii="Times New Roman" w:eastAsiaTheme="minorEastAsia" w:hAnsi="Times New Roman" w:cs="Times New Roman"/>
          <w:sz w:val="24"/>
          <w:szCs w:val="24"/>
          <w:lang w:val="en-US" w:eastAsia="ru-RU"/>
        </w:rPr>
        <w:t>00802.x.</w:t>
      </w:r>
      <w:proofErr w:type="gramEnd"/>
      <w:r w:rsidRPr="00ED12BE">
        <w:rPr>
          <w:rFonts w:ascii="Times New Roman" w:eastAsiaTheme="minorEastAsia" w:hAnsi="Times New Roman" w:cs="Times New Roman"/>
          <w:sz w:val="24"/>
          <w:szCs w:val="24"/>
          <w:lang w:val="en-US" w:eastAsia="ru-RU"/>
        </w:rPr>
        <w:t xml:space="preserve"> PMID: 21197801.</w:t>
      </w:r>
    </w:p>
    <w:p w14:paraId="1F7B5F6E" w14:textId="77777777" w:rsidR="00ED12BE" w:rsidRPr="00ED12BE" w:rsidRDefault="00ED12BE" w:rsidP="00D8724F">
      <w:pPr>
        <w:spacing w:after="240" w:line="240" w:lineRule="auto"/>
        <w:jc w:val="both"/>
        <w:rPr>
          <w:rFonts w:ascii="Times New Roman" w:eastAsiaTheme="minorEastAsia" w:hAnsi="Times New Roman" w:cs="Times New Roman"/>
          <w:sz w:val="24"/>
          <w:szCs w:val="24"/>
          <w:lang w:val="en-US" w:eastAsia="ru-RU"/>
        </w:rPr>
      </w:pPr>
      <w:r w:rsidRPr="00ED12BE">
        <w:rPr>
          <w:rFonts w:ascii="Times New Roman" w:eastAsiaTheme="minorEastAsia" w:hAnsi="Times New Roman" w:cs="Times New Roman"/>
          <w:sz w:val="24"/>
          <w:szCs w:val="24"/>
          <w:lang w:val="en-US" w:eastAsia="ru-RU"/>
        </w:rPr>
        <w:t xml:space="preserve">Girls with “different volumes and intensity of physical activity constitution types”: A comparative analysis / M. </w:t>
      </w:r>
      <w:proofErr w:type="spellStart"/>
      <w:r w:rsidRPr="00ED12BE">
        <w:rPr>
          <w:rFonts w:ascii="Times New Roman" w:eastAsiaTheme="minorEastAsia" w:hAnsi="Times New Roman" w:cs="Times New Roman"/>
          <w:sz w:val="24"/>
          <w:szCs w:val="24"/>
          <w:lang w:val="en-US" w:eastAsia="ru-RU"/>
        </w:rPr>
        <w:t>Kolokoltsev</w:t>
      </w:r>
      <w:proofErr w:type="spellEnd"/>
      <w:r w:rsidRPr="00ED12BE">
        <w:rPr>
          <w:rFonts w:ascii="Times New Roman" w:eastAsiaTheme="minorEastAsia" w:hAnsi="Times New Roman" w:cs="Times New Roman"/>
          <w:sz w:val="24"/>
          <w:szCs w:val="24"/>
          <w:lang w:val="en-US" w:eastAsia="ru-RU"/>
        </w:rPr>
        <w:t xml:space="preserve">, A. </w:t>
      </w:r>
      <w:proofErr w:type="spellStart"/>
      <w:r w:rsidRPr="00ED12BE">
        <w:rPr>
          <w:rFonts w:ascii="Times New Roman" w:eastAsiaTheme="minorEastAsia" w:hAnsi="Times New Roman" w:cs="Times New Roman"/>
          <w:sz w:val="24"/>
          <w:szCs w:val="24"/>
          <w:lang w:val="en-US" w:eastAsia="ru-RU"/>
        </w:rPr>
        <w:t>Vorozheikin</w:t>
      </w:r>
      <w:proofErr w:type="spellEnd"/>
      <w:r w:rsidRPr="00ED12BE">
        <w:rPr>
          <w:rFonts w:ascii="Times New Roman" w:eastAsiaTheme="minorEastAsia" w:hAnsi="Times New Roman" w:cs="Times New Roman"/>
          <w:sz w:val="24"/>
          <w:szCs w:val="24"/>
          <w:lang w:val="en-US" w:eastAsia="ru-RU"/>
        </w:rPr>
        <w:t>, E. Romanova [et al.] // Journal of Physical Education and Sport. – 2021. – Vol. 21, No. 3. – P. 1436-1443. – DOI 10.7752/jpes.2021.03183.</w:t>
      </w:r>
    </w:p>
    <w:p w14:paraId="5B08AEEA" w14:textId="77777777" w:rsidR="00ED12BE" w:rsidRPr="00ED12BE" w:rsidRDefault="00ED12BE" w:rsidP="00D8724F">
      <w:pPr>
        <w:spacing w:after="240" w:line="240" w:lineRule="auto"/>
        <w:jc w:val="both"/>
        <w:rPr>
          <w:rFonts w:ascii="Times New Roman" w:eastAsiaTheme="minorEastAsia" w:hAnsi="Times New Roman" w:cs="Times New Roman"/>
          <w:sz w:val="24"/>
          <w:szCs w:val="24"/>
          <w:lang w:val="en-US" w:eastAsia="ru-RU"/>
        </w:rPr>
      </w:pPr>
      <w:r w:rsidRPr="00ED12BE">
        <w:rPr>
          <w:rFonts w:ascii="Times New Roman" w:eastAsiaTheme="minorEastAsia" w:hAnsi="Times New Roman" w:cs="Times New Roman"/>
          <w:sz w:val="24"/>
          <w:szCs w:val="24"/>
          <w:lang w:val="en-US" w:eastAsia="ru-RU"/>
        </w:rPr>
        <w:t xml:space="preserve">Pilates program use for high school girls' additional physical education / N. </w:t>
      </w:r>
      <w:proofErr w:type="spellStart"/>
      <w:r w:rsidRPr="00ED12BE">
        <w:rPr>
          <w:rFonts w:ascii="Times New Roman" w:eastAsiaTheme="minorEastAsia" w:hAnsi="Times New Roman" w:cs="Times New Roman"/>
          <w:sz w:val="24"/>
          <w:szCs w:val="24"/>
          <w:lang w:val="en-US" w:eastAsia="ru-RU"/>
        </w:rPr>
        <w:t>Mischenko</w:t>
      </w:r>
      <w:proofErr w:type="spellEnd"/>
      <w:r w:rsidRPr="00ED12BE">
        <w:rPr>
          <w:rFonts w:ascii="Times New Roman" w:eastAsiaTheme="minorEastAsia" w:hAnsi="Times New Roman" w:cs="Times New Roman"/>
          <w:sz w:val="24"/>
          <w:szCs w:val="24"/>
          <w:lang w:val="en-US" w:eastAsia="ru-RU"/>
        </w:rPr>
        <w:t xml:space="preserve">, M. </w:t>
      </w:r>
      <w:proofErr w:type="spellStart"/>
      <w:r w:rsidRPr="00ED12BE">
        <w:rPr>
          <w:rFonts w:ascii="Times New Roman" w:eastAsiaTheme="minorEastAsia" w:hAnsi="Times New Roman" w:cs="Times New Roman"/>
          <w:sz w:val="24"/>
          <w:szCs w:val="24"/>
          <w:lang w:val="en-US" w:eastAsia="ru-RU"/>
        </w:rPr>
        <w:t>Kolokoltsev</w:t>
      </w:r>
      <w:proofErr w:type="spellEnd"/>
      <w:r w:rsidRPr="00ED12BE">
        <w:rPr>
          <w:rFonts w:ascii="Times New Roman" w:eastAsiaTheme="minorEastAsia" w:hAnsi="Times New Roman" w:cs="Times New Roman"/>
          <w:sz w:val="24"/>
          <w:szCs w:val="24"/>
          <w:lang w:val="en-US" w:eastAsia="ru-RU"/>
        </w:rPr>
        <w:t xml:space="preserve">, E. Romanova [et al.] // Journal of Physical Education and Sport. – 2020. – Vol. 20, No. 6. – P. 3485-3490. – DOI 10.7752/jpes.2020.06470. </w:t>
      </w:r>
    </w:p>
    <w:p w14:paraId="772B2A6F" w14:textId="77777777" w:rsidR="00ED12BE" w:rsidRPr="00ED12BE" w:rsidRDefault="00ED12BE" w:rsidP="00D8724F">
      <w:pPr>
        <w:spacing w:after="240" w:line="240" w:lineRule="auto"/>
        <w:jc w:val="both"/>
        <w:rPr>
          <w:rFonts w:ascii="Times New Roman" w:eastAsiaTheme="minorEastAsia" w:hAnsi="Times New Roman" w:cs="Times New Roman"/>
          <w:sz w:val="24"/>
          <w:szCs w:val="24"/>
          <w:lang w:val="en-US" w:eastAsia="ru-RU"/>
        </w:rPr>
      </w:pPr>
      <w:r w:rsidRPr="00ED12BE">
        <w:rPr>
          <w:rFonts w:ascii="Times New Roman" w:eastAsiaTheme="minorEastAsia" w:hAnsi="Times New Roman" w:cs="Times New Roman"/>
          <w:sz w:val="24"/>
          <w:szCs w:val="24"/>
          <w:lang w:val="en-US" w:eastAsia="ru-RU"/>
        </w:rPr>
        <w:t xml:space="preserve">Physical activity and metabolism of girls with different somatotypes / E. Romanova, M. </w:t>
      </w:r>
      <w:proofErr w:type="spellStart"/>
      <w:r w:rsidRPr="00ED12BE">
        <w:rPr>
          <w:rFonts w:ascii="Times New Roman" w:eastAsiaTheme="minorEastAsia" w:hAnsi="Times New Roman" w:cs="Times New Roman"/>
          <w:sz w:val="24"/>
          <w:szCs w:val="24"/>
          <w:lang w:val="en-US" w:eastAsia="ru-RU"/>
        </w:rPr>
        <w:t>Kolokoltsev</w:t>
      </w:r>
      <w:proofErr w:type="spellEnd"/>
      <w:r w:rsidRPr="00ED12BE">
        <w:rPr>
          <w:rFonts w:ascii="Times New Roman" w:eastAsiaTheme="minorEastAsia" w:hAnsi="Times New Roman" w:cs="Times New Roman"/>
          <w:sz w:val="24"/>
          <w:szCs w:val="24"/>
          <w:lang w:val="en-US" w:eastAsia="ru-RU"/>
        </w:rPr>
        <w:t xml:space="preserve">, A. </w:t>
      </w:r>
      <w:proofErr w:type="spellStart"/>
      <w:r w:rsidRPr="00ED12BE">
        <w:rPr>
          <w:rFonts w:ascii="Times New Roman" w:eastAsiaTheme="minorEastAsia" w:hAnsi="Times New Roman" w:cs="Times New Roman"/>
          <w:sz w:val="24"/>
          <w:szCs w:val="24"/>
          <w:lang w:val="en-US" w:eastAsia="ru-RU"/>
        </w:rPr>
        <w:t>Vorozheikin</w:t>
      </w:r>
      <w:proofErr w:type="spellEnd"/>
      <w:r w:rsidRPr="00ED12BE">
        <w:rPr>
          <w:rFonts w:ascii="Times New Roman" w:eastAsiaTheme="minorEastAsia" w:hAnsi="Times New Roman" w:cs="Times New Roman"/>
          <w:sz w:val="24"/>
          <w:szCs w:val="24"/>
          <w:lang w:val="en-US" w:eastAsia="ru-RU"/>
        </w:rPr>
        <w:t xml:space="preserve"> [et al.] // Journal of Physical Education and Sport. – 2022. – Vol. 22, No. 4. – P. 900-906. – DOI 10.7752/jpes.2022.04114.</w:t>
      </w:r>
    </w:p>
    <w:p w14:paraId="4E07E5F3" w14:textId="77777777" w:rsidR="00ED12BE" w:rsidRPr="00D8724F" w:rsidRDefault="00ED12BE" w:rsidP="00D8724F">
      <w:pPr>
        <w:spacing w:after="240" w:line="240" w:lineRule="auto"/>
        <w:jc w:val="both"/>
        <w:rPr>
          <w:rFonts w:ascii="Times New Roman" w:eastAsiaTheme="minorEastAsia" w:hAnsi="Times New Roman" w:cs="Times New Roman"/>
          <w:sz w:val="24"/>
          <w:szCs w:val="24"/>
          <w:lang w:val="en-US" w:eastAsia="ru-RU"/>
        </w:rPr>
      </w:pPr>
      <w:r w:rsidRPr="00D8724F">
        <w:rPr>
          <w:rFonts w:ascii="Times New Roman" w:eastAsiaTheme="minorEastAsia" w:hAnsi="Times New Roman" w:cs="Times New Roman"/>
          <w:sz w:val="24"/>
          <w:szCs w:val="24"/>
          <w:lang w:val="en-US" w:eastAsia="ru-RU"/>
        </w:rPr>
        <w:t xml:space="preserve">The dependence of the academic performance of university students on the level of their physical activity / E. Romanova, A. </w:t>
      </w:r>
      <w:proofErr w:type="spellStart"/>
      <w:r w:rsidRPr="00D8724F">
        <w:rPr>
          <w:rFonts w:ascii="Times New Roman" w:eastAsiaTheme="minorEastAsia" w:hAnsi="Times New Roman" w:cs="Times New Roman"/>
          <w:sz w:val="24"/>
          <w:szCs w:val="24"/>
          <w:lang w:val="en-US" w:eastAsia="ru-RU"/>
        </w:rPr>
        <w:t>Vorozheikin</w:t>
      </w:r>
      <w:proofErr w:type="spellEnd"/>
      <w:r w:rsidRPr="00D8724F">
        <w:rPr>
          <w:rFonts w:ascii="Times New Roman" w:eastAsiaTheme="minorEastAsia" w:hAnsi="Times New Roman" w:cs="Times New Roman"/>
          <w:sz w:val="24"/>
          <w:szCs w:val="24"/>
          <w:lang w:val="en-US" w:eastAsia="ru-RU"/>
        </w:rPr>
        <w:t xml:space="preserve">, D. </w:t>
      </w:r>
      <w:proofErr w:type="spellStart"/>
      <w:r w:rsidRPr="00D8724F">
        <w:rPr>
          <w:rFonts w:ascii="Times New Roman" w:eastAsiaTheme="minorEastAsia" w:hAnsi="Times New Roman" w:cs="Times New Roman"/>
          <w:sz w:val="24"/>
          <w:szCs w:val="24"/>
          <w:lang w:val="en-US" w:eastAsia="ru-RU"/>
        </w:rPr>
        <w:t>Konovalov</w:t>
      </w:r>
      <w:proofErr w:type="spellEnd"/>
      <w:r w:rsidRPr="00D8724F">
        <w:rPr>
          <w:rFonts w:ascii="Times New Roman" w:eastAsiaTheme="minorEastAsia" w:hAnsi="Times New Roman" w:cs="Times New Roman"/>
          <w:sz w:val="24"/>
          <w:szCs w:val="24"/>
          <w:lang w:val="en-US" w:eastAsia="ru-RU"/>
        </w:rPr>
        <w:t xml:space="preserve"> [et al.] // Journal of Physical Education and Sport. – 2023. – Vol. 23, No. 2. – P. 404-409. – DOI 10.7752/jpes.2023.02049. </w:t>
      </w:r>
    </w:p>
    <w:p w14:paraId="6BA53D93" w14:textId="200D7E69" w:rsidR="00D903BE" w:rsidRPr="00D8724F" w:rsidRDefault="00ED12BE" w:rsidP="00D8724F">
      <w:pPr>
        <w:spacing w:after="240" w:line="240" w:lineRule="auto"/>
        <w:jc w:val="both"/>
        <w:rPr>
          <w:rFonts w:ascii="Times New Roman" w:eastAsiaTheme="minorEastAsia" w:hAnsi="Times New Roman" w:cs="Times New Roman"/>
          <w:sz w:val="24"/>
          <w:szCs w:val="24"/>
          <w:lang w:val="en-US" w:eastAsia="ru-RU"/>
        </w:rPr>
      </w:pPr>
      <w:proofErr w:type="spellStart"/>
      <w:r w:rsidRPr="00D8724F">
        <w:rPr>
          <w:rFonts w:ascii="Times New Roman" w:eastAsiaTheme="minorEastAsia" w:hAnsi="Times New Roman" w:cs="Times New Roman"/>
          <w:sz w:val="24"/>
          <w:szCs w:val="24"/>
          <w:lang w:val="en-US" w:eastAsia="ru-RU"/>
        </w:rPr>
        <w:t>Fentahun</w:t>
      </w:r>
      <w:proofErr w:type="spellEnd"/>
      <w:r w:rsidRPr="00D8724F">
        <w:rPr>
          <w:rFonts w:ascii="Times New Roman" w:eastAsiaTheme="minorEastAsia" w:hAnsi="Times New Roman" w:cs="Times New Roman"/>
          <w:sz w:val="24"/>
          <w:szCs w:val="24"/>
          <w:lang w:val="en-US" w:eastAsia="ru-RU"/>
        </w:rPr>
        <w:t xml:space="preserve"> </w:t>
      </w:r>
      <w:proofErr w:type="spellStart"/>
      <w:r w:rsidRPr="00D8724F">
        <w:rPr>
          <w:rFonts w:ascii="Times New Roman" w:eastAsiaTheme="minorEastAsia" w:hAnsi="Times New Roman" w:cs="Times New Roman"/>
          <w:sz w:val="24"/>
          <w:szCs w:val="24"/>
          <w:lang w:val="en-US" w:eastAsia="ru-RU"/>
        </w:rPr>
        <w:t>Adane</w:t>
      </w:r>
      <w:proofErr w:type="spellEnd"/>
      <w:r w:rsidRPr="00D8724F">
        <w:rPr>
          <w:rFonts w:ascii="Times New Roman" w:eastAsiaTheme="minorEastAsia" w:hAnsi="Times New Roman" w:cs="Times New Roman"/>
          <w:sz w:val="24"/>
          <w:szCs w:val="24"/>
          <w:lang w:val="en-US" w:eastAsia="ru-RU"/>
        </w:rPr>
        <w:t xml:space="preserve">, </w:t>
      </w:r>
      <w:proofErr w:type="spellStart"/>
      <w:r w:rsidRPr="00D8724F">
        <w:rPr>
          <w:rFonts w:ascii="Times New Roman" w:eastAsiaTheme="minorEastAsia" w:hAnsi="Times New Roman" w:cs="Times New Roman"/>
          <w:sz w:val="24"/>
          <w:szCs w:val="24"/>
          <w:lang w:val="en-US" w:eastAsia="ru-RU"/>
        </w:rPr>
        <w:t>Yoseph</w:t>
      </w:r>
      <w:proofErr w:type="spellEnd"/>
      <w:r w:rsidRPr="00D8724F">
        <w:rPr>
          <w:rFonts w:ascii="Times New Roman" w:eastAsiaTheme="minorEastAsia" w:hAnsi="Times New Roman" w:cs="Times New Roman"/>
          <w:sz w:val="24"/>
          <w:szCs w:val="24"/>
          <w:lang w:val="en-US" w:eastAsia="ru-RU"/>
        </w:rPr>
        <w:t xml:space="preserve"> </w:t>
      </w:r>
      <w:proofErr w:type="spellStart"/>
      <w:r w:rsidRPr="00D8724F">
        <w:rPr>
          <w:rFonts w:ascii="Times New Roman" w:eastAsiaTheme="minorEastAsia" w:hAnsi="Times New Roman" w:cs="Times New Roman"/>
          <w:sz w:val="24"/>
          <w:szCs w:val="24"/>
          <w:lang w:val="en-US" w:eastAsia="ru-RU"/>
        </w:rPr>
        <w:t>Merkeb</w:t>
      </w:r>
      <w:proofErr w:type="spellEnd"/>
      <w:r w:rsidRPr="00D8724F">
        <w:rPr>
          <w:rFonts w:ascii="Times New Roman" w:eastAsiaTheme="minorEastAsia" w:hAnsi="Times New Roman" w:cs="Times New Roman"/>
          <w:sz w:val="24"/>
          <w:szCs w:val="24"/>
          <w:lang w:val="en-US" w:eastAsia="ru-RU"/>
        </w:rPr>
        <w:t xml:space="preserve"> </w:t>
      </w:r>
      <w:proofErr w:type="spellStart"/>
      <w:r w:rsidRPr="00D8724F">
        <w:rPr>
          <w:rFonts w:ascii="Times New Roman" w:eastAsiaTheme="minorEastAsia" w:hAnsi="Times New Roman" w:cs="Times New Roman"/>
          <w:sz w:val="24"/>
          <w:szCs w:val="24"/>
          <w:lang w:val="en-US" w:eastAsia="ru-RU"/>
        </w:rPr>
        <w:t>Alamneh</w:t>
      </w:r>
      <w:proofErr w:type="spellEnd"/>
      <w:r w:rsidRPr="00D8724F">
        <w:rPr>
          <w:rFonts w:ascii="Times New Roman" w:eastAsiaTheme="minorEastAsia" w:hAnsi="Times New Roman" w:cs="Times New Roman"/>
          <w:sz w:val="24"/>
          <w:szCs w:val="24"/>
          <w:lang w:val="en-US" w:eastAsia="ru-RU"/>
        </w:rPr>
        <w:t xml:space="preserve">, </w:t>
      </w:r>
      <w:proofErr w:type="spellStart"/>
      <w:r w:rsidRPr="00D8724F">
        <w:rPr>
          <w:rFonts w:ascii="Times New Roman" w:eastAsiaTheme="minorEastAsia" w:hAnsi="Times New Roman" w:cs="Times New Roman"/>
          <w:sz w:val="24"/>
          <w:szCs w:val="24"/>
          <w:lang w:val="en-US" w:eastAsia="ru-RU"/>
        </w:rPr>
        <w:t>Melaku</w:t>
      </w:r>
      <w:proofErr w:type="spellEnd"/>
      <w:r w:rsidRPr="00D8724F">
        <w:rPr>
          <w:rFonts w:ascii="Times New Roman" w:eastAsiaTheme="minorEastAsia" w:hAnsi="Times New Roman" w:cs="Times New Roman"/>
          <w:sz w:val="24"/>
          <w:szCs w:val="24"/>
          <w:lang w:val="en-US" w:eastAsia="ru-RU"/>
        </w:rPr>
        <w:t xml:space="preserve"> </w:t>
      </w:r>
      <w:proofErr w:type="spellStart"/>
      <w:r w:rsidRPr="00D8724F">
        <w:rPr>
          <w:rFonts w:ascii="Times New Roman" w:eastAsiaTheme="minorEastAsia" w:hAnsi="Times New Roman" w:cs="Times New Roman"/>
          <w:sz w:val="24"/>
          <w:szCs w:val="24"/>
          <w:lang w:val="en-US" w:eastAsia="ru-RU"/>
        </w:rPr>
        <w:t>Desta</w:t>
      </w:r>
      <w:proofErr w:type="spellEnd"/>
      <w:r w:rsidRPr="00D8724F">
        <w:rPr>
          <w:rFonts w:ascii="Times New Roman" w:eastAsiaTheme="minorEastAsia" w:hAnsi="Times New Roman" w:cs="Times New Roman"/>
          <w:sz w:val="24"/>
          <w:szCs w:val="24"/>
          <w:lang w:val="en-US" w:eastAsia="ru-RU"/>
        </w:rPr>
        <w:t>. Computer vision syndrome and predictors among computer users in Ethiopia: a systematic review and meta-analysis, 2022. Volume 50, article number 26. URL: https://link.springer.com/article/10.1186/s41182-022-00418-3 (</w:t>
      </w:r>
      <w:r w:rsidRPr="00ED12BE">
        <w:rPr>
          <w:rFonts w:ascii="Times New Roman" w:eastAsiaTheme="minorEastAsia" w:hAnsi="Times New Roman" w:cs="Times New Roman"/>
          <w:sz w:val="24"/>
          <w:szCs w:val="24"/>
          <w:lang w:eastAsia="ru-RU"/>
        </w:rPr>
        <w:t>дата</w:t>
      </w:r>
      <w:r w:rsidRPr="00D8724F">
        <w:rPr>
          <w:rFonts w:ascii="Times New Roman" w:eastAsiaTheme="minorEastAsia" w:hAnsi="Times New Roman" w:cs="Times New Roman"/>
          <w:sz w:val="24"/>
          <w:szCs w:val="24"/>
          <w:lang w:val="en-US" w:eastAsia="ru-RU"/>
        </w:rPr>
        <w:t xml:space="preserve"> </w:t>
      </w:r>
      <w:r w:rsidRPr="00ED12BE">
        <w:rPr>
          <w:rFonts w:ascii="Times New Roman" w:eastAsiaTheme="minorEastAsia" w:hAnsi="Times New Roman" w:cs="Times New Roman"/>
          <w:sz w:val="24"/>
          <w:szCs w:val="24"/>
          <w:lang w:eastAsia="ru-RU"/>
        </w:rPr>
        <w:t>обращения</w:t>
      </w:r>
      <w:r w:rsidRPr="00D8724F">
        <w:rPr>
          <w:rFonts w:ascii="Times New Roman" w:eastAsiaTheme="minorEastAsia" w:hAnsi="Times New Roman" w:cs="Times New Roman"/>
          <w:sz w:val="24"/>
          <w:szCs w:val="24"/>
          <w:lang w:val="en-US" w:eastAsia="ru-RU"/>
        </w:rPr>
        <w:t>: 13.05.2024)</w:t>
      </w:r>
    </w:p>
    <w:sectPr w:rsidR="00D903BE" w:rsidRPr="00D8724F" w:rsidSect="00A96B0F">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80EC4" w14:textId="77777777" w:rsidR="00CF5D32" w:rsidRDefault="00CF5D32" w:rsidP="0002258E">
      <w:pPr>
        <w:spacing w:after="0" w:line="240" w:lineRule="auto"/>
      </w:pPr>
      <w:r>
        <w:separator/>
      </w:r>
    </w:p>
  </w:endnote>
  <w:endnote w:type="continuationSeparator" w:id="0">
    <w:p w14:paraId="6A2DB27B" w14:textId="77777777" w:rsidR="00CF5D32" w:rsidRDefault="00CF5D32" w:rsidP="0002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C8D3F" w14:textId="77777777" w:rsidR="00CF5D32" w:rsidRDefault="00CF5D32" w:rsidP="0002258E">
      <w:pPr>
        <w:spacing w:after="0" w:line="240" w:lineRule="auto"/>
      </w:pPr>
      <w:r>
        <w:separator/>
      </w:r>
    </w:p>
  </w:footnote>
  <w:footnote w:type="continuationSeparator" w:id="0">
    <w:p w14:paraId="2ACD90B9" w14:textId="77777777" w:rsidR="00CF5D32" w:rsidRDefault="00CF5D32" w:rsidP="0002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982C8" w14:textId="77777777" w:rsidR="007C4E51" w:rsidRPr="007C4E51" w:rsidRDefault="007C4E51" w:rsidP="007C4E51">
    <w:pPr>
      <w:pStyle w:val="a7"/>
      <w:rPr>
        <w:rFonts w:ascii="Times New Roman" w:hAnsi="Times New Roman" w:cs="Times New Roman"/>
        <w:b/>
        <w:bCs/>
        <w:i/>
        <w:color w:val="000000"/>
        <w:sz w:val="24"/>
        <w:szCs w:val="24"/>
      </w:rPr>
    </w:pPr>
    <w:r w:rsidRPr="007C4E51">
      <w:rPr>
        <w:rFonts w:ascii="Times New Roman" w:hAnsi="Times New Roman" w:cs="Times New Roman"/>
        <w:b/>
        <w:bCs/>
        <w:i/>
        <w:color w:val="000000"/>
        <w:sz w:val="24"/>
        <w:szCs w:val="24"/>
        <w:lang w:val="en-GB"/>
      </w:rPr>
      <w:t>ISSN</w:t>
    </w:r>
    <w:r w:rsidRPr="007C4E51">
      <w:rPr>
        <w:rFonts w:ascii="Times New Roman" w:hAnsi="Times New Roman" w:cs="Times New Roman"/>
        <w:b/>
        <w:bCs/>
        <w:i/>
        <w:color w:val="000000"/>
        <w:sz w:val="24"/>
        <w:szCs w:val="24"/>
      </w:rPr>
      <w:t xml:space="preserve"> 2414-0244</w:t>
    </w:r>
  </w:p>
  <w:p w14:paraId="2CFB0561" w14:textId="39ECE57C" w:rsidR="007C4E51" w:rsidRPr="007C4E51" w:rsidRDefault="007C4E51" w:rsidP="007C4E51">
    <w:pPr>
      <w:pStyle w:val="a7"/>
      <w:rPr>
        <w:rFonts w:ascii="Times New Roman" w:hAnsi="Times New Roman" w:cs="Times New Roman"/>
        <w:b/>
        <w:bCs/>
        <w:i/>
        <w:color w:val="000000"/>
        <w:sz w:val="24"/>
        <w:szCs w:val="24"/>
      </w:rPr>
    </w:pPr>
    <w:r w:rsidRPr="007C4E51">
      <w:rPr>
        <w:rFonts w:ascii="Times New Roman" w:hAnsi="Times New Roman" w:cs="Times New Roman"/>
        <w:b/>
        <w:bCs/>
        <w:i/>
        <w:color w:val="000000"/>
        <w:sz w:val="24"/>
        <w:szCs w:val="24"/>
      </w:rPr>
      <w:t>Научно-периодический журнал «Здоровье человека, теория и методика физической культуры и спорта». - 2025. - 37 (1)</w:t>
    </w:r>
  </w:p>
  <w:p w14:paraId="350A2218" w14:textId="77777777" w:rsidR="007C4E51" w:rsidRPr="007C4E51" w:rsidRDefault="007C4E51" w:rsidP="007C4E51">
    <w:pPr>
      <w:pStyle w:val="a7"/>
      <w:rPr>
        <w:rFonts w:ascii="Times New Roman" w:hAnsi="Times New Roman" w:cs="Times New Roman"/>
        <w:b/>
        <w:bCs/>
        <w:i/>
        <w:color w:val="000000"/>
        <w:sz w:val="24"/>
        <w:szCs w:val="24"/>
      </w:rPr>
    </w:pPr>
    <w:r w:rsidRPr="007C4E51">
      <w:rPr>
        <w:rFonts w:ascii="Times New Roman" w:hAnsi="Times New Roman" w:cs="Times New Roman"/>
        <w:b/>
        <w:bCs/>
        <w:i/>
        <w:color w:val="000000"/>
        <w:sz w:val="24"/>
        <w:szCs w:val="24"/>
      </w:rPr>
      <w:t>Раздел 1. ПЕДАГОГИЧЕСКИЕ И СОЦИАЛЬНО-ФИЛОСОФСКИЕ ВОПРОСЫ ДУХОВНОЙ И ФИЗИЧЕСКОЙ КУЛЬТУРЫ</w:t>
    </w:r>
  </w:p>
  <w:p w14:paraId="60CAD3F9" w14:textId="0D679268" w:rsidR="007C4E51" w:rsidRPr="007600D1" w:rsidRDefault="007C4E51" w:rsidP="007C4E51">
    <w:pPr>
      <w:pStyle w:val="a7"/>
      <w:rPr>
        <w:rFonts w:ascii="Times New Roman" w:hAnsi="Times New Roman" w:cs="Times New Roman"/>
        <w:b/>
        <w:bCs/>
        <w:i/>
        <w:color w:val="000000"/>
        <w:sz w:val="24"/>
        <w:szCs w:val="24"/>
        <w:lang w:val="en-US"/>
      </w:rPr>
    </w:pPr>
    <w:r w:rsidRPr="007C4E51">
      <w:rPr>
        <w:rFonts w:ascii="Times New Roman" w:hAnsi="Times New Roman" w:cs="Times New Roman"/>
        <w:b/>
        <w:bCs/>
        <w:i/>
        <w:color w:val="000000"/>
        <w:sz w:val="24"/>
        <w:szCs w:val="24"/>
        <w:lang w:val="en-GB"/>
      </w:rPr>
      <w:t>DOI: https://doi.org/10.14258/zosh(2025)1.0</w:t>
    </w:r>
    <w:r w:rsidR="007600D1" w:rsidRPr="007600D1">
      <w:rPr>
        <w:rFonts w:ascii="Times New Roman" w:hAnsi="Times New Roman" w:cs="Times New Roman"/>
        <w:b/>
        <w:bCs/>
        <w:i/>
        <w:color w:val="000000"/>
        <w:sz w:val="24"/>
        <w:szCs w:val="24"/>
        <w:lang w:val="en-US"/>
      </w:rPr>
      <w:t>7</w:t>
    </w:r>
  </w:p>
  <w:p w14:paraId="1E2C2A80" w14:textId="6032EED1" w:rsidR="00A96B0F" w:rsidRPr="007C4E51" w:rsidRDefault="007C4E51" w:rsidP="007C4E51">
    <w:pPr>
      <w:pStyle w:val="a7"/>
    </w:pPr>
    <w:r w:rsidRPr="007C4E51">
      <w:rPr>
        <w:rFonts w:ascii="Times New Roman" w:hAnsi="Times New Roman" w:cs="Times New Roman"/>
        <w:b/>
        <w:bCs/>
        <w:i/>
        <w:color w:val="000000"/>
        <w:sz w:val="24"/>
        <w:szCs w:val="24"/>
        <w:lang w:val="en-GB"/>
      </w:rPr>
      <w:t>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0CE"/>
    <w:multiLevelType w:val="hybridMultilevel"/>
    <w:tmpl w:val="BD5891D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C710CC8"/>
    <w:multiLevelType w:val="hybridMultilevel"/>
    <w:tmpl w:val="1D28E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051DB"/>
    <w:multiLevelType w:val="hybridMultilevel"/>
    <w:tmpl w:val="2AF2F552"/>
    <w:lvl w:ilvl="0" w:tplc="07B046D0">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2DDD21C4"/>
    <w:multiLevelType w:val="hybridMultilevel"/>
    <w:tmpl w:val="CF9A0630"/>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FA4D01"/>
    <w:multiLevelType w:val="hybridMultilevel"/>
    <w:tmpl w:val="0AA49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6540C9"/>
    <w:multiLevelType w:val="hybridMultilevel"/>
    <w:tmpl w:val="7B027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000667"/>
    <w:multiLevelType w:val="hybridMultilevel"/>
    <w:tmpl w:val="C6762C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434BE3"/>
    <w:multiLevelType w:val="hybridMultilevel"/>
    <w:tmpl w:val="F006B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730E70"/>
    <w:multiLevelType w:val="multilevel"/>
    <w:tmpl w:val="D6B0E08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7246FA5"/>
    <w:multiLevelType w:val="hybridMultilevel"/>
    <w:tmpl w:val="CBA2B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9"/>
  </w:num>
  <w:num w:numId="5">
    <w:abstractNumId w:val="6"/>
  </w:num>
  <w:num w:numId="6">
    <w:abstractNumId w:val="7"/>
  </w:num>
  <w:num w:numId="7">
    <w:abstractNumId w:val="4"/>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60"/>
    <w:rsid w:val="00006679"/>
    <w:rsid w:val="00006D2E"/>
    <w:rsid w:val="0002258E"/>
    <w:rsid w:val="000347F6"/>
    <w:rsid w:val="00042D73"/>
    <w:rsid w:val="00064D6B"/>
    <w:rsid w:val="00070FC6"/>
    <w:rsid w:val="000763E6"/>
    <w:rsid w:val="000948A2"/>
    <w:rsid w:val="00094C94"/>
    <w:rsid w:val="000B71EA"/>
    <w:rsid w:val="000C10FB"/>
    <w:rsid w:val="000C2754"/>
    <w:rsid w:val="000C52D5"/>
    <w:rsid w:val="000D2E20"/>
    <w:rsid w:val="000E7483"/>
    <w:rsid w:val="000F218E"/>
    <w:rsid w:val="00100306"/>
    <w:rsid w:val="00100492"/>
    <w:rsid w:val="00102D35"/>
    <w:rsid w:val="0013427D"/>
    <w:rsid w:val="00164948"/>
    <w:rsid w:val="001A55FA"/>
    <w:rsid w:val="001D0E27"/>
    <w:rsid w:val="00201442"/>
    <w:rsid w:val="002128F2"/>
    <w:rsid w:val="002157C0"/>
    <w:rsid w:val="002318B0"/>
    <w:rsid w:val="0023432C"/>
    <w:rsid w:val="00241825"/>
    <w:rsid w:val="0025066E"/>
    <w:rsid w:val="00257662"/>
    <w:rsid w:val="00274C88"/>
    <w:rsid w:val="002762F5"/>
    <w:rsid w:val="002A64BB"/>
    <w:rsid w:val="002C21B2"/>
    <w:rsid w:val="002C763B"/>
    <w:rsid w:val="002D29DD"/>
    <w:rsid w:val="002E21BC"/>
    <w:rsid w:val="002E636D"/>
    <w:rsid w:val="0033195B"/>
    <w:rsid w:val="00363526"/>
    <w:rsid w:val="00364BFC"/>
    <w:rsid w:val="0036505C"/>
    <w:rsid w:val="0037619E"/>
    <w:rsid w:val="00387664"/>
    <w:rsid w:val="00390028"/>
    <w:rsid w:val="00394FCB"/>
    <w:rsid w:val="003A3D57"/>
    <w:rsid w:val="003C48D5"/>
    <w:rsid w:val="003D1B61"/>
    <w:rsid w:val="003D2D92"/>
    <w:rsid w:val="003D3DE2"/>
    <w:rsid w:val="003E32D5"/>
    <w:rsid w:val="003E46F2"/>
    <w:rsid w:val="003E7529"/>
    <w:rsid w:val="0041220C"/>
    <w:rsid w:val="00416C30"/>
    <w:rsid w:val="00441747"/>
    <w:rsid w:val="00466C0F"/>
    <w:rsid w:val="0047797F"/>
    <w:rsid w:val="00495EBA"/>
    <w:rsid w:val="004A1BBF"/>
    <w:rsid w:val="004A5F35"/>
    <w:rsid w:val="004B75D8"/>
    <w:rsid w:val="004C0FCF"/>
    <w:rsid w:val="004D20B4"/>
    <w:rsid w:val="005071E9"/>
    <w:rsid w:val="00547233"/>
    <w:rsid w:val="00550C1E"/>
    <w:rsid w:val="005640D4"/>
    <w:rsid w:val="00570BEA"/>
    <w:rsid w:val="00576BFD"/>
    <w:rsid w:val="00581DF9"/>
    <w:rsid w:val="005B4613"/>
    <w:rsid w:val="005D267B"/>
    <w:rsid w:val="005D55CD"/>
    <w:rsid w:val="00601302"/>
    <w:rsid w:val="006238A9"/>
    <w:rsid w:val="00636070"/>
    <w:rsid w:val="00645A67"/>
    <w:rsid w:val="00661049"/>
    <w:rsid w:val="0066159D"/>
    <w:rsid w:val="006760ED"/>
    <w:rsid w:val="006815E7"/>
    <w:rsid w:val="006D296C"/>
    <w:rsid w:val="006D4D5C"/>
    <w:rsid w:val="00721E4A"/>
    <w:rsid w:val="007239AC"/>
    <w:rsid w:val="00726A79"/>
    <w:rsid w:val="00734486"/>
    <w:rsid w:val="00735BEE"/>
    <w:rsid w:val="007444FB"/>
    <w:rsid w:val="00744FBE"/>
    <w:rsid w:val="00746361"/>
    <w:rsid w:val="007600D1"/>
    <w:rsid w:val="00767BC6"/>
    <w:rsid w:val="007716DC"/>
    <w:rsid w:val="00776EE9"/>
    <w:rsid w:val="007A0FC2"/>
    <w:rsid w:val="007B017C"/>
    <w:rsid w:val="007C4E51"/>
    <w:rsid w:val="007E2B55"/>
    <w:rsid w:val="007F3F8F"/>
    <w:rsid w:val="0080755E"/>
    <w:rsid w:val="00823652"/>
    <w:rsid w:val="008317EA"/>
    <w:rsid w:val="00845903"/>
    <w:rsid w:val="00851675"/>
    <w:rsid w:val="0086136E"/>
    <w:rsid w:val="00861D7E"/>
    <w:rsid w:val="00864E00"/>
    <w:rsid w:val="00876D72"/>
    <w:rsid w:val="00884680"/>
    <w:rsid w:val="008A450D"/>
    <w:rsid w:val="008A7C2D"/>
    <w:rsid w:val="008B17D0"/>
    <w:rsid w:val="008B4D94"/>
    <w:rsid w:val="008B5652"/>
    <w:rsid w:val="008B642E"/>
    <w:rsid w:val="008F5123"/>
    <w:rsid w:val="00902BEC"/>
    <w:rsid w:val="009048D7"/>
    <w:rsid w:val="00913D21"/>
    <w:rsid w:val="00923CDF"/>
    <w:rsid w:val="00925336"/>
    <w:rsid w:val="00946D14"/>
    <w:rsid w:val="00947098"/>
    <w:rsid w:val="00947900"/>
    <w:rsid w:val="00950E4E"/>
    <w:rsid w:val="00951CB1"/>
    <w:rsid w:val="009560D1"/>
    <w:rsid w:val="00975D39"/>
    <w:rsid w:val="009904DE"/>
    <w:rsid w:val="00991268"/>
    <w:rsid w:val="00991E41"/>
    <w:rsid w:val="00995783"/>
    <w:rsid w:val="00996180"/>
    <w:rsid w:val="009A6176"/>
    <w:rsid w:val="009C4030"/>
    <w:rsid w:val="009C6D41"/>
    <w:rsid w:val="009F1605"/>
    <w:rsid w:val="009F793C"/>
    <w:rsid w:val="00A14ACE"/>
    <w:rsid w:val="00A20383"/>
    <w:rsid w:val="00A258F9"/>
    <w:rsid w:val="00A31555"/>
    <w:rsid w:val="00A34317"/>
    <w:rsid w:val="00A36415"/>
    <w:rsid w:val="00A517C5"/>
    <w:rsid w:val="00A54979"/>
    <w:rsid w:val="00A8278A"/>
    <w:rsid w:val="00A96B0F"/>
    <w:rsid w:val="00AA4EFC"/>
    <w:rsid w:val="00AA70A3"/>
    <w:rsid w:val="00AB1FEF"/>
    <w:rsid w:val="00AB7DB9"/>
    <w:rsid w:val="00AC47C4"/>
    <w:rsid w:val="00AC4E6F"/>
    <w:rsid w:val="00AE385F"/>
    <w:rsid w:val="00AF00C4"/>
    <w:rsid w:val="00AF621A"/>
    <w:rsid w:val="00AF64F9"/>
    <w:rsid w:val="00B034A5"/>
    <w:rsid w:val="00B13F95"/>
    <w:rsid w:val="00B72DD4"/>
    <w:rsid w:val="00B96F87"/>
    <w:rsid w:val="00BB2DF3"/>
    <w:rsid w:val="00BC4DE9"/>
    <w:rsid w:val="00BC5B45"/>
    <w:rsid w:val="00BF7102"/>
    <w:rsid w:val="00C03193"/>
    <w:rsid w:val="00C23079"/>
    <w:rsid w:val="00C37DC1"/>
    <w:rsid w:val="00C41A0B"/>
    <w:rsid w:val="00C52D60"/>
    <w:rsid w:val="00C548F2"/>
    <w:rsid w:val="00C5526D"/>
    <w:rsid w:val="00C74BF0"/>
    <w:rsid w:val="00C80B8B"/>
    <w:rsid w:val="00C80EC5"/>
    <w:rsid w:val="00C960E9"/>
    <w:rsid w:val="00CC14D2"/>
    <w:rsid w:val="00CC3DD1"/>
    <w:rsid w:val="00CC6142"/>
    <w:rsid w:val="00CD441E"/>
    <w:rsid w:val="00CE64B2"/>
    <w:rsid w:val="00CF5D32"/>
    <w:rsid w:val="00D0369D"/>
    <w:rsid w:val="00D17483"/>
    <w:rsid w:val="00D201D7"/>
    <w:rsid w:val="00D46620"/>
    <w:rsid w:val="00D556C3"/>
    <w:rsid w:val="00D661B1"/>
    <w:rsid w:val="00D7004C"/>
    <w:rsid w:val="00D84805"/>
    <w:rsid w:val="00D8724F"/>
    <w:rsid w:val="00D903A9"/>
    <w:rsid w:val="00D903BE"/>
    <w:rsid w:val="00DA135B"/>
    <w:rsid w:val="00DA66E2"/>
    <w:rsid w:val="00DB0117"/>
    <w:rsid w:val="00DB43C5"/>
    <w:rsid w:val="00DC0851"/>
    <w:rsid w:val="00DD6B88"/>
    <w:rsid w:val="00DE1466"/>
    <w:rsid w:val="00DF211C"/>
    <w:rsid w:val="00E0353E"/>
    <w:rsid w:val="00E17DD9"/>
    <w:rsid w:val="00E45D5D"/>
    <w:rsid w:val="00E46553"/>
    <w:rsid w:val="00E54A5A"/>
    <w:rsid w:val="00E70229"/>
    <w:rsid w:val="00E73CEA"/>
    <w:rsid w:val="00E845DB"/>
    <w:rsid w:val="00E912DB"/>
    <w:rsid w:val="00EB4C9F"/>
    <w:rsid w:val="00EC2734"/>
    <w:rsid w:val="00EC613C"/>
    <w:rsid w:val="00EC7BCA"/>
    <w:rsid w:val="00ED12BE"/>
    <w:rsid w:val="00EE7610"/>
    <w:rsid w:val="00EF2E8F"/>
    <w:rsid w:val="00EF4A0B"/>
    <w:rsid w:val="00F1748E"/>
    <w:rsid w:val="00F30160"/>
    <w:rsid w:val="00F55F95"/>
    <w:rsid w:val="00F760EC"/>
    <w:rsid w:val="00F779A8"/>
    <w:rsid w:val="00F95535"/>
    <w:rsid w:val="00F979F3"/>
    <w:rsid w:val="00FA1588"/>
    <w:rsid w:val="00FA345D"/>
    <w:rsid w:val="00FD2DF9"/>
    <w:rsid w:val="00FF1B0E"/>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F975"/>
  <w15:docId w15:val="{472779DF-5C03-4B31-92C9-62762530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E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48E"/>
    <w:pPr>
      <w:ind w:left="720"/>
      <w:contextualSpacing/>
    </w:pPr>
  </w:style>
  <w:style w:type="paragraph" w:styleId="a4">
    <w:name w:val="Balloon Text"/>
    <w:basedOn w:val="a"/>
    <w:link w:val="a5"/>
    <w:uiPriority w:val="99"/>
    <w:semiHidden/>
    <w:unhideWhenUsed/>
    <w:rsid w:val="00D556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56C3"/>
    <w:rPr>
      <w:rFonts w:ascii="Tahoma" w:hAnsi="Tahoma" w:cs="Tahoma"/>
      <w:sz w:val="16"/>
      <w:szCs w:val="16"/>
    </w:rPr>
  </w:style>
  <w:style w:type="character" w:styleId="a6">
    <w:name w:val="Hyperlink"/>
    <w:basedOn w:val="a0"/>
    <w:uiPriority w:val="99"/>
    <w:unhideWhenUsed/>
    <w:rsid w:val="00FF1B0E"/>
    <w:rPr>
      <w:color w:val="0000FF" w:themeColor="hyperlink"/>
      <w:u w:val="single"/>
    </w:rPr>
  </w:style>
  <w:style w:type="character" w:customStyle="1" w:styleId="1">
    <w:name w:val="Неразрешенное упоминание1"/>
    <w:basedOn w:val="a0"/>
    <w:uiPriority w:val="99"/>
    <w:semiHidden/>
    <w:unhideWhenUsed/>
    <w:rsid w:val="0036505C"/>
    <w:rPr>
      <w:color w:val="605E5C"/>
      <w:shd w:val="clear" w:color="auto" w:fill="E1DFDD"/>
    </w:rPr>
  </w:style>
  <w:style w:type="paragraph" w:styleId="a7">
    <w:name w:val="header"/>
    <w:basedOn w:val="a"/>
    <w:link w:val="a8"/>
    <w:uiPriority w:val="99"/>
    <w:unhideWhenUsed/>
    <w:rsid w:val="000225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258E"/>
  </w:style>
  <w:style w:type="paragraph" w:styleId="a9">
    <w:name w:val="footer"/>
    <w:basedOn w:val="a"/>
    <w:link w:val="aa"/>
    <w:uiPriority w:val="99"/>
    <w:unhideWhenUsed/>
    <w:rsid w:val="000225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258E"/>
  </w:style>
  <w:style w:type="character" w:customStyle="1" w:styleId="apple-converted-space">
    <w:name w:val="apple-converted-space"/>
    <w:basedOn w:val="a0"/>
    <w:rsid w:val="00A96B0F"/>
  </w:style>
  <w:style w:type="character" w:customStyle="1" w:styleId="UnresolvedMention">
    <w:name w:val="Unresolved Mention"/>
    <w:basedOn w:val="a0"/>
    <w:uiPriority w:val="99"/>
    <w:semiHidden/>
    <w:unhideWhenUsed/>
    <w:rsid w:val="00A9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78089">
      <w:bodyDiv w:val="1"/>
      <w:marLeft w:val="0"/>
      <w:marRight w:val="0"/>
      <w:marTop w:val="0"/>
      <w:marBottom w:val="0"/>
      <w:divBdr>
        <w:top w:val="none" w:sz="0" w:space="0" w:color="auto"/>
        <w:left w:val="none" w:sz="0" w:space="0" w:color="auto"/>
        <w:bottom w:val="none" w:sz="0" w:space="0" w:color="auto"/>
        <w:right w:val="none" w:sz="0" w:space="0" w:color="auto"/>
      </w:divBdr>
    </w:div>
    <w:div w:id="119492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asu.ru/index.php/zosh" TargetMode="External"/><Relationship Id="rId3" Type="http://schemas.openxmlformats.org/officeDocument/2006/relationships/settings" Target="settings.xml"/><Relationship Id="rId7" Type="http://schemas.openxmlformats.org/officeDocument/2006/relationships/hyperlink" Target="mailto:exlibris2@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journal.asu.ru/index.php/zo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TotalTime>
  <Pages>1</Pages>
  <Words>4154</Words>
  <Characters>23680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Давыдова Наталья Александровна</cp:lastModifiedBy>
  <cp:revision>34</cp:revision>
  <dcterms:created xsi:type="dcterms:W3CDTF">2024-05-20T18:34:00Z</dcterms:created>
  <dcterms:modified xsi:type="dcterms:W3CDTF">2025-03-21T07:36:00Z</dcterms:modified>
</cp:coreProperties>
</file>